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C6E898" w14:textId="77777777" w:rsidR="00275755" w:rsidRDefault="00D52464">
      <w:pPr>
        <w:pStyle w:val="Title"/>
      </w:pPr>
      <w:r>
        <w:t>HISTORICAL FIGURES (PSYCHOLOGY)</w:t>
      </w:r>
    </w:p>
    <w:p w14:paraId="08D5D7AE" w14:textId="77777777" w:rsidR="00275755" w:rsidRDefault="00D52464">
      <w:pPr>
        <w:pBdr>
          <w:top w:val="nil"/>
          <w:left w:val="nil"/>
          <w:bottom w:val="nil"/>
          <w:right w:val="nil"/>
          <w:between w:val="nil"/>
        </w:pBdr>
      </w:pPr>
      <w:r>
        <w:rPr>
          <w:color w:val="000000"/>
        </w:rPr>
        <w:t>Prior to the lesson, print and cut out the names below for students to pick for their historic figure research project. Feel free to add names to the blank strips if there are other historic figures you’d like to include in this activity.</w:t>
      </w:r>
    </w:p>
    <w:tbl>
      <w:tblPr>
        <w:tblStyle w:val="a0"/>
        <w:tblpPr w:leftFromText="180" w:rightFromText="180" w:topFromText="180" w:bottomFromText="180" w:vertAnchor="text" w:horzAnchor="page" w:tblpX="2539" w:tblpY="519"/>
        <w:tblW w:w="4930" w:type="dxa"/>
        <w:tblBorders>
          <w:top w:val="dashed" w:sz="8" w:space="0" w:color="BED7D3"/>
          <w:left w:val="dashed" w:sz="8" w:space="0" w:color="BED7D3"/>
          <w:bottom w:val="dashed" w:sz="8" w:space="0" w:color="BED7D3"/>
          <w:right w:val="dashed" w:sz="8" w:space="0" w:color="BED7D3"/>
          <w:insideH w:val="dashed" w:sz="8" w:space="0" w:color="BED7D3"/>
          <w:insideV w:val="dashed" w:sz="8" w:space="0" w:color="BED7D3"/>
        </w:tblBorders>
        <w:tblLayout w:type="fixed"/>
        <w:tblLook w:val="0400" w:firstRow="0" w:lastRow="0" w:firstColumn="0" w:lastColumn="0" w:noHBand="0" w:noVBand="1"/>
      </w:tblPr>
      <w:tblGrid>
        <w:gridCol w:w="2465"/>
        <w:gridCol w:w="2465"/>
      </w:tblGrid>
      <w:tr w:rsidR="00275755" w14:paraId="6EA2D1D9" w14:textId="77777777" w:rsidTr="004B7AED">
        <w:trPr>
          <w:trHeight w:val="933"/>
        </w:trPr>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0EBFD421" w14:textId="77777777" w:rsidR="00275755" w:rsidRDefault="00D52464" w:rsidP="004B7AED">
            <w:pPr>
              <w:jc w:val="center"/>
            </w:pPr>
            <w:r>
              <w:t>Wilhelm Wundt</w:t>
            </w:r>
          </w:p>
        </w:tc>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7039A604" w14:textId="77777777" w:rsidR="00275755" w:rsidRDefault="00D52464" w:rsidP="004B7AED">
            <w:pPr>
              <w:jc w:val="center"/>
            </w:pPr>
            <w:r>
              <w:t>William James</w:t>
            </w:r>
          </w:p>
        </w:tc>
      </w:tr>
      <w:tr w:rsidR="00275755" w14:paraId="5412B6D2" w14:textId="77777777" w:rsidTr="004B7AED">
        <w:trPr>
          <w:trHeight w:val="826"/>
        </w:trPr>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77596F55" w14:textId="77777777" w:rsidR="00275755" w:rsidRDefault="00D52464" w:rsidP="004B7AED">
            <w:pPr>
              <w:jc w:val="center"/>
            </w:pPr>
            <w:r>
              <w:t>John B. Watson</w:t>
            </w:r>
          </w:p>
        </w:tc>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3D1119AC" w14:textId="77777777" w:rsidR="00275755" w:rsidRDefault="00D52464" w:rsidP="004B7AED">
            <w:pPr>
              <w:jc w:val="center"/>
            </w:pPr>
            <w:r>
              <w:t>Karen Horney</w:t>
            </w:r>
          </w:p>
        </w:tc>
      </w:tr>
      <w:tr w:rsidR="00275755" w14:paraId="6B026FB5" w14:textId="77777777" w:rsidTr="004B7AED">
        <w:trPr>
          <w:trHeight w:val="705"/>
        </w:trPr>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6CFC803C" w14:textId="77777777" w:rsidR="00275755" w:rsidRDefault="00D52464" w:rsidP="004B7AED">
            <w:pPr>
              <w:jc w:val="center"/>
            </w:pPr>
            <w:r>
              <w:t>Carl Jung</w:t>
            </w:r>
          </w:p>
        </w:tc>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2DD077DB" w14:textId="77777777" w:rsidR="00275755" w:rsidRDefault="00D52464" w:rsidP="004B7AED">
            <w:pPr>
              <w:jc w:val="center"/>
              <w:rPr>
                <w:b/>
                <w:color w:val="980000"/>
              </w:rPr>
            </w:pPr>
            <w:r>
              <w:rPr>
                <w:b/>
                <w:color w:val="980000"/>
              </w:rPr>
              <w:t xml:space="preserve"> </w:t>
            </w:r>
            <w:r>
              <w:t>Erik Erikson</w:t>
            </w:r>
          </w:p>
          <w:p w14:paraId="3192E25A" w14:textId="77777777" w:rsidR="00275755" w:rsidRDefault="00275755" w:rsidP="004B7AED">
            <w:pPr>
              <w:jc w:val="center"/>
              <w:rPr>
                <w:b/>
                <w:color w:val="980000"/>
              </w:rPr>
            </w:pPr>
          </w:p>
        </w:tc>
      </w:tr>
      <w:tr w:rsidR="00275755" w14:paraId="66483011" w14:textId="77777777" w:rsidTr="004B7AED">
        <w:trPr>
          <w:trHeight w:val="851"/>
        </w:trPr>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57846ADD" w14:textId="77777777" w:rsidR="00275755" w:rsidRDefault="00D52464" w:rsidP="004B7AED">
            <w:pPr>
              <w:pStyle w:val="Heading1"/>
              <w:keepNext w:val="0"/>
              <w:keepLines w:val="0"/>
              <w:spacing w:before="0"/>
              <w:jc w:val="center"/>
              <w:rPr>
                <w:color w:val="980000"/>
              </w:rPr>
            </w:pPr>
            <w:bookmarkStart w:id="0" w:name="_heading=h.io8sks869hxq" w:colFirst="0" w:colLast="0"/>
            <w:bookmarkEnd w:id="0"/>
            <w:r>
              <w:rPr>
                <w:b w:val="0"/>
                <w:color w:val="000000"/>
                <w:shd w:val="clear" w:color="auto" w:fill="auto"/>
              </w:rPr>
              <w:t xml:space="preserve">Sigmund Freud </w:t>
            </w:r>
          </w:p>
        </w:tc>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0E0480B9" w14:textId="77777777" w:rsidR="00275755" w:rsidRDefault="00D52464" w:rsidP="004B7AED">
            <w:pPr>
              <w:jc w:val="center"/>
            </w:pPr>
            <w:r>
              <w:t>Mamie Phipps Clark</w:t>
            </w:r>
          </w:p>
          <w:p w14:paraId="5DCAE3EA" w14:textId="77777777" w:rsidR="00275755" w:rsidRDefault="00275755" w:rsidP="004B7AED">
            <w:pPr>
              <w:jc w:val="center"/>
              <w:rPr>
                <w:b/>
                <w:color w:val="980000"/>
              </w:rPr>
            </w:pPr>
          </w:p>
          <w:p w14:paraId="4B967660" w14:textId="77777777" w:rsidR="00275755" w:rsidRDefault="00275755" w:rsidP="004B7AED">
            <w:pPr>
              <w:jc w:val="center"/>
              <w:rPr>
                <w:b/>
                <w:color w:val="980000"/>
              </w:rPr>
            </w:pPr>
          </w:p>
        </w:tc>
      </w:tr>
      <w:tr w:rsidR="00275755" w14:paraId="6F3F031C" w14:textId="77777777" w:rsidTr="004B7AED">
        <w:trPr>
          <w:trHeight w:val="966"/>
        </w:trPr>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7A68EB4B" w14:textId="77777777" w:rsidR="00275755" w:rsidRDefault="00D52464" w:rsidP="004B7AED">
            <w:pPr>
              <w:jc w:val="center"/>
            </w:pPr>
            <w:r>
              <w:t>Kenneth Bancroft Clark</w:t>
            </w:r>
          </w:p>
        </w:tc>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26178466" w14:textId="77777777" w:rsidR="00275755" w:rsidRDefault="00D52464" w:rsidP="004B7AED">
            <w:pPr>
              <w:jc w:val="center"/>
            </w:pPr>
            <w:r>
              <w:t xml:space="preserve">Ivan Petrovich Pavlov </w:t>
            </w:r>
          </w:p>
        </w:tc>
      </w:tr>
      <w:tr w:rsidR="00275755" w14:paraId="415DF41E" w14:textId="77777777" w:rsidTr="004B7AED">
        <w:trPr>
          <w:trHeight w:val="978"/>
        </w:trPr>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5F674301" w14:textId="77777777" w:rsidR="00275755" w:rsidRDefault="00D52464" w:rsidP="004B7AED">
            <w:pPr>
              <w:pStyle w:val="Heading1"/>
              <w:keepNext w:val="0"/>
              <w:keepLines w:val="0"/>
              <w:spacing w:before="0"/>
              <w:jc w:val="center"/>
              <w:rPr>
                <w:color w:val="980000"/>
              </w:rPr>
            </w:pPr>
            <w:bookmarkStart w:id="1" w:name="_heading=h.hlqd50r8k2jk" w:colFirst="0" w:colLast="0"/>
            <w:bookmarkEnd w:id="1"/>
            <w:r>
              <w:rPr>
                <w:b w:val="0"/>
                <w:color w:val="000000"/>
                <w:shd w:val="clear" w:color="auto" w:fill="auto"/>
              </w:rPr>
              <w:t xml:space="preserve">Lawrence Kohlberg </w:t>
            </w:r>
          </w:p>
          <w:p w14:paraId="178264B1" w14:textId="77777777" w:rsidR="00275755" w:rsidRDefault="00275755" w:rsidP="004B7AED">
            <w:pPr>
              <w:jc w:val="center"/>
            </w:pPr>
          </w:p>
          <w:p w14:paraId="005DA04A" w14:textId="77777777" w:rsidR="00275755" w:rsidRDefault="00275755" w:rsidP="004B7AED">
            <w:pPr>
              <w:jc w:val="center"/>
            </w:pPr>
          </w:p>
        </w:tc>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22DADD06" w14:textId="77777777" w:rsidR="00275755" w:rsidRDefault="00D52464" w:rsidP="004B7AED">
            <w:pPr>
              <w:jc w:val="center"/>
            </w:pPr>
            <w:r>
              <w:t>Jean Piaget</w:t>
            </w:r>
          </w:p>
        </w:tc>
      </w:tr>
      <w:tr w:rsidR="00275755" w14:paraId="679E9695" w14:textId="77777777" w:rsidTr="004B7AED">
        <w:trPr>
          <w:trHeight w:val="940"/>
        </w:trPr>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4C6AE8F5" w14:textId="77777777" w:rsidR="00275755" w:rsidRDefault="00275755" w:rsidP="004B7AED">
            <w:pPr>
              <w:rPr>
                <w:b/>
                <w:color w:val="980000"/>
              </w:rPr>
            </w:pPr>
          </w:p>
          <w:p w14:paraId="3C77D279" w14:textId="77777777" w:rsidR="00275755" w:rsidRDefault="00D52464" w:rsidP="004B7AED">
            <w:pPr>
              <w:jc w:val="center"/>
            </w:pPr>
            <w:r>
              <w:t>Albert Bandura</w:t>
            </w:r>
          </w:p>
          <w:p w14:paraId="5BD25322" w14:textId="77777777" w:rsidR="00275755" w:rsidRDefault="00275755" w:rsidP="004B7AED">
            <w:pPr>
              <w:jc w:val="center"/>
            </w:pPr>
          </w:p>
        </w:tc>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2ECC1DC3" w14:textId="77777777" w:rsidR="00275755" w:rsidRDefault="00D52464" w:rsidP="004B7AED">
            <w:pPr>
              <w:jc w:val="center"/>
              <w:rPr>
                <w:b/>
                <w:color w:val="980000"/>
              </w:rPr>
            </w:pPr>
            <w:r>
              <w:t>B.F. Skinner</w:t>
            </w:r>
          </w:p>
        </w:tc>
      </w:tr>
      <w:tr w:rsidR="00275755" w14:paraId="08A01775" w14:textId="77777777" w:rsidTr="004B7AED">
        <w:trPr>
          <w:trHeight w:val="1030"/>
        </w:trPr>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4A03BCAD" w14:textId="77777777" w:rsidR="00275755" w:rsidRDefault="00275755" w:rsidP="004B7AED">
            <w:pPr>
              <w:jc w:val="center"/>
            </w:pPr>
          </w:p>
          <w:p w14:paraId="0C6A1DEE" w14:textId="77777777" w:rsidR="00275755" w:rsidRDefault="00275755" w:rsidP="004B7AED">
            <w:pPr>
              <w:jc w:val="center"/>
              <w:rPr>
                <w:b/>
                <w:color w:val="980000"/>
              </w:rPr>
            </w:pPr>
          </w:p>
          <w:p w14:paraId="5E0AE835" w14:textId="77777777" w:rsidR="00275755" w:rsidRDefault="00275755" w:rsidP="004B7AED">
            <w:pPr>
              <w:jc w:val="center"/>
              <w:rPr>
                <w:b/>
                <w:color w:val="980000"/>
              </w:rPr>
            </w:pPr>
          </w:p>
        </w:tc>
        <w:tc>
          <w:tcPr>
            <w:tcW w:w="2465" w:type="dxa"/>
            <w:tcBorders>
              <w:top w:val="dashed" w:sz="8" w:space="0" w:color="BED7D3"/>
              <w:left w:val="dashed" w:sz="8" w:space="0" w:color="BED7D3"/>
              <w:bottom w:val="dashed" w:sz="8" w:space="0" w:color="BED7D3"/>
              <w:right w:val="dashed" w:sz="8" w:space="0" w:color="BED7D3"/>
            </w:tcBorders>
            <w:tcMar>
              <w:top w:w="115" w:type="dxa"/>
              <w:left w:w="115" w:type="dxa"/>
              <w:bottom w:w="115" w:type="dxa"/>
              <w:right w:w="115" w:type="dxa"/>
            </w:tcMar>
          </w:tcPr>
          <w:p w14:paraId="637B34A9" w14:textId="77777777" w:rsidR="00275755" w:rsidRDefault="00275755" w:rsidP="004B7AED">
            <w:pPr>
              <w:jc w:val="center"/>
              <w:rPr>
                <w:b/>
                <w:color w:val="980000"/>
              </w:rPr>
            </w:pPr>
          </w:p>
        </w:tc>
      </w:tr>
    </w:tbl>
    <w:p w14:paraId="37373B90" w14:textId="77777777" w:rsidR="00275755" w:rsidRDefault="00275755">
      <w:pPr>
        <w:pBdr>
          <w:top w:val="nil"/>
          <w:left w:val="nil"/>
          <w:bottom w:val="nil"/>
          <w:right w:val="nil"/>
          <w:between w:val="nil"/>
        </w:pBdr>
        <w:rPr>
          <w:color w:val="000000"/>
        </w:rPr>
      </w:pPr>
    </w:p>
    <w:sectPr w:rsidR="002757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90AD" w14:textId="77777777" w:rsidR="009D4EB0" w:rsidRDefault="009D4EB0">
      <w:pPr>
        <w:spacing w:after="0" w:line="240" w:lineRule="auto"/>
      </w:pPr>
      <w:r>
        <w:separator/>
      </w:r>
    </w:p>
  </w:endnote>
  <w:endnote w:type="continuationSeparator" w:id="0">
    <w:p w14:paraId="521FD668" w14:textId="77777777" w:rsidR="009D4EB0" w:rsidRDefault="009D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1756" w14:textId="77777777" w:rsidR="00275755" w:rsidRDefault="002757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F8EE" w14:textId="76E219BC" w:rsidR="00275755" w:rsidRDefault="004B7AE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9FE9E7D" wp14:editId="510C100A">
              <wp:simplePos x="0" y="0"/>
              <wp:positionH relativeFrom="column">
                <wp:posOffset>1847142</wp:posOffset>
              </wp:positionH>
              <wp:positionV relativeFrom="paragraph">
                <wp:posOffset>-33238</wp:posOffset>
              </wp:positionV>
              <wp:extent cx="4010025" cy="289663"/>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0" y="0"/>
                        <a:ext cx="4010025" cy="289663"/>
                      </a:xfrm>
                      <a:prstGeom prst="rect">
                        <a:avLst/>
                      </a:prstGeom>
                      <a:noFill/>
                      <a:ln>
                        <a:noFill/>
                      </a:ln>
                    </wps:spPr>
                    <wps:txbx>
                      <w:txbxContent>
                        <w:p w14:paraId="417B79A3" w14:textId="022B1F2A" w:rsidR="00275755" w:rsidRPr="004B7AED" w:rsidRDefault="00D52464">
                          <w:pPr>
                            <w:spacing w:after="0" w:line="240" w:lineRule="auto"/>
                            <w:jc w:val="right"/>
                            <w:textDirection w:val="btLr"/>
                            <w:rPr>
                              <w:rFonts w:asciiTheme="majorHAnsi" w:hAnsiTheme="majorHAnsi" w:cstheme="majorHAnsi"/>
                            </w:rPr>
                          </w:pPr>
                          <w:r w:rsidRPr="004B7AED">
                            <w:rPr>
                              <w:rFonts w:asciiTheme="majorHAnsi" w:eastAsia="Arial" w:hAnsiTheme="majorHAnsi" w:cstheme="majorHAnsi"/>
                              <w:b/>
                              <w:smallCaps/>
                              <w:color w:val="2D2D2D"/>
                            </w:rPr>
                            <w:t>ANALYZING HISTORICAL FIGURES IN</w:t>
                          </w:r>
                          <w:r w:rsidR="004B7AED">
                            <w:rPr>
                              <w:rFonts w:asciiTheme="majorHAnsi" w:eastAsia="Arial" w:hAnsiTheme="majorHAnsi" w:cstheme="majorHAnsi"/>
                              <w:b/>
                              <w:smallCaps/>
                              <w:color w:val="2D2D2D"/>
                            </w:rPr>
                            <w:t xml:space="preserve"> PYSCHOLOGY</w:t>
                          </w:r>
                          <w:r w:rsidR="004B7AED" w:rsidRPr="004B7AED">
                            <w:rPr>
                              <w:rFonts w:asciiTheme="majorHAnsi" w:eastAsia="Arial" w:hAnsiTheme="majorHAnsi" w:cstheme="majorHAnsi"/>
                              <w:b/>
                              <w:smallCaps/>
                              <w:color w:val="2D2D2D"/>
                            </w:rPr>
                            <w:t xml:space="preserve"> </w:t>
                          </w:r>
                        </w:p>
                      </w:txbxContent>
                    </wps:txbx>
                    <wps:bodyPr spcFirstLastPara="1" wrap="square" lIns="91425" tIns="45700" rIns="91425" bIns="45700" anchor="t" anchorCtr="0">
                      <a:noAutofit/>
                    </wps:bodyPr>
                  </wps:wsp>
                </a:graphicData>
              </a:graphic>
            </wp:anchor>
          </w:drawing>
        </mc:Choice>
        <mc:Fallback>
          <w:pict>
            <v:rect w14:anchorId="19FE9E7D" id="Rectangle 9" o:spid="_x0000_s1026" style="position:absolute;margin-left:145.45pt;margin-top:-2.6pt;width:315.75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" filled="f" stroked="f">
              <v:textbox inset="2.53958mm,1.2694mm,2.53958mm,1.2694mm">
                <w:txbxContent>
                  <w:p w14:paraId="417B79A3" w14:textId="022B1F2A" w:rsidR="00275755" w:rsidRPr="004B7AED" w:rsidRDefault="00D52464">
                    <w:pPr>
                      <w:spacing w:after="0" w:line="240" w:lineRule="auto"/>
                      <w:jc w:val="right"/>
                      <w:textDirection w:val="btLr"/>
                      <w:rPr>
                        <w:rFonts w:asciiTheme="majorHAnsi" w:hAnsiTheme="majorHAnsi" w:cstheme="majorHAnsi"/>
                      </w:rPr>
                    </w:pPr>
                    <w:r w:rsidRPr="004B7AED">
                      <w:rPr>
                        <w:rFonts w:asciiTheme="majorHAnsi" w:eastAsia="Arial" w:hAnsiTheme="majorHAnsi" w:cstheme="majorHAnsi"/>
                        <w:b/>
                        <w:smallCaps/>
                        <w:color w:val="2D2D2D"/>
                      </w:rPr>
                      <w:t>ANALYZING HISTORICAL FIGURES IN</w:t>
                    </w:r>
                    <w:r w:rsidR="004B7AED">
                      <w:rPr>
                        <w:rFonts w:asciiTheme="majorHAnsi" w:eastAsia="Arial" w:hAnsiTheme="majorHAnsi" w:cstheme="majorHAnsi"/>
                        <w:b/>
                        <w:smallCaps/>
                        <w:color w:val="2D2D2D"/>
                      </w:rPr>
                      <w:t xml:space="preserve"> PYSCHOLOGY</w:t>
                    </w:r>
                    <w:r w:rsidR="004B7AED" w:rsidRPr="004B7AED">
                      <w:rPr>
                        <w:rFonts w:asciiTheme="majorHAnsi" w:eastAsia="Arial" w:hAnsiTheme="majorHAnsi" w:cstheme="majorHAnsi"/>
                        <w:b/>
                        <w:smallCaps/>
                        <w:color w:val="2D2D2D"/>
                      </w:rPr>
                      <w:t xml:space="preserve"> </w:t>
                    </w:r>
                  </w:p>
                </w:txbxContent>
              </v:textbox>
              <w10:wrap type="square"/>
            </v:rect>
          </w:pict>
        </mc:Fallback>
      </mc:AlternateContent>
    </w:r>
    <w:r>
      <w:rPr>
        <w:noProof/>
      </w:rPr>
      <w:drawing>
        <wp:anchor distT="0" distB="0" distL="0" distR="0" simplePos="0" relativeHeight="251658240" behindDoc="1" locked="0" layoutInCell="1" hidden="0" allowOverlap="1" wp14:anchorId="7F75F85B" wp14:editId="3E68B720">
          <wp:simplePos x="0" y="0"/>
          <wp:positionH relativeFrom="column">
            <wp:posOffset>1943100</wp:posOffset>
          </wp:positionH>
          <wp:positionV relativeFrom="paragraph">
            <wp:posOffset>19050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E342" w14:textId="77777777" w:rsidR="00275755" w:rsidRDefault="002757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FEEE" w14:textId="77777777" w:rsidR="009D4EB0" w:rsidRDefault="009D4EB0">
      <w:pPr>
        <w:spacing w:after="0" w:line="240" w:lineRule="auto"/>
      </w:pPr>
      <w:r>
        <w:separator/>
      </w:r>
    </w:p>
  </w:footnote>
  <w:footnote w:type="continuationSeparator" w:id="0">
    <w:p w14:paraId="02B70323" w14:textId="77777777" w:rsidR="009D4EB0" w:rsidRDefault="009D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2B16" w14:textId="77777777" w:rsidR="00275755" w:rsidRDefault="0027575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8854" w14:textId="77777777" w:rsidR="00275755" w:rsidRDefault="0027575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4F16" w14:textId="77777777" w:rsidR="00275755" w:rsidRDefault="0027575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55"/>
    <w:rsid w:val="00275755"/>
    <w:rsid w:val="004B7AED"/>
    <w:rsid w:val="009D4EB0"/>
    <w:rsid w:val="00B20EF2"/>
    <w:rsid w:val="00D5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E4FCC"/>
  <w15:docId w15:val="{2293BB3B-52CA-4B44-8BA0-9FFDB2F6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BalloonText">
    <w:name w:val="Balloon Text"/>
    <w:basedOn w:val="Normal"/>
    <w:link w:val="BalloonTextChar"/>
    <w:uiPriority w:val="99"/>
    <w:semiHidden/>
    <w:unhideWhenUsed/>
    <w:rsid w:val="00FA45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527"/>
    <w:rPr>
      <w:rFonts w:ascii="Times New Roman" w:hAnsi="Times New Roman" w:cs="Times New Roman"/>
      <w:sz w:val="18"/>
      <w:szCs w:val="18"/>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gwksBrKVgWPA0VYzjia+Ai0uw==">CgMxLjAyDmguaW84c2tzODY5aHhxMg5oLmhscWQ1MHI4azJqazIOaC5tb3Q2dWFlaHA1bHk4AGomChRzdWdnZXN0LnZ4bWhwOW10OWt0bxIOS2Vsc2V5IFdpbGxlbXNqJgoUc3VnZ2VzdC5iYnpnbXE2ZXF4aGMSDktlbHNleSBXaWxsZW1zciExcThobU9LMkhzZnFIc21SQWVRdHNid3pYbGl0RGZSS2s=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429</Characters>
  <Application>Microsoft Office Word</Application>
  <DocSecurity>0</DocSecurity>
  <Lines>33</Lines>
  <Paragraphs>19</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Bracken, Pam</cp:lastModifiedBy>
  <cp:revision>2</cp:revision>
  <dcterms:created xsi:type="dcterms:W3CDTF">2023-08-21T16:06:00Z</dcterms:created>
  <dcterms:modified xsi:type="dcterms:W3CDTF">2023-08-21T16:06:00Z</dcterms:modified>
</cp:coreProperties>
</file>