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732A7" w14:textId="03CDC5ED" w:rsidR="004A30FA" w:rsidRDefault="00992FB8" w:rsidP="00992FB8">
      <w:pPr>
        <w:spacing w:after="160" w:line="256" w:lineRule="auto"/>
        <w:rPr>
          <w:sz w:val="22"/>
          <w:szCs w:val="22"/>
        </w:rPr>
      </w:pPr>
      <w:r w:rsidRPr="00992FB8">
        <w:rPr>
          <w:sz w:val="22"/>
          <w:szCs w:val="22"/>
          <w:lang w:val="es-ES"/>
        </w:rPr>
        <w:t>Navega a la página web “</w:t>
      </w:r>
      <w:proofErr w:type="spellStart"/>
      <w:r>
        <w:fldChar w:fldCharType="begin"/>
      </w:r>
      <w:r w:rsidRPr="00992FB8">
        <w:rPr>
          <w:lang w:val="es-ES"/>
        </w:rPr>
        <w:instrText>HYPERLINK "https://learningsynths.ableton.com/en/playground" \h</w:instrText>
      </w:r>
      <w:r>
        <w:fldChar w:fldCharType="separate"/>
      </w:r>
      <w:r w:rsidRPr="00992FB8">
        <w:rPr>
          <w:color w:val="0563C1"/>
          <w:sz w:val="22"/>
          <w:szCs w:val="22"/>
          <w:u w:val="single"/>
          <w:lang w:val="es-ES"/>
        </w:rPr>
        <w:t>Learning</w:t>
      </w:r>
      <w:proofErr w:type="spellEnd"/>
      <w:r w:rsidRPr="00992FB8">
        <w:rPr>
          <w:color w:val="0563C1"/>
          <w:sz w:val="22"/>
          <w:szCs w:val="22"/>
          <w:u w:val="single"/>
          <w:lang w:val="es-ES"/>
        </w:rPr>
        <w:t xml:space="preserve"> </w:t>
      </w:r>
      <w:proofErr w:type="spellStart"/>
      <w:r w:rsidRPr="00992FB8">
        <w:rPr>
          <w:color w:val="0563C1"/>
          <w:sz w:val="22"/>
          <w:szCs w:val="22"/>
          <w:u w:val="single"/>
          <w:lang w:val="es-ES"/>
        </w:rPr>
        <w:t>Synths</w:t>
      </w:r>
      <w:proofErr w:type="spellEnd"/>
      <w:r w:rsidRPr="00992FB8">
        <w:rPr>
          <w:color w:val="0563C1"/>
          <w:sz w:val="22"/>
          <w:szCs w:val="22"/>
          <w:u w:val="single"/>
          <w:lang w:val="es-ES"/>
        </w:rPr>
        <w:t xml:space="preserve"> </w:t>
      </w:r>
      <w:proofErr w:type="spellStart"/>
      <w:r w:rsidRPr="00992FB8">
        <w:rPr>
          <w:color w:val="0563C1"/>
          <w:sz w:val="22"/>
          <w:szCs w:val="22"/>
          <w:u w:val="single"/>
          <w:lang w:val="es-ES"/>
        </w:rPr>
        <w:t>Playground</w:t>
      </w:r>
      <w:proofErr w:type="spellEnd"/>
      <w:r>
        <w:rPr>
          <w:color w:val="0563C1"/>
          <w:sz w:val="22"/>
          <w:szCs w:val="22"/>
          <w:u w:val="single"/>
        </w:rPr>
        <w:fldChar w:fldCharType="end"/>
      </w:r>
      <w:r w:rsidRPr="00992FB8">
        <w:rPr>
          <w:sz w:val="22"/>
          <w:szCs w:val="22"/>
          <w:lang w:val="es-ES"/>
        </w:rPr>
        <w:t xml:space="preserve">” hecha por </w:t>
      </w:r>
      <w:proofErr w:type="spellStart"/>
      <w:r w:rsidRPr="00992FB8">
        <w:rPr>
          <w:sz w:val="22"/>
          <w:szCs w:val="22"/>
          <w:lang w:val="es-ES"/>
        </w:rPr>
        <w:t>Ableton</w:t>
      </w:r>
      <w:proofErr w:type="spellEnd"/>
      <w:r w:rsidRPr="00992FB8">
        <w:rPr>
          <w:sz w:val="22"/>
          <w:szCs w:val="22"/>
          <w:lang w:val="es-ES"/>
        </w:rPr>
        <w:t>. Este sitio web tiene un instrumento sintetizador simple. Pero cada uno de estos módulos se basa en una ecuación matemática. (</w:t>
      </w:r>
      <w:r>
        <w:rPr>
          <w:sz w:val="22"/>
          <w:szCs w:val="22"/>
          <w:lang w:val="es-ES"/>
        </w:rPr>
        <w:t>E</w:t>
      </w:r>
      <w:r w:rsidRPr="00992FB8">
        <w:rPr>
          <w:sz w:val="22"/>
          <w:szCs w:val="22"/>
          <w:lang w:val="es-ES"/>
        </w:rPr>
        <w:t xml:space="preserve">sas ecuaciones se muestran </w:t>
      </w:r>
      <w:r>
        <w:rPr>
          <w:sz w:val="22"/>
          <w:szCs w:val="22"/>
          <w:lang w:val="es-ES"/>
        </w:rPr>
        <w:t>debajo</w:t>
      </w:r>
      <w:r w:rsidRPr="00992FB8">
        <w:rPr>
          <w:sz w:val="22"/>
          <w:szCs w:val="22"/>
          <w:lang w:val="es-ES"/>
        </w:rPr>
        <w:t xml:space="preserve">). Juega con los diferentes deslizadores y observa cómo cambia el sonido. ¿Algunos módulos funcionan mejor juntos que otros? ¿Por qué crees que es así? </w:t>
      </w:r>
      <w:r w:rsidRPr="00992FB8">
        <w:rPr>
          <w:sz w:val="22"/>
          <w:szCs w:val="22"/>
        </w:rPr>
        <w:t xml:space="preserve">Escribe </w:t>
      </w:r>
      <w:proofErr w:type="spellStart"/>
      <w:r w:rsidRPr="00992FB8">
        <w:rPr>
          <w:sz w:val="22"/>
          <w:szCs w:val="22"/>
        </w:rPr>
        <w:t>tu</w:t>
      </w:r>
      <w:proofErr w:type="spellEnd"/>
      <w:r w:rsidRPr="00992FB8">
        <w:rPr>
          <w:sz w:val="22"/>
          <w:szCs w:val="22"/>
        </w:rPr>
        <w:t xml:space="preserve"> </w:t>
      </w:r>
      <w:proofErr w:type="spellStart"/>
      <w:r w:rsidRPr="00992FB8">
        <w:rPr>
          <w:sz w:val="22"/>
          <w:szCs w:val="22"/>
        </w:rPr>
        <w:t>respuesta</w:t>
      </w:r>
      <w:proofErr w:type="spellEnd"/>
      <w:r w:rsidRPr="00992FB8">
        <w:rPr>
          <w:sz w:val="22"/>
          <w:szCs w:val="22"/>
        </w:rPr>
        <w:t xml:space="preserve"> a</w:t>
      </w:r>
      <w:r w:rsidR="008E582E">
        <w:rPr>
          <w:sz w:val="22"/>
          <w:szCs w:val="22"/>
        </w:rPr>
        <w:t xml:space="preserve">l </w:t>
      </w:r>
      <w:proofErr w:type="spellStart"/>
      <w:r w:rsidR="008E582E">
        <w:rPr>
          <w:sz w:val="22"/>
          <w:szCs w:val="22"/>
        </w:rPr>
        <w:t>otro</w:t>
      </w:r>
      <w:proofErr w:type="spellEnd"/>
      <w:r w:rsidR="008E582E">
        <w:rPr>
          <w:sz w:val="22"/>
          <w:szCs w:val="22"/>
        </w:rPr>
        <w:t xml:space="preserve"> </w:t>
      </w:r>
      <w:proofErr w:type="spellStart"/>
      <w:r w:rsidR="008E582E">
        <w:rPr>
          <w:sz w:val="22"/>
          <w:szCs w:val="22"/>
        </w:rPr>
        <w:t>lado</w:t>
      </w:r>
      <w:proofErr w:type="spellEnd"/>
      <w:r w:rsidR="008E582E">
        <w:rPr>
          <w:sz w:val="22"/>
          <w:szCs w:val="22"/>
        </w:rPr>
        <w:t xml:space="preserve"> de </w:t>
      </w:r>
      <w:proofErr w:type="spellStart"/>
      <w:r w:rsidR="008E582E">
        <w:rPr>
          <w:sz w:val="22"/>
          <w:szCs w:val="22"/>
        </w:rPr>
        <w:t>esta</w:t>
      </w:r>
      <w:proofErr w:type="spellEnd"/>
      <w:r w:rsidR="008E582E">
        <w:rPr>
          <w:sz w:val="22"/>
          <w:szCs w:val="22"/>
        </w:rPr>
        <w:t xml:space="preserve"> </w:t>
      </w:r>
      <w:proofErr w:type="spellStart"/>
      <w:r w:rsidR="008E582E">
        <w:rPr>
          <w:sz w:val="22"/>
          <w:szCs w:val="22"/>
        </w:rPr>
        <w:t>página</w:t>
      </w:r>
      <w:proofErr w:type="spellEnd"/>
      <w:r w:rsidRPr="00992FB8">
        <w:rPr>
          <w:sz w:val="22"/>
          <w:szCs w:val="22"/>
        </w:rPr>
        <w:t>.</w:t>
      </w:r>
    </w:p>
    <w:p w14:paraId="63020F59" w14:textId="00CDC7D0" w:rsidR="00182E64" w:rsidRDefault="00000000">
      <w:pPr>
        <w:spacing w:after="160" w:line="256" w:lineRule="auto"/>
        <w:rPr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4AB5981" wp14:editId="5C956D99">
            <wp:simplePos x="0" y="0"/>
            <wp:positionH relativeFrom="column">
              <wp:posOffset>4086225</wp:posOffset>
            </wp:positionH>
            <wp:positionV relativeFrom="paragraph">
              <wp:posOffset>523875</wp:posOffset>
            </wp:positionV>
            <wp:extent cx="1443038" cy="503385"/>
            <wp:effectExtent l="0" t="0" r="0" b="0"/>
            <wp:wrapNone/>
            <wp:docPr id="15310587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03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B9A6836" wp14:editId="1D9CD375">
            <wp:simplePos x="0" y="0"/>
            <wp:positionH relativeFrom="column">
              <wp:posOffset>5743575</wp:posOffset>
            </wp:positionH>
            <wp:positionV relativeFrom="paragraph">
              <wp:posOffset>633016</wp:posOffset>
            </wp:positionV>
            <wp:extent cx="1684620" cy="357584"/>
            <wp:effectExtent l="0" t="0" r="0" b="0"/>
            <wp:wrapNone/>
            <wp:docPr id="15310587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620" cy="357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4690274" wp14:editId="6B8FD289">
            <wp:simplePos x="0" y="0"/>
            <wp:positionH relativeFrom="column">
              <wp:posOffset>2209800</wp:posOffset>
            </wp:positionH>
            <wp:positionV relativeFrom="paragraph">
              <wp:posOffset>523875</wp:posOffset>
            </wp:positionV>
            <wp:extent cx="1818514" cy="623491"/>
            <wp:effectExtent l="0" t="0" r="0" b="0"/>
            <wp:wrapNone/>
            <wp:docPr id="153105874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514" cy="623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13C76F" w14:textId="77777777" w:rsidR="00182E64" w:rsidRDefault="0000000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078CCD08" wp14:editId="3FA257BD">
            <wp:extent cx="7027234" cy="4565533"/>
            <wp:effectExtent l="0" t="0" r="0" b="0"/>
            <wp:docPr id="153105874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7234" cy="4565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1312" behindDoc="0" locked="0" layoutInCell="1" hidden="0" allowOverlap="1" wp14:anchorId="520CD177" wp14:editId="50CC99F9">
                <wp:simplePos x="0" y="0"/>
                <wp:positionH relativeFrom="column">
                  <wp:posOffset>7429500</wp:posOffset>
                </wp:positionH>
                <wp:positionV relativeFrom="paragraph">
                  <wp:posOffset>493993</wp:posOffset>
                </wp:positionV>
                <wp:extent cx="1352550" cy="348025"/>
                <wp:effectExtent l="0" t="0" r="0" b="0"/>
                <wp:wrapNone/>
                <wp:docPr id="1531058742" name="Text Box 1531058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3375" y="1238350"/>
                          <a:ext cx="1605000" cy="4002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3FA8ED" w14:textId="77777777" w:rsidR="00182E64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R = n(T/240)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7429500</wp:posOffset>
                </wp:positionH>
                <wp:positionV relativeFrom="paragraph">
                  <wp:posOffset>493993</wp:posOffset>
                </wp:positionV>
                <wp:extent cx="1352550" cy="348025"/>
                <wp:effectExtent b="0" l="0" r="0" t="0"/>
                <wp:wrapNone/>
                <wp:docPr id="15310587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34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43BB3D5" wp14:editId="116ECC12">
            <wp:simplePos x="0" y="0"/>
            <wp:positionH relativeFrom="column">
              <wp:posOffset>7429500</wp:posOffset>
            </wp:positionH>
            <wp:positionV relativeFrom="paragraph">
              <wp:posOffset>3924300</wp:posOffset>
            </wp:positionV>
            <wp:extent cx="1143000" cy="333375"/>
            <wp:effectExtent l="0" t="0" r="0" b="0"/>
            <wp:wrapNone/>
            <wp:docPr id="153105874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62979246" wp14:editId="6BD3690F">
            <wp:simplePos x="0" y="0"/>
            <wp:positionH relativeFrom="column">
              <wp:posOffset>4133850</wp:posOffset>
            </wp:positionH>
            <wp:positionV relativeFrom="paragraph">
              <wp:posOffset>3989668</wp:posOffset>
            </wp:positionV>
            <wp:extent cx="1352550" cy="533400"/>
            <wp:effectExtent l="0" t="0" r="0" b="0"/>
            <wp:wrapNone/>
            <wp:docPr id="153105874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D6E210" w14:textId="77777777" w:rsidR="00182E64" w:rsidRDefault="00000000">
      <w:pPr>
        <w:jc w:val="center"/>
        <w:rPr>
          <w:sz w:val="22"/>
          <w:szCs w:val="22"/>
        </w:rPr>
      </w:pPr>
      <w:r>
        <w:rPr>
          <w:i/>
          <w:sz w:val="14"/>
          <w:szCs w:val="14"/>
        </w:rPr>
        <w:t>Learning synths</w:t>
      </w:r>
      <w:r>
        <w:rPr>
          <w:sz w:val="14"/>
          <w:szCs w:val="14"/>
        </w:rPr>
        <w:t xml:space="preserve">. Learning Synths. (n.d.). https://learningsynths.ableton.com/en/playground </w:t>
      </w:r>
    </w:p>
    <w:sectPr w:rsidR="00182E64" w:rsidSect="000700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605C" w14:textId="77777777" w:rsidR="00A51820" w:rsidRDefault="00A51820">
      <w:pPr>
        <w:spacing w:after="0" w:line="240" w:lineRule="auto"/>
      </w:pPr>
      <w:r>
        <w:separator/>
      </w:r>
    </w:p>
  </w:endnote>
  <w:endnote w:type="continuationSeparator" w:id="0">
    <w:p w14:paraId="6785C5E4" w14:textId="77777777" w:rsidR="00A51820" w:rsidRDefault="00A5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ABB8" w14:textId="77777777" w:rsidR="000700DD" w:rsidRDefault="00070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2AA4" w14:textId="77777777" w:rsidR="00182E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0DE557" wp14:editId="36241711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53105874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95C690" wp14:editId="09EF3E8F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31058741" name="Rectangle 15310587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5ECCA" w14:textId="77777777" w:rsidR="00182E6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SOUND OF POLYNOMIALS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5C690" id="Rectangle 1531058741" o:spid="_x0000_s1027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EzANyPgAAAADwEAAA8AAABkcnMvZG93bnJldi54&#13;&#10;bWxMj09vwjAMxe+T9h0iI+0GSRmgqjRF0/4cdlzhsGNovLYicaokhfLtl562i/Us28/vVx4ma9gV&#13;&#10;fegdSchWAhhS43RPrYTT8WOZAwtRkVbGEUq4Y4BD9fhQqkK7G33htY4tSyYUCiWhi3EoOA9Nh1aF&#13;&#10;lRuQ0uzHeatian3LtVe3ZG4NXwux41b1lD50asDXDptLPVoJAxo9mk0tvhv+7inbfR75fSvl02J6&#13;&#10;26fysgcWcYp/FzAzpPxQpWBnN5IOzEjY5iIBRQnLzSzmjXX2nNRZQi6AVyX/z1H9Ag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EzANyPgAAAADwEAAA8AAAAAAAAAAAAAAAAAEAQAAGRy&#13;&#10;cy9kb3ducmV2LnhtbFBLBQYAAAAABAAEAPMAAAAdBQAAAAA=&#13;&#10;" filled="f" stroked="f">
              <v:textbox inset="2.53958mm,1.2694mm,2.53958mm,1.2694mm">
                <w:txbxContent>
                  <w:p w14:paraId="1105ECCA" w14:textId="77777777" w:rsidR="00182E6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SOUND OF POLYNOMIALS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771" w14:textId="39D5CCDB" w:rsidR="000700DD" w:rsidRDefault="000700DD">
    <w:pPr>
      <w:pStyle w:val="Foot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38BE3F59" wp14:editId="76D11159">
          <wp:simplePos x="0" y="0"/>
          <wp:positionH relativeFrom="column">
            <wp:posOffset>4034155</wp:posOffset>
          </wp:positionH>
          <wp:positionV relativeFrom="paragraph">
            <wp:posOffset>-126365</wp:posOffset>
          </wp:positionV>
          <wp:extent cx="4572000" cy="316865"/>
          <wp:effectExtent l="0" t="0" r="0" b="0"/>
          <wp:wrapSquare wrapText="bothSides" distT="0" distB="0" distL="0" distR="0"/>
          <wp:docPr id="1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48A8C4" wp14:editId="690819C2">
              <wp:simplePos x="0" y="0"/>
              <wp:positionH relativeFrom="column">
                <wp:posOffset>4025177</wp:posOffset>
              </wp:positionH>
              <wp:positionV relativeFrom="paragraph">
                <wp:posOffset>-201207</wp:posOffset>
              </wp:positionV>
              <wp:extent cx="4029075" cy="314325"/>
              <wp:effectExtent l="0" t="0" r="0" b="9525"/>
              <wp:wrapSquare wrapText="bothSides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B3829" w14:textId="5145095C" w:rsidR="000700DD" w:rsidRPr="003C0690" w:rsidRDefault="00BB75DD" w:rsidP="000700D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SOUND OF POLYNOMIALS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48A8C4" id="Rectangle 7" o:spid="_x0000_s1028" style="position:absolute;margin-left:316.95pt;margin-top:-15.85pt;width:317.25pt;height:24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" filled="f" stroked="f">
              <v:textbox inset="2.53958mm,1.2694mm,2.53958mm,1.2694mm">
                <w:txbxContent>
                  <w:p w14:paraId="091B3829" w14:textId="5145095C" w:rsidR="000700DD" w:rsidRPr="003C0690" w:rsidRDefault="00BB75DD" w:rsidP="000700D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THE SOUND OF POLYNOMIALS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195F" w14:textId="77777777" w:rsidR="00A51820" w:rsidRDefault="00A51820">
      <w:pPr>
        <w:spacing w:after="0" w:line="240" w:lineRule="auto"/>
      </w:pPr>
      <w:r>
        <w:separator/>
      </w:r>
    </w:p>
  </w:footnote>
  <w:footnote w:type="continuationSeparator" w:id="0">
    <w:p w14:paraId="7AE9B14D" w14:textId="77777777" w:rsidR="00A51820" w:rsidRDefault="00A5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00CD" w14:textId="77777777" w:rsidR="000700DD" w:rsidRDefault="0007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D080" w14:textId="77777777" w:rsidR="000700DD" w:rsidRDefault="000700DD" w:rsidP="000700DD">
    <w:pPr>
      <w:pStyle w:val="Title"/>
    </w:pPr>
    <w:bookmarkStart w:id="0" w:name="_heading=h.hztdlsqjumvw" w:colFirst="0" w:colLast="0"/>
    <w:bookmarkEnd w:id="0"/>
    <w:r>
      <w:t>LEARNING SYNTHS PLAYGROUND</w:t>
    </w:r>
  </w:p>
  <w:p w14:paraId="6A7DA08B" w14:textId="77777777" w:rsidR="00182E64" w:rsidRDefault="00182E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70DC" w14:textId="6BBDEA51" w:rsidR="000700DD" w:rsidRDefault="000700DD" w:rsidP="000700DD">
    <w:pPr>
      <w:pStyle w:val="Title"/>
    </w:pPr>
    <w:r>
      <w:t>LEARNING SYNTHS PLAYGROUND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64"/>
    <w:rsid w:val="000700DD"/>
    <w:rsid w:val="00182E64"/>
    <w:rsid w:val="003A1925"/>
    <w:rsid w:val="004532EA"/>
    <w:rsid w:val="004A30FA"/>
    <w:rsid w:val="004F6194"/>
    <w:rsid w:val="006417EF"/>
    <w:rsid w:val="00830C11"/>
    <w:rsid w:val="008E582E"/>
    <w:rsid w:val="009775A6"/>
    <w:rsid w:val="00992FB8"/>
    <w:rsid w:val="00A51820"/>
    <w:rsid w:val="00BB75DD"/>
    <w:rsid w:val="00CD0AC4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0ECF"/>
  <w15:docId w15:val="{A95C8E60-A141-4029-B561-C718A490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9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MD0S7HK2x7I1LwxYdf9PShflg==">CgMxLjAyDmguaHp0ZGxzcWp1bXZ3OAByITFhVzNjOEVrZWZFSFZSVFNTWVBSV3VJQmRseGxlUFVoaw==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Sound of Polynomials</vt:lpstr>
    </vt:vector>
  </TitlesOfParts>
  <Manager/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3</cp:revision>
  <dcterms:created xsi:type="dcterms:W3CDTF">2024-07-11T14:53:00Z</dcterms:created>
  <dcterms:modified xsi:type="dcterms:W3CDTF">2024-07-11T14:53:00Z</dcterms:modified>
  <cp:category/>
</cp:coreProperties>
</file>