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8CBA" w14:textId="494F669E" w:rsidR="00F33303" w:rsidRPr="00AC5FB3" w:rsidRDefault="00FA61F8" w:rsidP="00AC5FB3">
      <w:pPr>
        <w:pStyle w:val="Title"/>
      </w:pPr>
      <w:r w:rsidRPr="00AC5FB3">
        <w:t>HISTORY FRAME</w:t>
      </w:r>
    </w:p>
    <w:p w14:paraId="7ADF3A09" w14:textId="77777777" w:rsidR="00A2342E" w:rsidRPr="00A2342E" w:rsidRDefault="00A2342E" w:rsidP="00A2342E"/>
    <w:tbl>
      <w:tblPr>
        <w:tblW w:w="1286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7732"/>
        <w:gridCol w:w="2641"/>
        <w:gridCol w:w="2492"/>
      </w:tblGrid>
      <w:tr w:rsidR="00DD436F" w14:paraId="4F182BEC" w14:textId="77777777" w:rsidTr="00DE2E5E">
        <w:trPr>
          <w:trHeight w:val="962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6FBA36" w14:textId="77777777" w:rsidR="00A2342E" w:rsidRPr="00A2342E" w:rsidRDefault="00A2342E" w:rsidP="00A2342E">
            <w:pPr>
              <w:pStyle w:val="RowHeader"/>
              <w:rPr>
                <w:color w:val="971D20" w:themeColor="accent3"/>
              </w:rPr>
            </w:pPr>
            <w:r w:rsidRPr="00A2342E">
              <w:rPr>
                <w:color w:val="971D20" w:themeColor="accent3"/>
              </w:rPr>
              <w:t>Participants/Key Players:</w:t>
            </w:r>
          </w:p>
          <w:p w14:paraId="26477A2B" w14:textId="4E058E12" w:rsidR="00A2342E" w:rsidRPr="005C5091" w:rsidRDefault="00A43081" w:rsidP="00A13EDE">
            <w:pPr>
              <w:spacing w:before="24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F268137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When:</w:t>
            </w:r>
          </w:p>
          <w:p w14:paraId="2337DA4C" w14:textId="0B6E43EA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BE5BBE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Where:</w:t>
            </w:r>
          </w:p>
          <w:p w14:paraId="11D26277" w14:textId="02CDCDEA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DE2E5E" w14:paraId="2EA4FD88" w14:textId="77777777" w:rsidTr="00AC5FB3">
        <w:trPr>
          <w:trHeight w:val="2821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59DB84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Causes/Conflicts:</w:t>
            </w:r>
          </w:p>
          <w:p w14:paraId="6862CEEB" w14:textId="59FEE9EC" w:rsidR="00A2342E" w:rsidRPr="005C5091" w:rsidRDefault="00A2342E" w:rsidP="00A43081">
            <w:pPr>
              <w:widowControl w:val="0"/>
              <w:spacing w:after="0" w:line="240" w:lineRule="auto"/>
              <w:ind w:left="720"/>
              <w:rPr>
                <w:i/>
                <w:sz w:val="20"/>
                <w:szCs w:val="20"/>
              </w:rPr>
            </w:pPr>
            <w:r w:rsidRPr="005C509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5133" w:type="dxa"/>
            <w:gridSpan w:val="2"/>
            <w:vMerge w:val="restart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A8F6CC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Summary:</w:t>
            </w:r>
          </w:p>
          <w:p w14:paraId="3A10B964" w14:textId="57EEEE92" w:rsidR="00A2342E" w:rsidRPr="005C5091" w:rsidRDefault="00A43081" w:rsidP="00A13EDE">
            <w:pPr>
              <w:spacing w:before="240"/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DE2E5E" w14:paraId="37476CEE" w14:textId="77777777" w:rsidTr="00AC5FB3">
        <w:trPr>
          <w:trHeight w:val="2040"/>
        </w:trPr>
        <w:tc>
          <w:tcPr>
            <w:tcW w:w="773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9F19D5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Effects/Resolution:</w:t>
            </w:r>
          </w:p>
          <w:p w14:paraId="49E14ED7" w14:textId="2059E9EB" w:rsidR="00A2342E" w:rsidRPr="005C5091" w:rsidRDefault="00A2342E" w:rsidP="00A43081">
            <w:pPr>
              <w:widowControl w:val="0"/>
              <w:spacing w:after="0" w:line="240" w:lineRule="auto"/>
              <w:ind w:left="720"/>
              <w:rPr>
                <w:i/>
                <w:sz w:val="20"/>
                <w:szCs w:val="20"/>
              </w:rPr>
            </w:pPr>
          </w:p>
        </w:tc>
        <w:tc>
          <w:tcPr>
            <w:tcW w:w="5133" w:type="dxa"/>
            <w:gridSpan w:val="2"/>
            <w:vMerge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9A7355" w14:textId="77777777" w:rsidR="00A2342E" w:rsidRDefault="00A2342E" w:rsidP="00A13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3E5C61"/>
                <w:sz w:val="20"/>
                <w:szCs w:val="20"/>
              </w:rPr>
            </w:pPr>
          </w:p>
        </w:tc>
      </w:tr>
      <w:tr w:rsidR="00A2342E" w14:paraId="27F5695B" w14:textId="77777777" w:rsidTr="00AC5FB3">
        <w:trPr>
          <w:trHeight w:val="1376"/>
        </w:trPr>
        <w:tc>
          <w:tcPr>
            <w:tcW w:w="12865" w:type="dxa"/>
            <w:gridSpan w:val="3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A2AB343" w14:textId="77777777" w:rsidR="00A2342E" w:rsidRPr="00A2342E" w:rsidRDefault="00A2342E" w:rsidP="00A13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71D20" w:themeColor="accent3"/>
              </w:rPr>
            </w:pPr>
            <w:r w:rsidRPr="00A2342E">
              <w:rPr>
                <w:b/>
                <w:color w:val="971D20" w:themeColor="accent3"/>
              </w:rPr>
              <w:t>Significance:</w:t>
            </w:r>
          </w:p>
          <w:p w14:paraId="1EECA549" w14:textId="77777777" w:rsidR="00A2342E" w:rsidRDefault="00A2342E" w:rsidP="00A13EDE">
            <w:pPr>
              <w:spacing w:before="240"/>
              <w:rPr>
                <w:i/>
                <w:sz w:val="20"/>
                <w:szCs w:val="20"/>
              </w:rPr>
            </w:pPr>
          </w:p>
          <w:p w14:paraId="632BF225" w14:textId="1DD61BA3" w:rsidR="00A43081" w:rsidRPr="005C5091" w:rsidRDefault="00A43081" w:rsidP="00A13EDE">
            <w:pPr>
              <w:spacing w:before="240"/>
            </w:pPr>
          </w:p>
        </w:tc>
      </w:tr>
    </w:tbl>
    <w:p w14:paraId="7308BE0C" w14:textId="77777777" w:rsidR="00A2342E" w:rsidRPr="00F33303" w:rsidRDefault="00A2342E" w:rsidP="00F33303"/>
    <w:sectPr w:rsidR="00A2342E" w:rsidRPr="00F33303" w:rsidSect="009A4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673C" w14:textId="77777777" w:rsidR="00DF1F73" w:rsidRDefault="00DF1F73" w:rsidP="009A4615">
      <w:pPr>
        <w:spacing w:after="0" w:line="240" w:lineRule="auto"/>
      </w:pPr>
      <w:r>
        <w:separator/>
      </w:r>
    </w:p>
  </w:endnote>
  <w:endnote w:type="continuationSeparator" w:id="0">
    <w:p w14:paraId="0C91A9F2" w14:textId="77777777" w:rsidR="00DF1F73" w:rsidRDefault="00DF1F73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CAFC4" w14:textId="77777777" w:rsidR="00AC5FB3" w:rsidRDefault="00AC5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43F1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09F8D" wp14:editId="7045B957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46561D" w14:textId="24AC4B3F" w:rsidR="00D04F53" w:rsidRPr="00C76450" w:rsidRDefault="00AC5FB3" w:rsidP="00C76450">
                          <w:pPr>
                            <w:pStyle w:val="Footer"/>
                          </w:pPr>
                          <w:fldSimple w:instr=" TITLE  \* MERGEFORMAT ">
                            <w:r>
                              <w:t>The Washita Massacre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90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0046561D" w14:textId="24AC4B3F" w:rsidR="00D04F53" w:rsidRPr="00C76450" w:rsidRDefault="00AC5FB3" w:rsidP="00C76450">
                    <w:pPr>
                      <w:pStyle w:val="Footer"/>
                    </w:pPr>
                    <w:fldSimple w:instr=" TITLE  \* MERGEFORMAT ">
                      <w:r>
                        <w:t>The Washita Massacre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E425A2" wp14:editId="7484886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D97A" w14:textId="77777777" w:rsidR="00AC5FB3" w:rsidRDefault="00AC5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981F" w14:textId="77777777" w:rsidR="00DF1F73" w:rsidRDefault="00DF1F73" w:rsidP="009A4615">
      <w:pPr>
        <w:spacing w:after="0" w:line="240" w:lineRule="auto"/>
      </w:pPr>
      <w:r>
        <w:separator/>
      </w:r>
    </w:p>
  </w:footnote>
  <w:footnote w:type="continuationSeparator" w:id="0">
    <w:p w14:paraId="14B342BB" w14:textId="77777777" w:rsidR="00DF1F73" w:rsidRDefault="00DF1F73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9EB97" w14:textId="77777777" w:rsidR="00AC5FB3" w:rsidRDefault="00AC5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3C93" w14:textId="77777777" w:rsidR="00AC5FB3" w:rsidRDefault="00AC5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3655" w14:textId="77777777" w:rsidR="00AC5FB3" w:rsidRDefault="00AC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3EB7"/>
    <w:multiLevelType w:val="multilevel"/>
    <w:tmpl w:val="8982A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348502C4"/>
    <w:multiLevelType w:val="multilevel"/>
    <w:tmpl w:val="7F5C7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4"/>
  </w:num>
  <w:num w:numId="2" w16cid:durableId="1771200790">
    <w:abstractNumId w:val="3"/>
  </w:num>
  <w:num w:numId="3" w16cid:durableId="729034853">
    <w:abstractNumId w:val="2"/>
  </w:num>
  <w:num w:numId="4" w16cid:durableId="959144996">
    <w:abstractNumId w:val="1"/>
  </w:num>
  <w:num w:numId="5" w16cid:durableId="115711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1"/>
    <w:rsid w:val="00065807"/>
    <w:rsid w:val="000A6A2A"/>
    <w:rsid w:val="00100D01"/>
    <w:rsid w:val="0011355B"/>
    <w:rsid w:val="00151CCF"/>
    <w:rsid w:val="001A3F95"/>
    <w:rsid w:val="001B5BA6"/>
    <w:rsid w:val="001C0115"/>
    <w:rsid w:val="001E6BCA"/>
    <w:rsid w:val="00246BC1"/>
    <w:rsid w:val="00256652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5448C2"/>
    <w:rsid w:val="00555159"/>
    <w:rsid w:val="005716BA"/>
    <w:rsid w:val="005A3A1A"/>
    <w:rsid w:val="0063271E"/>
    <w:rsid w:val="006669F0"/>
    <w:rsid w:val="006F637F"/>
    <w:rsid w:val="00706181"/>
    <w:rsid w:val="007B3F9D"/>
    <w:rsid w:val="007F4DDC"/>
    <w:rsid w:val="00823713"/>
    <w:rsid w:val="00843190"/>
    <w:rsid w:val="00886FBD"/>
    <w:rsid w:val="00912773"/>
    <w:rsid w:val="009A4615"/>
    <w:rsid w:val="009A4DFF"/>
    <w:rsid w:val="00A2342E"/>
    <w:rsid w:val="00A43081"/>
    <w:rsid w:val="00A71218"/>
    <w:rsid w:val="00AB30CE"/>
    <w:rsid w:val="00AC5FB3"/>
    <w:rsid w:val="00AD0F89"/>
    <w:rsid w:val="00BE33F2"/>
    <w:rsid w:val="00BE5865"/>
    <w:rsid w:val="00C53852"/>
    <w:rsid w:val="00C76450"/>
    <w:rsid w:val="00C86A74"/>
    <w:rsid w:val="00D04F53"/>
    <w:rsid w:val="00D71FBC"/>
    <w:rsid w:val="00DC75DC"/>
    <w:rsid w:val="00DD3628"/>
    <w:rsid w:val="00DD436F"/>
    <w:rsid w:val="00DE0B48"/>
    <w:rsid w:val="00DE2E5E"/>
    <w:rsid w:val="00DE625C"/>
    <w:rsid w:val="00DF1F73"/>
    <w:rsid w:val="00E46C11"/>
    <w:rsid w:val="00E47923"/>
    <w:rsid w:val="00EF0DD6"/>
    <w:rsid w:val="00F33303"/>
    <w:rsid w:val="00F35875"/>
    <w:rsid w:val="00F64B76"/>
    <w:rsid w:val="00FA61F8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B8655"/>
  <w15:chartTrackingRefBased/>
  <w15:docId w15:val="{FC6B37C2-843E-4360-A691-4B746D27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table" w:styleId="TableGrid">
    <w:name w:val="Table Grid"/>
    <w:basedOn w:val="TableNormal"/>
    <w:uiPriority w:val="39"/>
    <w:rsid w:val="00FA61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wHeader">
    <w:name w:val="Row Header"/>
    <w:basedOn w:val="Normal"/>
    <w:qFormat/>
    <w:rsid w:val="00FA61F8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FA61F8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2342E"/>
    <w:pPr>
      <w:spacing w:after="0" w:line="240" w:lineRule="auto"/>
      <w:jc w:val="center"/>
    </w:pPr>
    <w:rPr>
      <w:rFonts w:asciiTheme="majorHAnsi" w:eastAsia="Calibri" w:hAnsiTheme="majorHAnsi"/>
      <w:b/>
      <w:color w:val="FFFFFF" w:themeColor="background1"/>
      <w:kern w:val="0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A2342E"/>
    <w:rPr>
      <w:rFonts w:asciiTheme="majorHAnsi" w:eastAsia="Calibri" w:hAnsiTheme="majorHAnsi" w:cs="Calibri"/>
      <w:b/>
      <w:color w:val="FFFFFF" w:themeColor="background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0a5bf-11bb-4605-bf2d-a3aa9c9b9d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02322AD5BCA94E88C2CE44F56E0141" ma:contentTypeVersion="15" ma:contentTypeDescription="Create a new document." ma:contentTypeScope="" ma:versionID="e53ddc16c172f44b026d557469160f2a">
  <xsd:schema xmlns:xsd="http://www.w3.org/2001/XMLSchema" xmlns:xs="http://www.w3.org/2001/XMLSchema" xmlns:p="http://schemas.microsoft.com/office/2006/metadata/properties" xmlns:ns3="2870a5bf-11bb-4605-bf2d-a3aa9c9b9dc6" xmlns:ns4="42c0a794-c6a0-4cc5-a7e8-ff74972d7dc6" targetNamespace="http://schemas.microsoft.com/office/2006/metadata/properties" ma:root="true" ma:fieldsID="1298bb6156a8041e34cd3105233364f0" ns3:_="" ns4:_="">
    <xsd:import namespace="2870a5bf-11bb-4605-bf2d-a3aa9c9b9dc6"/>
    <xsd:import namespace="42c0a794-c6a0-4cc5-a7e8-ff74972d7d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0a5bf-11bb-4605-bf2d-a3aa9c9b9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a794-c6a0-4cc5-a7e8-ff74972d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EC0F3-CEFC-4233-B90E-9155F9C26387}">
  <ds:schemaRefs>
    <ds:schemaRef ds:uri="http://schemas.microsoft.com/office/2006/metadata/properties"/>
    <ds:schemaRef ds:uri="http://schemas.microsoft.com/office/infopath/2007/PartnerControls"/>
    <ds:schemaRef ds:uri="2870a5bf-11bb-4605-bf2d-a3aa9c9b9dc6"/>
  </ds:schemaRefs>
</ds:datastoreItem>
</file>

<file path=customXml/itemProps2.xml><?xml version="1.0" encoding="utf-8"?>
<ds:datastoreItem xmlns:ds="http://schemas.openxmlformats.org/officeDocument/2006/customXml" ds:itemID="{17034293-564B-43FF-BDB3-73F0E60D9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8B6F5-141E-40C4-84ED-DCDF626D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0a5bf-11bb-4605-bf2d-a3aa9c9b9dc6"/>
    <ds:schemaRef ds:uri="42c0a794-c6a0-4cc5-a7e8-ff74972d7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C:\Users\lieu0002\Documents\Custom Office Templates\Horizontal (25)—Template.dotx</Template>
  <TotalTime>0</TotalTime>
  <Pages>1</Pages>
  <Words>10</Words>
  <Characters>104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Washita Massacre</vt:lpstr>
    </vt:vector>
  </TitlesOfParts>
  <Manager/>
  <Company/>
  <LinksUpToDate>false</LinksUpToDate>
  <CharactersWithSpaces>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Washita Massacre</dc:title>
  <dc:subject/>
  <dc:creator>K20 Center</dc:creator>
  <cp:keywords/>
  <dc:description/>
  <cp:lastModifiedBy>Gracia, Ann M.</cp:lastModifiedBy>
  <cp:revision>3</cp:revision>
  <cp:lastPrinted>2026-02-26T20:49:00Z</cp:lastPrinted>
  <dcterms:created xsi:type="dcterms:W3CDTF">2026-02-26T20:49:00Z</dcterms:created>
  <dcterms:modified xsi:type="dcterms:W3CDTF">2026-02-26T20:49:00Z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0x010100AA02322AD5BCA94E88C2CE44F56E0141</vt:lpwstr>
  </property>
</Properties>
</file>