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BFBEE5" w14:textId="77777777" w:rsidR="006C1FBE" w:rsidRDefault="00000000">
      <w:pPr>
        <w:pStyle w:val="Title"/>
      </w:pPr>
      <w:r>
        <w:t>DIWALI SUMMARY &amp; PARAPHRASE</w:t>
      </w:r>
    </w:p>
    <w:p w14:paraId="460B1D79" w14:textId="641C79EE" w:rsidR="006C1FBE" w:rsidRDefault="00000000">
      <w:pPr>
        <w:pStyle w:val="Heading1"/>
      </w:pPr>
      <w:r>
        <w:t xml:space="preserve">Directions: </w:t>
      </w:r>
      <w:r>
        <w:rPr>
          <w:b w:val="0"/>
          <w:color w:val="000000"/>
        </w:rPr>
        <w:t xml:space="preserve">Use the “Myths and Legends of Diwali” resource to write a 3-5 sentence summary </w:t>
      </w:r>
      <w:r w:rsidR="00D16EBB">
        <w:rPr>
          <w:b w:val="0"/>
          <w:color w:val="000000"/>
        </w:rPr>
        <w:t xml:space="preserve">of </w:t>
      </w:r>
      <w:r w:rsidR="00331231">
        <w:rPr>
          <w:b w:val="0"/>
          <w:color w:val="000000"/>
        </w:rPr>
        <w:t>the</w:t>
      </w:r>
      <w:r>
        <w:rPr>
          <w:b w:val="0"/>
          <w:color w:val="000000"/>
        </w:rPr>
        <w:t xml:space="preserve"> assigned section. Be sure to include the title as well. Use the table below for tips on how to summarize. </w:t>
      </w:r>
    </w:p>
    <w:tbl>
      <w:tblPr>
        <w:tblStyle w:val="a0"/>
        <w:tblW w:w="95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5040"/>
      </w:tblGrid>
      <w:tr w:rsidR="006C1FBE" w14:paraId="5F7DABD5" w14:textId="77777777" w:rsidTr="00D16EBB">
        <w:trPr>
          <w:cantSplit/>
          <w:trHeight w:val="289"/>
          <w:tblHeader/>
        </w:trPr>
        <w:tc>
          <w:tcPr>
            <w:tcW w:w="4490" w:type="dxa"/>
            <w:shd w:val="clear" w:color="auto" w:fill="3E5C61"/>
          </w:tcPr>
          <w:p w14:paraId="33769355" w14:textId="77777777" w:rsidR="006C1FBE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Summary</w:t>
            </w:r>
          </w:p>
        </w:tc>
        <w:tc>
          <w:tcPr>
            <w:tcW w:w="5040" w:type="dxa"/>
            <w:shd w:val="clear" w:color="auto" w:fill="3E5C61"/>
          </w:tcPr>
          <w:p w14:paraId="66FEFEB1" w14:textId="77777777" w:rsidR="006C1FBE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Paraphrase</w:t>
            </w:r>
          </w:p>
        </w:tc>
      </w:tr>
      <w:tr w:rsidR="006C1FBE" w14:paraId="77C169C9" w14:textId="77777777" w:rsidTr="00D16EBB">
        <w:trPr>
          <w:trHeight w:val="878"/>
        </w:trPr>
        <w:tc>
          <w:tcPr>
            <w:tcW w:w="4490" w:type="dxa"/>
          </w:tcPr>
          <w:p w14:paraId="7335FAEB" w14:textId="77777777" w:rsidR="006C1FBE" w:rsidRDefault="00000000">
            <w:r>
              <w:rPr>
                <w:b/>
                <w:color w:val="980000"/>
              </w:rPr>
              <w:t>Definition:</w:t>
            </w:r>
            <w:r>
              <w:t xml:space="preserve"> Minimize someone’s message or work to the most important points. </w:t>
            </w:r>
          </w:p>
        </w:tc>
        <w:tc>
          <w:tcPr>
            <w:tcW w:w="5040" w:type="dxa"/>
          </w:tcPr>
          <w:p w14:paraId="78E802D4" w14:textId="4DB05028" w:rsidR="006C1FBE" w:rsidRDefault="00000000">
            <w:pPr>
              <w:rPr>
                <w:sz w:val="12"/>
                <w:szCs w:val="12"/>
              </w:rPr>
            </w:pPr>
            <w:r>
              <w:rPr>
                <w:b/>
                <w:color w:val="980000"/>
              </w:rPr>
              <w:t>Definition:</w:t>
            </w:r>
            <w:r>
              <w:t xml:space="preserve"> Us</w:t>
            </w:r>
            <w:r w:rsidR="00D16EBB">
              <w:t>e</w:t>
            </w:r>
            <w:r>
              <w:t xml:space="preserve"> your own words to restate someone else’s thoughts and ideas. </w:t>
            </w:r>
          </w:p>
        </w:tc>
      </w:tr>
      <w:tr w:rsidR="006C1FBE" w14:paraId="12E6B98B" w14:textId="77777777" w:rsidTr="00D16EBB">
        <w:trPr>
          <w:trHeight w:val="1479"/>
        </w:trPr>
        <w:tc>
          <w:tcPr>
            <w:tcW w:w="4490" w:type="dxa"/>
          </w:tcPr>
          <w:p w14:paraId="52043E14" w14:textId="77777777" w:rsidR="006C1FBE" w:rsidRDefault="0000000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Characteristics: </w:t>
            </w:r>
          </w:p>
          <w:p w14:paraId="07CE5B10" w14:textId="057D3F3E" w:rsidR="006C1FBE" w:rsidRDefault="00000000">
            <w:pPr>
              <w:numPr>
                <w:ilvl w:val="0"/>
                <w:numId w:val="1"/>
              </w:numPr>
            </w:pPr>
            <w:r>
              <w:t xml:space="preserve">Generalize overall </w:t>
            </w:r>
            <w:r w:rsidR="00331231">
              <w:t>message.</w:t>
            </w:r>
            <w:r>
              <w:t xml:space="preserve"> </w:t>
            </w:r>
          </w:p>
          <w:p w14:paraId="12882778" w14:textId="4A912825" w:rsidR="006C1FBE" w:rsidRDefault="00000000">
            <w:pPr>
              <w:numPr>
                <w:ilvl w:val="0"/>
                <w:numId w:val="1"/>
              </w:numPr>
            </w:pPr>
            <w:r>
              <w:t xml:space="preserve">Don’t need details from every </w:t>
            </w:r>
            <w:r w:rsidR="00D16EBB">
              <w:t>sentence.</w:t>
            </w:r>
            <w:r>
              <w:t xml:space="preserve"> </w:t>
            </w:r>
          </w:p>
          <w:p w14:paraId="0C5ED1FB" w14:textId="2C7228C4" w:rsidR="006C1FBE" w:rsidRDefault="00000000">
            <w:pPr>
              <w:numPr>
                <w:ilvl w:val="0"/>
                <w:numId w:val="1"/>
              </w:numPr>
            </w:pPr>
            <w:r>
              <w:t>Should be shorter than the original work</w:t>
            </w:r>
            <w:r w:rsidR="00331231">
              <w:t>.</w:t>
            </w:r>
          </w:p>
        </w:tc>
        <w:tc>
          <w:tcPr>
            <w:tcW w:w="5040" w:type="dxa"/>
          </w:tcPr>
          <w:p w14:paraId="2CAA442E" w14:textId="77777777" w:rsidR="006C1FBE" w:rsidRDefault="0000000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Characteristics: </w:t>
            </w:r>
          </w:p>
          <w:p w14:paraId="1B0662D1" w14:textId="30EFF11C" w:rsidR="006C1FBE" w:rsidRDefault="00000000">
            <w:pPr>
              <w:numPr>
                <w:ilvl w:val="0"/>
                <w:numId w:val="1"/>
              </w:numPr>
            </w:pPr>
            <w:r>
              <w:t>Still keep original intent</w:t>
            </w:r>
            <w:r w:rsidR="00331231">
              <w:t>.</w:t>
            </w:r>
          </w:p>
          <w:p w14:paraId="5F09B80D" w14:textId="29DC781E" w:rsidR="006C1FBE" w:rsidRDefault="00331231">
            <w:pPr>
              <w:numPr>
                <w:ilvl w:val="0"/>
                <w:numId w:val="1"/>
              </w:numPr>
            </w:pPr>
            <w:r>
              <w:t xml:space="preserve">Do not just change 1-2 words (that’s Patchwork </w:t>
            </w:r>
            <w:r w:rsidR="00D16EBB">
              <w:t>P</w:t>
            </w:r>
            <w:r>
              <w:t>lagiarism).</w:t>
            </w:r>
          </w:p>
        </w:tc>
      </w:tr>
    </w:tbl>
    <w:p w14:paraId="3868D5C6" w14:textId="77777777" w:rsidR="006C1FBE" w:rsidRDefault="00000000">
      <w:pPr>
        <w:pStyle w:val="Heading2"/>
      </w:pPr>
      <w:r>
        <w:t>Section Title</w:t>
      </w:r>
    </w:p>
    <w:p w14:paraId="28DDE353" w14:textId="77777777" w:rsidR="006C1FBE" w:rsidRDefault="00000000">
      <w:r>
        <w:t>____________________________________________________________________________________________________________________________________________________________</w:t>
      </w:r>
    </w:p>
    <w:p w14:paraId="6366AB2F" w14:textId="77777777" w:rsidR="006C1FBE" w:rsidRDefault="00000000">
      <w:pPr>
        <w:pStyle w:val="Heading3"/>
        <w:rPr>
          <w:color w:val="943734"/>
        </w:rPr>
      </w:pPr>
      <w:r>
        <w:rPr>
          <w:color w:val="943734"/>
        </w:rPr>
        <w:t xml:space="preserve">Section Summary </w:t>
      </w:r>
    </w:p>
    <w:p w14:paraId="74C22794" w14:textId="38640E93" w:rsidR="006C1FBE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6EB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</w:p>
    <w:p w14:paraId="57753C1F" w14:textId="77777777" w:rsidR="006C1FBE" w:rsidRDefault="006C1FBE">
      <w:pPr>
        <w:pStyle w:val="Heading1"/>
      </w:pPr>
    </w:p>
    <w:p w14:paraId="479045B5" w14:textId="3ECBCA4B" w:rsidR="006C1FBE" w:rsidRPr="00D16EBB" w:rsidRDefault="00D16EBB" w:rsidP="00D16EBB">
      <w:pPr>
        <w:rPr>
          <w:b/>
          <w:color w:val="910D28"/>
          <w:highlight w:val="white"/>
        </w:rPr>
      </w:pPr>
      <w:r>
        <w:br w:type="page"/>
      </w:r>
      <w:r>
        <w:lastRenderedPageBreak/>
        <w:t>Directions:</w:t>
      </w:r>
      <w:r w:rsidRPr="00D16EBB">
        <w:t xml:space="preserve"> </w:t>
      </w:r>
      <w:r w:rsidRPr="00D16EBB">
        <w:rPr>
          <w:color w:val="000000"/>
        </w:rPr>
        <w:t>Use</w:t>
      </w:r>
      <w:r>
        <w:rPr>
          <w:color w:val="000000"/>
        </w:rPr>
        <w:t xml:space="preserve"> the “Myths and Legends of Diwali” resource to write a 3-5 sentence summary about </w:t>
      </w:r>
      <w:r w:rsidRPr="00D16EBB">
        <w:rPr>
          <w:i/>
          <w:iCs/>
          <w:color w:val="000000"/>
        </w:rPr>
        <w:t>each</w:t>
      </w:r>
      <w:r>
        <w:rPr>
          <w:color w:val="000000"/>
        </w:rPr>
        <w:t xml:space="preserve"> day of Diwali. </w:t>
      </w:r>
    </w:p>
    <w:p w14:paraId="04CEFF6F" w14:textId="77777777" w:rsidR="006C1FBE" w:rsidRDefault="00000000">
      <w:pPr>
        <w:pStyle w:val="Heading3"/>
        <w:rPr>
          <w:color w:val="943734"/>
        </w:rPr>
      </w:pPr>
      <w:r>
        <w:rPr>
          <w:color w:val="943734"/>
        </w:rPr>
        <w:t xml:space="preserve">Day 1 – Dhanteras </w:t>
      </w:r>
    </w:p>
    <w:p w14:paraId="1429EE2A" w14:textId="77777777" w:rsidR="006C1FBE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27483" w14:textId="77777777" w:rsidR="006C1FBE" w:rsidRDefault="00000000">
      <w:pPr>
        <w:pStyle w:val="Heading3"/>
        <w:rPr>
          <w:color w:val="943734"/>
        </w:rPr>
      </w:pPr>
      <w:r>
        <w:rPr>
          <w:color w:val="943734"/>
        </w:rPr>
        <w:t xml:space="preserve">Day 2 – Naraka Chaturdashi / Choti Diwali </w:t>
      </w:r>
    </w:p>
    <w:p w14:paraId="1E5C825C" w14:textId="77777777" w:rsidR="006C1FBE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1C2CF" w14:textId="77777777" w:rsidR="006C1FBE" w:rsidRDefault="00000000">
      <w:pPr>
        <w:pStyle w:val="Heading3"/>
        <w:rPr>
          <w:color w:val="943734"/>
        </w:rPr>
      </w:pPr>
      <w:r>
        <w:rPr>
          <w:color w:val="943734"/>
        </w:rPr>
        <w:t xml:space="preserve">Day 3 – Diwali </w:t>
      </w:r>
    </w:p>
    <w:p w14:paraId="049B72AB" w14:textId="77777777" w:rsidR="006C1FBE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ABA13" w14:textId="77777777" w:rsidR="006C1FBE" w:rsidRDefault="00000000">
      <w:pPr>
        <w:pStyle w:val="Heading3"/>
        <w:rPr>
          <w:color w:val="943734"/>
        </w:rPr>
      </w:pPr>
      <w:r>
        <w:rPr>
          <w:color w:val="943734"/>
        </w:rPr>
        <w:t xml:space="preserve">Day 4 – Govardhan Puja </w:t>
      </w:r>
    </w:p>
    <w:p w14:paraId="17114E56" w14:textId="77777777" w:rsidR="006C1FBE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F6EE25" w14:textId="77777777" w:rsidR="006C1FBE" w:rsidRDefault="00000000">
      <w:pPr>
        <w:pStyle w:val="Heading3"/>
        <w:rPr>
          <w:color w:val="943734"/>
        </w:rPr>
      </w:pPr>
      <w:r>
        <w:rPr>
          <w:color w:val="943734"/>
        </w:rPr>
        <w:t xml:space="preserve">Day 5 – Bhai </w:t>
      </w:r>
      <w:proofErr w:type="spellStart"/>
      <w:r>
        <w:rPr>
          <w:color w:val="943734"/>
        </w:rPr>
        <w:t>Dooj</w:t>
      </w:r>
      <w:proofErr w:type="spellEnd"/>
    </w:p>
    <w:p w14:paraId="551ABE0F" w14:textId="77777777" w:rsidR="006C1FBE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A47EB" w14:textId="2B1C66E1" w:rsidR="006C1FBE" w:rsidRDefault="00000000">
      <w:pPr>
        <w:pStyle w:val="Heading3"/>
        <w:rPr>
          <w:sz w:val="18"/>
          <w:szCs w:val="18"/>
        </w:rPr>
      </w:pPr>
      <w:bookmarkStart w:id="0" w:name="_heading=h.yvsftnlfi4sw" w:colFirst="0" w:colLast="0"/>
      <w:bookmarkStart w:id="1" w:name="_heading=h.170tgupsc3a4" w:colFirst="0" w:colLast="0"/>
      <w:bookmarkStart w:id="2" w:name="_heading=h.2nv1y1j3kl53" w:colFirst="0" w:colLast="0"/>
      <w:bookmarkStart w:id="3" w:name="_heading=h.kie3w27lbj3p" w:colFirst="0" w:colLast="0"/>
      <w:bookmarkStart w:id="4" w:name="_heading=h.8hxvvnpb90ko" w:colFirst="0" w:colLast="0"/>
      <w:bookmarkStart w:id="5" w:name="_heading=h.qyx75ek6tq9n" w:colFirst="0" w:colLast="0"/>
      <w:bookmarkStart w:id="6" w:name="_heading=h.3sk2nnkm81rc" w:colFirst="0" w:colLast="0"/>
      <w:bookmarkStart w:id="7" w:name="_heading=h.mi40ly9cz8xj" w:colFirst="0" w:colLast="0"/>
      <w:bookmarkStart w:id="8" w:name="_heading=h.ee9tj14dhphu" w:colFirst="0" w:colLast="0"/>
      <w:bookmarkStart w:id="9" w:name="_heading=h.wmk3qemcyroi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18"/>
          <w:szCs w:val="18"/>
        </w:rPr>
        <w:t xml:space="preserve">Source: </w:t>
      </w:r>
    </w:p>
    <w:p w14:paraId="1D25F7A3" w14:textId="77777777" w:rsidR="006C1FBE" w:rsidRDefault="00000000">
      <w:pPr>
        <w:pStyle w:val="Heading3"/>
        <w:widowControl w:val="0"/>
        <w:spacing w:line="240" w:lineRule="auto"/>
        <w:rPr>
          <w:sz w:val="18"/>
          <w:szCs w:val="18"/>
        </w:rPr>
      </w:pPr>
      <w:bookmarkStart w:id="10" w:name="_heading=h.iyiohv2rsfcn" w:colFirst="0" w:colLast="0"/>
      <w:bookmarkEnd w:id="10"/>
      <w:r>
        <w:rPr>
          <w:sz w:val="18"/>
          <w:szCs w:val="18"/>
        </w:rPr>
        <w:t>Plotnick, J. (n.d.). “Paraphrase and Summary.” University College, University of Toronto, https://www.uc.utoronto.ca/paraphrase</w:t>
      </w:r>
    </w:p>
    <w:p w14:paraId="5499E608" w14:textId="77777777" w:rsidR="006C1FBE" w:rsidRDefault="006C1FBE"/>
    <w:sectPr w:rsidR="006C1FBE" w:rsidSect="00D16EB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35D4" w14:textId="77777777" w:rsidR="00B93905" w:rsidRDefault="00B93905">
      <w:pPr>
        <w:spacing w:after="0" w:line="240" w:lineRule="auto"/>
      </w:pPr>
      <w:r>
        <w:separator/>
      </w:r>
    </w:p>
  </w:endnote>
  <w:endnote w:type="continuationSeparator" w:id="0">
    <w:p w14:paraId="1C036D46" w14:textId="77777777" w:rsidR="00B93905" w:rsidRDefault="00B9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358C" w14:textId="77777777" w:rsidR="006C1F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E5B45A3" wp14:editId="3E8B70A1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155023320" name="Picture 155023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66CB86B" wp14:editId="13EB91E1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81045" w14:textId="77777777" w:rsidR="006C1FBE" w:rsidRPr="00684DA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684DA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CELEBRATING DIWALI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6CB86B" id="Rectangle 3" o:spid="_x0000_s1026" style="position:absolute;margin-left:88pt;margin-top:-13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" filled="f" stroked="f">
              <v:textbox inset="2.53958mm,1.2694mm,2.53958mm,1.2694mm">
                <w:txbxContent>
                  <w:p w14:paraId="4F481045" w14:textId="77777777" w:rsidR="006C1FBE" w:rsidRPr="00684DA0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684DA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CELEBRATING DIWALI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2142" w14:textId="77777777" w:rsidR="00B93905" w:rsidRDefault="00B93905">
      <w:pPr>
        <w:spacing w:after="0" w:line="240" w:lineRule="auto"/>
      </w:pPr>
      <w:r>
        <w:separator/>
      </w:r>
    </w:p>
  </w:footnote>
  <w:footnote w:type="continuationSeparator" w:id="0">
    <w:p w14:paraId="7187180D" w14:textId="77777777" w:rsidR="00B93905" w:rsidRDefault="00B9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631" w14:textId="77777777" w:rsidR="00684DA0" w:rsidRDefault="00684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2B85" w14:textId="77777777" w:rsidR="00684DA0" w:rsidRDefault="00684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6EA6" w14:textId="77777777" w:rsidR="00684DA0" w:rsidRDefault="00684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0A5"/>
    <w:multiLevelType w:val="multilevel"/>
    <w:tmpl w:val="C638D9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79536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BE"/>
    <w:rsid w:val="00044461"/>
    <w:rsid w:val="001834D2"/>
    <w:rsid w:val="00331231"/>
    <w:rsid w:val="00684DA0"/>
    <w:rsid w:val="006C1FBE"/>
    <w:rsid w:val="00B93905"/>
    <w:rsid w:val="00D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5077C"/>
  <w15:docId w15:val="{FB1396D3-1F36-45BE-957B-32DB28CC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04B"/>
  </w:style>
  <w:style w:type="paragraph" w:styleId="Footer">
    <w:name w:val="footer"/>
    <w:basedOn w:val="Normal"/>
    <w:link w:val="FooterChar"/>
    <w:uiPriority w:val="99"/>
    <w:unhideWhenUsed/>
    <w:rsid w:val="00B6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04B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+NmqlzJ6oPQlDke2FiIwvwKqA==">CgMxLjAyDmgueXZzZnRubGZpNHN3Mg5oLjE3MHRndXBzYzNhNDIOaC4ybnYxeTFqM2tsNTMyDmgua2llM3cyN2xiajNwMg5oLjhoeHZ2bnBiOTBrbzIOaC5xeXg3NWVrNnRxOW4yDmguM3NrMm5ua204MXJjMg5oLm1pNDBseTljejh4ajIOaC5lZTl0ajE0ZGhwaHUyDmgud21rM3FlbWN5cm9pMg5oLml5aW9odjJyc2ZjbjgAciExZTVDY01ZTUJDWlVQc1NZYW1QUmpfOFlZVS1iQ3dHR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Gracia, Ann M.</cp:lastModifiedBy>
  <cp:revision>3</cp:revision>
  <dcterms:created xsi:type="dcterms:W3CDTF">2023-10-10T14:14:00Z</dcterms:created>
  <dcterms:modified xsi:type="dcterms:W3CDTF">2023-10-16T15:50:00Z</dcterms:modified>
</cp:coreProperties>
</file>