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36C1B" w14:textId="18F3C471" w:rsidR="00C82AC8" w:rsidRPr="00512BA1" w:rsidRDefault="00E000DF">
      <w:pPr>
        <w:pStyle w:val="Title"/>
        <w:rPr>
          <w:lang w:val="es-ES"/>
        </w:rPr>
      </w:pPr>
      <w:r w:rsidRPr="00512BA1">
        <w:rPr>
          <w:lang w:val="es-ES"/>
        </w:rPr>
        <w:t>RÚBRICA PARA EXPERTO DE 30 SEGUNDOS</w:t>
      </w:r>
    </w:p>
    <w:p w14:paraId="0FC71F67" w14:textId="77777777" w:rsidR="00C82AC8" w:rsidRPr="00512BA1" w:rsidRDefault="00C82AC8">
      <w:pPr>
        <w:rPr>
          <w:lang w:val="es-ES"/>
        </w:rPr>
      </w:pPr>
    </w:p>
    <w:tbl>
      <w:tblPr>
        <w:tblStyle w:val="a"/>
        <w:tblW w:w="1332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1784"/>
        <w:gridCol w:w="2884"/>
        <w:gridCol w:w="2884"/>
        <w:gridCol w:w="2884"/>
        <w:gridCol w:w="2884"/>
      </w:tblGrid>
      <w:tr w:rsidR="00C82AC8" w:rsidRPr="00512BA1" w14:paraId="586BACD2" w14:textId="77777777">
        <w:trPr>
          <w:tblHeader/>
        </w:trPr>
        <w:tc>
          <w:tcPr>
            <w:tcW w:w="1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0C72DB" w14:textId="28543056" w:rsidR="00C82AC8" w:rsidRPr="00512BA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512BA1">
              <w:rPr>
                <w:b/>
                <w:bCs/>
                <w:color w:val="FFFFFF"/>
                <w:lang w:val="es-ES"/>
              </w:rPr>
              <w:t>Criteri</w:t>
            </w:r>
            <w:r w:rsidR="00E000DF" w:rsidRPr="00512BA1">
              <w:rPr>
                <w:b/>
                <w:bCs/>
                <w:color w:val="FFFFFF"/>
                <w:lang w:val="es-ES"/>
              </w:rPr>
              <w:t>o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99F1D7E" w14:textId="74989777" w:rsidR="00C82AC8" w:rsidRPr="00512BA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512BA1">
              <w:rPr>
                <w:b/>
                <w:bCs/>
                <w:color w:val="FFFFFF"/>
                <w:lang w:val="es-ES"/>
              </w:rPr>
              <w:t>4 – E</w:t>
            </w:r>
            <w:r w:rsidR="00E000DF" w:rsidRPr="00512BA1">
              <w:rPr>
                <w:b/>
                <w:bCs/>
                <w:color w:val="FFFFFF"/>
                <w:lang w:val="es-ES"/>
              </w:rPr>
              <w:t>jemplar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3B2DC2" w14:textId="2B2A3FE4" w:rsidR="00C82AC8" w:rsidRPr="00512BA1" w:rsidRDefault="00000000">
            <w:pPr>
              <w:spacing w:after="0"/>
              <w:jc w:val="center"/>
              <w:rPr>
                <w:b/>
                <w:bCs/>
                <w:color w:val="FFFFFF"/>
                <w:lang w:val="es-ES"/>
              </w:rPr>
            </w:pPr>
            <w:r w:rsidRPr="00512BA1">
              <w:rPr>
                <w:b/>
                <w:bCs/>
                <w:color w:val="FFFFFF"/>
                <w:lang w:val="es-ES"/>
              </w:rPr>
              <w:t xml:space="preserve">3 – </w:t>
            </w:r>
            <w:r w:rsidR="00E000DF" w:rsidRPr="00512BA1">
              <w:rPr>
                <w:b/>
                <w:bCs/>
                <w:color w:val="FFFFFF"/>
                <w:lang w:val="es-ES"/>
              </w:rPr>
              <w:t>Competente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1575426" w14:textId="0DDC4B7E" w:rsidR="00C82AC8" w:rsidRPr="00512BA1" w:rsidRDefault="00000000">
            <w:pPr>
              <w:spacing w:after="0"/>
              <w:jc w:val="center"/>
              <w:rPr>
                <w:b/>
                <w:bCs/>
                <w:color w:val="FFFFFF"/>
                <w:lang w:val="es-ES"/>
              </w:rPr>
            </w:pPr>
            <w:r w:rsidRPr="00512BA1">
              <w:rPr>
                <w:b/>
                <w:bCs/>
                <w:color w:val="FFFFFF"/>
                <w:lang w:val="es-ES"/>
              </w:rPr>
              <w:t xml:space="preserve">2 – </w:t>
            </w:r>
            <w:r w:rsidR="00E000DF" w:rsidRPr="00512BA1">
              <w:rPr>
                <w:b/>
                <w:bCs/>
                <w:color w:val="FFFFFF"/>
                <w:lang w:val="es-ES"/>
              </w:rPr>
              <w:t>Desarrollando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442C7E" w14:textId="3D24A4CE" w:rsidR="00C82AC8" w:rsidRPr="00512BA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512BA1">
              <w:rPr>
                <w:b/>
                <w:bCs/>
                <w:color w:val="FFFFFF"/>
                <w:lang w:val="es-ES"/>
              </w:rPr>
              <w:t xml:space="preserve">1 – </w:t>
            </w:r>
            <w:r w:rsidR="00E000DF" w:rsidRPr="00512BA1">
              <w:rPr>
                <w:b/>
                <w:bCs/>
                <w:color w:val="FFFFFF"/>
                <w:lang w:val="es-ES"/>
              </w:rPr>
              <w:t>Principiante</w:t>
            </w:r>
          </w:p>
        </w:tc>
      </w:tr>
      <w:tr w:rsidR="00C82AC8" w:rsidRPr="00512BA1" w14:paraId="186C7057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D1E655" w14:textId="1E1B1DDE" w:rsidR="00C82AC8" w:rsidRPr="00512BA1" w:rsidRDefault="003F2AC4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  <w:r w:rsidRPr="00512BA1">
              <w:rPr>
                <w:b/>
                <w:bCs/>
                <w:color w:val="90192A"/>
                <w:lang w:val="es-ES"/>
              </w:rPr>
              <w:t>Hechos y detalles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7E0FE3" w14:textId="32B20280" w:rsidR="00C82AC8" w:rsidRPr="00512BA1" w:rsidRDefault="00333A73">
            <w:pPr>
              <w:rPr>
                <w:lang w:val="es-ES"/>
              </w:rPr>
            </w:pPr>
            <w:r w:rsidRPr="00512BA1">
              <w:rPr>
                <w:lang w:val="es-ES"/>
              </w:rPr>
              <w:t>Presentó h</w:t>
            </w:r>
            <w:r w:rsidR="002A2EEE" w:rsidRPr="00512BA1">
              <w:rPr>
                <w:lang w:val="es-ES"/>
              </w:rPr>
              <w:t>echos correctos y detalles importantes sobre</w:t>
            </w:r>
            <w:r w:rsidRPr="00512BA1">
              <w:rPr>
                <w:lang w:val="es-ES"/>
              </w:rPr>
              <w:t xml:space="preserve"> Saratoga </w:t>
            </w:r>
            <w:r w:rsidRPr="00512BA1">
              <w:rPr>
                <w:i/>
                <w:iCs/>
                <w:lang w:val="es-ES"/>
              </w:rPr>
              <w:t>o</w:t>
            </w:r>
            <w:r w:rsidRPr="00512BA1">
              <w:rPr>
                <w:lang w:val="es-ES"/>
              </w:rPr>
              <w:t xml:space="preserve"> </w:t>
            </w:r>
            <w:r w:rsidR="002A2EEE" w:rsidRPr="00512BA1">
              <w:rPr>
                <w:lang w:val="es-ES"/>
              </w:rPr>
              <w:t>la Alianza francesa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345C79" w14:textId="3DF5E34D" w:rsidR="00C82AC8" w:rsidRPr="00512BA1" w:rsidRDefault="002A2EEE">
            <w:pPr>
              <w:rPr>
                <w:lang w:val="es-ES"/>
              </w:rPr>
            </w:pPr>
            <w:r w:rsidRPr="00512BA1">
              <w:rPr>
                <w:lang w:val="es-ES"/>
              </w:rPr>
              <w:t>Casi todo es correcto, se incluyen algunos detalles importantes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6CC3BBC" w14:textId="1826ABC7" w:rsidR="00C82AC8" w:rsidRPr="00512BA1" w:rsidRDefault="002A2EEE">
            <w:pPr>
              <w:rPr>
                <w:lang w:val="es-ES"/>
              </w:rPr>
            </w:pPr>
            <w:r w:rsidRPr="00512BA1">
              <w:rPr>
                <w:lang w:val="es-ES"/>
              </w:rPr>
              <w:t>Algunos errores o faltan detalles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1C9AD3" w14:textId="71428CAC" w:rsidR="00C82AC8" w:rsidRPr="00512BA1" w:rsidRDefault="002A2EEE">
            <w:pPr>
              <w:rPr>
                <w:lang w:val="es-ES"/>
              </w:rPr>
            </w:pPr>
            <w:r w:rsidRPr="00512BA1">
              <w:rPr>
                <w:lang w:val="es-ES"/>
              </w:rPr>
              <w:t>Muchos errores, pocos detalles</w:t>
            </w:r>
          </w:p>
        </w:tc>
      </w:tr>
      <w:tr w:rsidR="00C82AC8" w:rsidRPr="00512BA1" w14:paraId="60B85A99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1E6B5C" w14:textId="62CB84AB" w:rsidR="00C82AC8" w:rsidRPr="00512BA1" w:rsidRDefault="003F2AC4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  <w:r w:rsidRPr="00512BA1">
              <w:rPr>
                <w:b/>
                <w:bCs/>
                <w:color w:val="90192A"/>
                <w:lang w:val="es-ES"/>
              </w:rPr>
              <w:t>Por qué importa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097347" w14:textId="29893FBA" w:rsidR="00C82AC8" w:rsidRPr="00512BA1" w:rsidRDefault="00333A73">
            <w:pPr>
              <w:rPr>
                <w:lang w:val="es-ES"/>
              </w:rPr>
            </w:pPr>
            <w:r w:rsidRPr="00512BA1">
              <w:rPr>
                <w:lang w:val="es-ES"/>
              </w:rPr>
              <w:t>Explicó claramente cómo cambió la guerra (</w:t>
            </w:r>
            <w:r w:rsidR="00512BA1">
              <w:rPr>
                <w:lang w:val="es-ES"/>
              </w:rPr>
              <w:t>punto de inflexión</w:t>
            </w:r>
            <w:r w:rsidRPr="00512BA1">
              <w:rPr>
                <w:lang w:val="es-ES"/>
              </w:rPr>
              <w:t xml:space="preserve"> O </w:t>
            </w:r>
            <w:r w:rsidR="00512BA1">
              <w:rPr>
                <w:lang w:val="es-ES"/>
              </w:rPr>
              <w:t>ayuda francesa</w:t>
            </w:r>
            <w:r w:rsidRPr="00512BA1">
              <w:rPr>
                <w:lang w:val="es-ES"/>
              </w:rPr>
              <w:t>)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982FE1" w14:textId="20CA0E02" w:rsidR="00C82AC8" w:rsidRPr="00512BA1" w:rsidRDefault="00000000">
            <w:pPr>
              <w:rPr>
                <w:lang w:val="es-ES"/>
              </w:rPr>
            </w:pPr>
            <w:r w:rsidRPr="00512BA1">
              <w:rPr>
                <w:lang w:val="es-ES"/>
              </w:rPr>
              <w:t>Expl</w:t>
            </w:r>
            <w:r w:rsidR="00512BA1">
              <w:rPr>
                <w:lang w:val="es-ES"/>
              </w:rPr>
              <w:t>icó el impacto, pero omitió algunos detalles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71905A" w14:textId="0799E2BA" w:rsidR="00C82AC8" w:rsidRPr="00512BA1" w:rsidRDefault="00000000">
            <w:pPr>
              <w:rPr>
                <w:lang w:val="es-ES"/>
              </w:rPr>
            </w:pPr>
            <w:r w:rsidRPr="00512BA1">
              <w:rPr>
                <w:lang w:val="es-ES"/>
              </w:rPr>
              <w:t>Men</w:t>
            </w:r>
            <w:r w:rsidR="00296B06">
              <w:rPr>
                <w:lang w:val="es-ES"/>
              </w:rPr>
              <w:t>c</w:t>
            </w:r>
            <w:r w:rsidRPr="00512BA1">
              <w:rPr>
                <w:lang w:val="es-ES"/>
              </w:rPr>
              <w:t>ion</w:t>
            </w:r>
            <w:r w:rsidR="00296B06">
              <w:rPr>
                <w:lang w:val="es-ES"/>
              </w:rPr>
              <w:t>ó el</w:t>
            </w:r>
            <w:r w:rsidRPr="00512BA1">
              <w:rPr>
                <w:lang w:val="es-ES"/>
              </w:rPr>
              <w:t xml:space="preserve"> </w:t>
            </w:r>
            <w:r w:rsidR="00CF1A28" w:rsidRPr="00512BA1">
              <w:rPr>
                <w:lang w:val="es-ES"/>
              </w:rPr>
              <w:t>impact</w:t>
            </w:r>
            <w:r w:rsidR="00CF1A28">
              <w:rPr>
                <w:lang w:val="es-ES"/>
              </w:rPr>
              <w:t>o,</w:t>
            </w:r>
            <w:r w:rsidRPr="00512BA1">
              <w:rPr>
                <w:lang w:val="es-ES"/>
              </w:rPr>
              <w:t xml:space="preserve"> </w:t>
            </w:r>
            <w:r w:rsidR="00BD35DA">
              <w:rPr>
                <w:lang w:val="es-ES"/>
              </w:rPr>
              <w:t>pero no fue claro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BB765C" w14:textId="3523FD79" w:rsidR="00C82AC8" w:rsidRPr="00512BA1" w:rsidRDefault="00CF1A28">
            <w:pPr>
              <w:rPr>
                <w:lang w:val="es-ES"/>
              </w:rPr>
            </w:pPr>
            <w:r>
              <w:rPr>
                <w:lang w:val="es-ES"/>
              </w:rPr>
              <w:t>No explicó por qué era importante</w:t>
            </w:r>
          </w:p>
        </w:tc>
      </w:tr>
      <w:tr w:rsidR="00C82AC8" w:rsidRPr="00512BA1" w14:paraId="7CD9C816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787BBF" w14:textId="3C6A378B" w:rsidR="00C82AC8" w:rsidRPr="00512BA1" w:rsidRDefault="00000000">
            <w:pPr>
              <w:rPr>
                <w:b/>
                <w:bCs/>
                <w:color w:val="90192A"/>
                <w:lang w:val="es-ES"/>
              </w:rPr>
            </w:pPr>
            <w:r w:rsidRPr="00512BA1">
              <w:rPr>
                <w:b/>
                <w:bCs/>
                <w:color w:val="90192A"/>
                <w:lang w:val="es-ES"/>
              </w:rPr>
              <w:t>Clar</w:t>
            </w:r>
            <w:r w:rsidR="002B0E9F">
              <w:rPr>
                <w:b/>
                <w:bCs/>
                <w:color w:val="90192A"/>
                <w:lang w:val="es-ES"/>
              </w:rPr>
              <w:t>o y organizado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3011E5" w14:textId="57EE487F" w:rsidR="00C82AC8" w:rsidRPr="00512BA1" w:rsidRDefault="002B0E9F">
            <w:pPr>
              <w:rPr>
                <w:lang w:val="es-ES"/>
              </w:rPr>
            </w:pPr>
            <w:r>
              <w:rPr>
                <w:lang w:val="es-ES"/>
              </w:rPr>
              <w:t xml:space="preserve">Las ideas eran fáciles de seguir y </w:t>
            </w:r>
            <w:r w:rsidR="00977D7B">
              <w:rPr>
                <w:lang w:val="es-ES"/>
              </w:rPr>
              <w:t>cabían bien en 30 segundos</w:t>
            </w:r>
            <w:r w:rsidR="00FB7848" w:rsidRPr="00512BA1">
              <w:rPr>
                <w:lang w:val="es-ES"/>
              </w:rPr>
              <w:t>.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2B7147" w14:textId="696013F5" w:rsidR="00C82AC8" w:rsidRPr="00512BA1" w:rsidRDefault="00977D7B">
            <w:pPr>
              <w:rPr>
                <w:lang w:val="es-ES"/>
              </w:rPr>
            </w:pPr>
            <w:r>
              <w:rPr>
                <w:lang w:val="es-ES"/>
              </w:rPr>
              <w:t xml:space="preserve">Casi todo es claro, un poco </w:t>
            </w:r>
            <w:r w:rsidR="00126072">
              <w:rPr>
                <w:lang w:val="es-ES"/>
              </w:rPr>
              <w:t>irregular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A5B100" w14:textId="537CCEA9" w:rsidR="00C82AC8" w:rsidRPr="00512BA1" w:rsidRDefault="00126072">
            <w:pPr>
              <w:rPr>
                <w:lang w:val="es-ES"/>
              </w:rPr>
            </w:pPr>
            <w:r>
              <w:rPr>
                <w:lang w:val="es-ES"/>
              </w:rPr>
              <w:t>A veces difícil de seguir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783F84F" w14:textId="1F3A40B3" w:rsidR="00C82AC8" w:rsidRPr="00512BA1" w:rsidRDefault="0074441C">
            <w:pPr>
              <w:rPr>
                <w:lang w:val="es-ES"/>
              </w:rPr>
            </w:pPr>
            <w:r>
              <w:rPr>
                <w:lang w:val="es-ES"/>
              </w:rPr>
              <w:t>Muy confuso o sin orden</w:t>
            </w:r>
          </w:p>
        </w:tc>
      </w:tr>
      <w:tr w:rsidR="00C82AC8" w:rsidRPr="00512BA1" w14:paraId="153D3CCC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DDE895" w14:textId="10CE440C" w:rsidR="00C82AC8" w:rsidRPr="00512BA1" w:rsidRDefault="0074441C">
            <w:pPr>
              <w:rPr>
                <w:b/>
                <w:bCs/>
                <w:color w:val="90192A"/>
                <w:lang w:val="es-ES"/>
              </w:rPr>
            </w:pPr>
            <w:r>
              <w:rPr>
                <w:b/>
                <w:bCs/>
                <w:color w:val="90192A"/>
                <w:lang w:val="es-ES"/>
              </w:rPr>
              <w:t>Presentación oral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3067E1" w14:textId="2989E3E7" w:rsidR="00C82AC8" w:rsidRPr="00512BA1" w:rsidRDefault="0074441C">
            <w:pPr>
              <w:rPr>
                <w:lang w:val="es-ES"/>
              </w:rPr>
            </w:pPr>
            <w:r>
              <w:rPr>
                <w:lang w:val="es-ES"/>
              </w:rPr>
              <w:t>Habló con confianza y energía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0E1515" w14:textId="252DBD2A" w:rsidR="00C82AC8" w:rsidRPr="00512BA1" w:rsidRDefault="0074441C">
            <w:pPr>
              <w:rPr>
                <w:lang w:val="es-ES"/>
              </w:rPr>
            </w:pPr>
            <w:r>
              <w:rPr>
                <w:lang w:val="es-ES"/>
              </w:rPr>
              <w:t>Habló con claridad casi todo el tiempo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4B8126" w14:textId="62218815" w:rsidR="00C82AC8" w:rsidRPr="00512BA1" w:rsidRDefault="0074441C">
            <w:pPr>
              <w:rPr>
                <w:lang w:val="es-ES"/>
              </w:rPr>
            </w:pPr>
            <w:r>
              <w:rPr>
                <w:lang w:val="es-ES"/>
              </w:rPr>
              <w:t>Habló en voz baja o sin confianza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A66354" w14:textId="661FCBDE" w:rsidR="00C82AC8" w:rsidRPr="00512BA1" w:rsidRDefault="0074441C">
            <w:pPr>
              <w:rPr>
                <w:lang w:val="es-ES"/>
              </w:rPr>
            </w:pPr>
            <w:r>
              <w:rPr>
                <w:lang w:val="es-ES"/>
              </w:rPr>
              <w:t>Muy difícil de oír o entender</w:t>
            </w:r>
          </w:p>
        </w:tc>
      </w:tr>
    </w:tbl>
    <w:p w14:paraId="6952292F" w14:textId="77777777" w:rsidR="00C82AC8" w:rsidRPr="00512BA1" w:rsidRDefault="00C82AC8">
      <w:pPr>
        <w:rPr>
          <w:lang w:val="es-ES"/>
        </w:rPr>
      </w:pPr>
    </w:p>
    <w:p w14:paraId="1002F06E" w14:textId="77777777" w:rsidR="00C82AC8" w:rsidRPr="00512BA1" w:rsidRDefault="00C82AC8">
      <w:pPr>
        <w:rPr>
          <w:lang w:val="es-ES"/>
        </w:rPr>
      </w:pPr>
    </w:p>
    <w:p w14:paraId="5BCE6534" w14:textId="77777777" w:rsidR="00C82AC8" w:rsidRPr="00512BA1" w:rsidRDefault="00C82AC8">
      <w:pPr>
        <w:rPr>
          <w:lang w:val="es-ES"/>
        </w:rPr>
      </w:pPr>
    </w:p>
    <w:sectPr w:rsidR="00C82AC8" w:rsidRPr="00512B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53B27" w14:textId="77777777" w:rsidR="00372A14" w:rsidRDefault="00372A14">
      <w:pPr>
        <w:spacing w:after="0" w:line="240" w:lineRule="auto"/>
      </w:pPr>
      <w:r>
        <w:separator/>
      </w:r>
    </w:p>
  </w:endnote>
  <w:endnote w:type="continuationSeparator" w:id="0">
    <w:p w14:paraId="53DC7680" w14:textId="77777777" w:rsidR="00372A14" w:rsidRDefault="0037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A4C0F9-0ECD-904D-BFE5-24CB338EC5ED}"/>
    <w:embedBold r:id="rId2" w:fontKey="{8BDC343A-86DB-CE4F-B7DC-6E8277BACACE}"/>
    <w:embedItalic r:id="rId3" w:fontKey="{689349B8-96B7-1945-AAA5-8EE8A4A5B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C9219BD-AADF-344F-A455-69BAC190BDA5}"/>
    <w:embedBold r:id="rId5" w:fontKey="{48965DD5-E87A-AD42-ADFC-4F0EB1EFF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38BAC3-E9F5-084C-8605-EE7A7F22A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D766F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34F48" w14:textId="77777777" w:rsidR="00C82AC8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E9D2975" wp14:editId="5E4C3D00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DCD1E7D" wp14:editId="3117740F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C2456" w14:textId="77777777" w:rsidR="00C82AC8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A9097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64222" w14:textId="77777777" w:rsidR="00372A14" w:rsidRDefault="00372A14">
      <w:pPr>
        <w:spacing w:after="0" w:line="240" w:lineRule="auto"/>
      </w:pPr>
      <w:r>
        <w:separator/>
      </w:r>
    </w:p>
  </w:footnote>
  <w:footnote w:type="continuationSeparator" w:id="0">
    <w:p w14:paraId="7F80F213" w14:textId="77777777" w:rsidR="00372A14" w:rsidRDefault="00372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853F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C3217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675B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AC8"/>
    <w:rsid w:val="00126072"/>
    <w:rsid w:val="001F5F5B"/>
    <w:rsid w:val="00280EEE"/>
    <w:rsid w:val="00296B06"/>
    <w:rsid w:val="002A2EEE"/>
    <w:rsid w:val="002B0E9F"/>
    <w:rsid w:val="00333A73"/>
    <w:rsid w:val="00372A14"/>
    <w:rsid w:val="003F2AC4"/>
    <w:rsid w:val="00512BA1"/>
    <w:rsid w:val="00650E35"/>
    <w:rsid w:val="0074441C"/>
    <w:rsid w:val="00977D7B"/>
    <w:rsid w:val="00A54735"/>
    <w:rsid w:val="00BD35DA"/>
    <w:rsid w:val="00C82AC8"/>
    <w:rsid w:val="00CB33D0"/>
    <w:rsid w:val="00CE2FD2"/>
    <w:rsid w:val="00CF1A28"/>
    <w:rsid w:val="00E000DF"/>
    <w:rsid w:val="00FB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096220"/>
  <w15:docId w15:val="{54FC6017-AC01-B649-BD13-C4D75A0F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142</Words>
  <Characters>733</Characters>
  <Application>Microsoft Office Word</Application>
  <DocSecurity>0</DocSecurity>
  <Lines>52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 and Ships</dc:title>
  <dc:subject/>
  <dc:creator>K20 Center</dc:creator>
  <cp:keywords/>
  <dc:description/>
  <cp:lastModifiedBy>Lopez, Araceli</cp:lastModifiedBy>
  <cp:revision>15</cp:revision>
  <dcterms:created xsi:type="dcterms:W3CDTF">2025-12-22T17:07:00Z</dcterms:created>
  <dcterms:modified xsi:type="dcterms:W3CDTF">2026-01-30T19:13:00Z</dcterms:modified>
  <cp:category/>
</cp:coreProperties>
</file>