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D1" w:rsidRPr="00904335" w:rsidRDefault="007F75D1" w:rsidP="0090433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  <w:bidi w:val="0"/>
      </w:pPr>
      <w:r>
        <w:rPr>
          <w:rFonts w:ascii="Calibri" w:cs="Calibri" w:hAnsi="Calibri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¿ESTAS ACCIONES SON "TERRORISMO"?</w:t>
      </w:r>
    </w:p>
    <w:p w:rsidR="00994AEB" w:rsidRDefault="007F75D1" w:rsidP="007F75D1">
      <w:pPr>
        <w:widowControl w:val="0"/>
        <w:autoSpaceDE w:val="0"/>
        <w:autoSpaceDN w:val="0"/>
        <w:adjustRightInd w:val="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Nombre______________________________________________________          Hora_____________</w:t>
      </w:r>
    </w:p>
    <w:p w:rsidR="007F75D1" w:rsidRPr="007F75D1" w:rsidRDefault="007F75D1" w:rsidP="007F75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  <w:bidi w:val="0"/>
      </w:pPr>
      <w:r>
        <w:rPr>
          <w:rFonts w:ascii="Calibri" w:cs="Calibri" w:hAnsi="Calibri"/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Instrucciones:</w:t>
      </w:r>
      <w:r>
        <w:rPr>
          <w:rFonts w:ascii="Calibri" w:cs="Calibri" w:hAnsi="Calibri"/>
          <w:color w:val="910D28" w:themeColor="accen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Utilizando la definición de terrorismo dada en clases y la "Hoja de apuntes de las definiciones de terrorismo", marca con una T cada uno de los siguientes elementos que consideres un acto de terrorismo, marca con una N si no lo consideras un acto de terrorismo, o marca con una NS o un signo de interrogación si no estás seguro.</w:t>
      </w:r>
    </w:p>
    <w:p w:rsidR="00F30020" w:rsidRPr="007F75D1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_____l. Un exsoldado hace explotar un edificio gubernamental y a los civiles que se encuentran dentro.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_____2. Durante la Segunda Guerra Mundial, Hiroshima es bombardeada, aunque ahí no hay objetivos militares específicos.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_____3. Los palestinos hacen explotar una bomba en un autobús.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_____4. Un boicot económico contra Irak provoca una falta de alimentos y de medicamentos y la muerte de civiles.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_____5. Un grupo político hace explotar una base de defensa de los marines en Beirut en 1983.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_____6. Una secta japonesa libera gas venenoso en el metro.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_____7. El grupo de la República Democrática Alemana construye un muro en el centro de Berlín para que los berlineses del este no puedan circular libremente.</w:t>
      </w:r>
    </w:p>
    <w:bookmarkEnd w:id="0"/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_____8. Atentados simultáneos y coordinados contra un sistema de trenes suburbanos en España.</w:t>
      </w: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994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E5" w:rsidRDefault="00D61BE5" w:rsidP="00923635">
      <w:pPr>
        <w:spacing w:after="0" w:line="240" w:lineRule="auto"/>
      </w:pPr>
      <w:r>
        <w:separator/>
      </w:r>
    </w:p>
  </w:endnote>
  <w:endnote w:type="continuationSeparator" w:id="0">
    <w:p w:rsidR="00D61BE5" w:rsidRDefault="00D61BE5" w:rsidP="0092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Pr="00923635" w:rsidRDefault="00923635" w:rsidP="00923635">
    <w:pPr>
      <w:pStyle w:val="Footer"/>
      <w:tabs>
        <w:tab w:val="clear" w:pos="4680"/>
        <w:tab w:val="clear" w:pos="9360"/>
        <w:tab w:val="left" w:pos="5772"/>
      </w:tabs>
      <w:ind w:firstLine="6480"/>
      <w:rPr>
        <w:b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145E05B7" wp14:editId="760E0B54">
          <wp:simplePos x="0" y="0"/>
          <wp:positionH relativeFrom="margin">
            <wp:align>right</wp:align>
          </wp:positionH>
          <wp:positionV relativeFrom="paragraph">
            <wp:posOffset>-29261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  <w:b w:val="1"/>
        <w:bCs w:val="1"/>
        <w:i w:val="0"/>
        <w:iCs w:val="0"/>
        <w:u w:val="none"/>
        <w:vertAlign w:val="baseline"/>
        <w:rtl w:val="0"/>
      </w:rPr>
      <w:t xml:space="preserve">WHAT IS TERRORISM?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E5" w:rsidRDefault="00D61BE5" w:rsidP="00923635">
      <w:pPr>
        <w:spacing w:after="0" w:line="240" w:lineRule="auto"/>
      </w:pPr>
      <w:r>
        <w:separator/>
      </w:r>
    </w:p>
  </w:footnote>
  <w:footnote w:type="continuationSeparator" w:id="0">
    <w:p w:rsidR="00D61BE5" w:rsidRDefault="00D61BE5" w:rsidP="0092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2"/>
    <w:rsid w:val="00482795"/>
    <w:rsid w:val="006174E9"/>
    <w:rsid w:val="00741F15"/>
    <w:rsid w:val="007F75D1"/>
    <w:rsid w:val="008D0402"/>
    <w:rsid w:val="00904335"/>
    <w:rsid w:val="00923635"/>
    <w:rsid w:val="00994AEB"/>
    <w:rsid w:val="00A952D3"/>
    <w:rsid w:val="00CE1B2B"/>
    <w:rsid w:val="00D61BE5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674BCC-3E92-4093-9EC2-3E045F10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35"/>
  </w:style>
  <w:style w:type="paragraph" w:styleId="Footer">
    <w:name w:val="footer"/>
    <w:basedOn w:val="Normal"/>
    <w:link w:val="FooterChar"/>
    <w:uiPriority w:val="99"/>
    <w:unhideWhenUsed/>
    <w:rsid w:val="0092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 Schools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Crawford</dc:creator>
  <cp:lastModifiedBy>Schlasner, Jacqueline</cp:lastModifiedBy>
  <cp:revision>2</cp:revision>
  <dcterms:created xsi:type="dcterms:W3CDTF">2017-09-28T15:45:00Z</dcterms:created>
  <dcterms:modified xsi:type="dcterms:W3CDTF">2017-09-28T15:45:00Z</dcterms:modified>
</cp:coreProperties>
</file>