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7A0244" w14:textId="708F9985" w:rsidR="00E8487F" w:rsidRPr="00B2074B" w:rsidRDefault="004060E0" w:rsidP="00E8487F">
      <w:pPr>
        <w:pStyle w:val="Title"/>
        <w:rPr>
          <w:sz w:val="28"/>
          <w:szCs w:val="28"/>
        </w:rPr>
      </w:pPr>
      <w:r w:rsidRPr="00B2074B">
        <w:rPr>
          <w:sz w:val="28"/>
          <w:szCs w:val="28"/>
        </w:rPr>
        <w:t>LITERARY TERMS CHART</w:t>
      </w:r>
    </w:p>
    <w:tbl>
      <w:tblPr>
        <w:tblW w:w="937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27"/>
        <w:gridCol w:w="3427"/>
      </w:tblGrid>
      <w:tr w:rsidR="00003F4B" w14:paraId="315C4615" w14:textId="77777777" w:rsidTr="00B2074B">
        <w:trPr>
          <w:trHeight w:hRule="exact" w:val="134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50B5D03B" w14:textId="77777777" w:rsidR="00003F4B" w:rsidRPr="00B2074B" w:rsidRDefault="00003F4B" w:rsidP="00003F4B">
            <w:pPr>
              <w:pStyle w:val="TableColumnHeaders"/>
              <w:jc w:val="left"/>
            </w:pPr>
          </w:p>
          <w:p w14:paraId="6A0245FE" w14:textId="77777777" w:rsidR="00003F4B" w:rsidRPr="00B2074B" w:rsidRDefault="00003F4B" w:rsidP="00003F4B">
            <w:pPr>
              <w:pStyle w:val="TableColumnHeaders"/>
              <w:rPr>
                <w:rFonts w:ascii="Calibri" w:eastAsia="Calibri" w:hAnsi="Calibri" w:cs="Calibri"/>
              </w:rPr>
            </w:pPr>
            <w:r w:rsidRPr="00B2074B">
              <w:t xml:space="preserve">LITERARY </w:t>
            </w:r>
            <w:bookmarkStart w:id="0" w:name="_GoBack"/>
            <w:bookmarkEnd w:id="0"/>
            <w:r w:rsidRPr="00B2074B">
              <w:t>TERM AND DEFINITION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744403F3" w14:textId="77777777" w:rsidR="00003F4B" w:rsidRPr="00B2074B" w:rsidRDefault="00003F4B" w:rsidP="00003F4B">
            <w:pPr>
              <w:pStyle w:val="TableColumnHeaders"/>
            </w:pPr>
          </w:p>
          <w:p w14:paraId="705889F2" w14:textId="77777777" w:rsidR="00003F4B" w:rsidRPr="00B2074B" w:rsidRDefault="00003F4B" w:rsidP="00003F4B">
            <w:pPr>
              <w:pStyle w:val="TableColumnHeaders"/>
            </w:pPr>
            <w:r w:rsidRPr="00B2074B">
              <w:t>EXAMPLE FROM STORY</w:t>
            </w:r>
          </w:p>
          <w:p w14:paraId="0FB0EEBF" w14:textId="77777777" w:rsidR="00003F4B" w:rsidRPr="00B2074B" w:rsidRDefault="00003F4B" w:rsidP="00003F4B">
            <w:pPr>
              <w:pStyle w:val="TableColumnHeaders"/>
            </w:pPr>
            <w:r w:rsidRPr="00B2074B">
              <w:t>(Cite with page number)</w:t>
            </w:r>
          </w:p>
          <w:p w14:paraId="11C3C32C" w14:textId="77777777" w:rsidR="00003F4B" w:rsidRPr="00B2074B" w:rsidRDefault="00003F4B" w:rsidP="00003F4B">
            <w:pPr>
              <w:pStyle w:val="TableColumnHeaders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1E2321CA" w14:textId="77777777" w:rsidR="00003F4B" w:rsidRPr="00B2074B" w:rsidRDefault="00003F4B" w:rsidP="00003F4B">
            <w:pPr>
              <w:pStyle w:val="TableColumnHeaders"/>
            </w:pPr>
          </w:p>
          <w:p w14:paraId="44D3FBB4" w14:textId="77777777" w:rsidR="00003F4B" w:rsidRPr="00B2074B" w:rsidRDefault="00003F4B" w:rsidP="00003F4B">
            <w:pPr>
              <w:pStyle w:val="TableColumnHeaders"/>
            </w:pPr>
            <w:r w:rsidRPr="00B2074B">
              <w:t>CONNECTION</w:t>
            </w:r>
          </w:p>
          <w:p w14:paraId="136C0082" w14:textId="77777777" w:rsidR="00003F4B" w:rsidRPr="00B2074B" w:rsidRDefault="00003F4B" w:rsidP="00003F4B">
            <w:pPr>
              <w:pStyle w:val="TableColumnHeaders"/>
              <w:rPr>
                <w:rFonts w:ascii="Calibri" w:eastAsia="Calibri" w:hAnsi="Calibri" w:cs="Calibri"/>
              </w:rPr>
            </w:pPr>
            <w:r w:rsidRPr="00B2074B">
              <w:t>(How does your exam highlight Poe’s MOOD and STYLE?)</w:t>
            </w:r>
          </w:p>
        </w:tc>
      </w:tr>
      <w:tr w:rsidR="00003F4B" w14:paraId="27E756C8" w14:textId="77777777" w:rsidTr="00B2074B">
        <w:trPr>
          <w:trHeight w:val="3720"/>
        </w:trPr>
        <w:tc>
          <w:tcPr>
            <w:tcW w:w="2520" w:type="dxa"/>
            <w:tcBorders>
              <w:top w:val="nil"/>
            </w:tcBorders>
          </w:tcPr>
          <w:p w14:paraId="3BF958B7" w14:textId="248C1581" w:rsidR="00003F4B" w:rsidRPr="00B2074B" w:rsidRDefault="00E45F47" w:rsidP="00003F4B">
            <w:pPr>
              <w:jc w:val="center"/>
              <w:rPr>
                <w:b/>
                <w:color w:val="910D28" w:themeColor="accent1"/>
              </w:rPr>
            </w:pPr>
            <w:r w:rsidRPr="00B2074B">
              <w:rPr>
                <w:b/>
                <w:color w:val="910D28" w:themeColor="accent1"/>
              </w:rPr>
              <w:t>MOOD</w:t>
            </w:r>
          </w:p>
        </w:tc>
        <w:tc>
          <w:tcPr>
            <w:tcW w:w="3427" w:type="dxa"/>
            <w:tcBorders>
              <w:top w:val="nil"/>
            </w:tcBorders>
          </w:tcPr>
          <w:p w14:paraId="67CD2A16" w14:textId="77777777" w:rsidR="00003F4B" w:rsidRDefault="00003F4B" w:rsidP="00801186"/>
        </w:tc>
        <w:tc>
          <w:tcPr>
            <w:tcW w:w="3427" w:type="dxa"/>
            <w:tcBorders>
              <w:top w:val="nil"/>
            </w:tcBorders>
          </w:tcPr>
          <w:p w14:paraId="44D48461" w14:textId="77777777" w:rsidR="00003F4B" w:rsidRDefault="00003F4B" w:rsidP="00801186"/>
        </w:tc>
      </w:tr>
      <w:tr w:rsidR="00003F4B" w14:paraId="7A3AF46B" w14:textId="77777777" w:rsidTr="00B2074B">
        <w:trPr>
          <w:trHeight w:hRule="exact" w:val="3782"/>
        </w:trPr>
        <w:tc>
          <w:tcPr>
            <w:tcW w:w="2520" w:type="dxa"/>
          </w:tcPr>
          <w:p w14:paraId="70F8EC74" w14:textId="7FC35C44" w:rsidR="00003F4B" w:rsidRPr="00B2074B" w:rsidRDefault="00E45F47" w:rsidP="00003F4B">
            <w:pPr>
              <w:jc w:val="center"/>
              <w:rPr>
                <w:b/>
                <w:color w:val="910D28" w:themeColor="accent1"/>
              </w:rPr>
            </w:pPr>
            <w:r w:rsidRPr="00B2074B">
              <w:rPr>
                <w:b/>
                <w:color w:val="910D28" w:themeColor="accent1"/>
              </w:rPr>
              <w:t>STYLE</w:t>
            </w:r>
          </w:p>
        </w:tc>
        <w:tc>
          <w:tcPr>
            <w:tcW w:w="3427" w:type="dxa"/>
          </w:tcPr>
          <w:p w14:paraId="18940804" w14:textId="77777777" w:rsidR="00003F4B" w:rsidRDefault="00003F4B" w:rsidP="00801186"/>
        </w:tc>
        <w:tc>
          <w:tcPr>
            <w:tcW w:w="3427" w:type="dxa"/>
          </w:tcPr>
          <w:p w14:paraId="02044E42" w14:textId="77777777" w:rsidR="00003F4B" w:rsidRDefault="00003F4B" w:rsidP="00801186"/>
        </w:tc>
      </w:tr>
      <w:tr w:rsidR="00003F4B" w14:paraId="0F591028" w14:textId="77777777" w:rsidTr="00B2074B">
        <w:trPr>
          <w:trHeight w:hRule="exact" w:val="3404"/>
        </w:trPr>
        <w:tc>
          <w:tcPr>
            <w:tcW w:w="2520" w:type="dxa"/>
          </w:tcPr>
          <w:p w14:paraId="42BFA0CA" w14:textId="5265B8A5" w:rsidR="00003F4B" w:rsidRPr="00B2074B" w:rsidRDefault="00E45F47" w:rsidP="00003F4B">
            <w:pPr>
              <w:jc w:val="center"/>
              <w:rPr>
                <w:b/>
                <w:color w:val="910D28" w:themeColor="accent1"/>
              </w:rPr>
            </w:pPr>
            <w:r w:rsidRPr="00B2074B">
              <w:rPr>
                <w:b/>
                <w:color w:val="910D28" w:themeColor="accent1"/>
              </w:rPr>
              <w:t>SIMILE</w:t>
            </w:r>
          </w:p>
        </w:tc>
        <w:tc>
          <w:tcPr>
            <w:tcW w:w="3427" w:type="dxa"/>
          </w:tcPr>
          <w:p w14:paraId="4C882FC9" w14:textId="77777777" w:rsidR="00003F4B" w:rsidRDefault="00003F4B" w:rsidP="00801186"/>
        </w:tc>
        <w:tc>
          <w:tcPr>
            <w:tcW w:w="3427" w:type="dxa"/>
          </w:tcPr>
          <w:p w14:paraId="1F9E1A06" w14:textId="77777777" w:rsidR="00003F4B" w:rsidRDefault="00003F4B" w:rsidP="00801186"/>
        </w:tc>
      </w:tr>
      <w:tr w:rsidR="004060E0" w14:paraId="2A68AA05" w14:textId="77777777" w:rsidTr="00B2074B">
        <w:trPr>
          <w:trHeight w:hRule="exact" w:val="1370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14:paraId="66CD75F1" w14:textId="77777777" w:rsidR="004060E0" w:rsidRPr="00B2074B" w:rsidRDefault="004060E0" w:rsidP="004060E0">
            <w:pPr>
              <w:jc w:val="center"/>
              <w:rPr>
                <w:b/>
                <w:color w:val="FFFFFF" w:themeColor="background1"/>
              </w:rPr>
            </w:pPr>
          </w:p>
          <w:p w14:paraId="73328D38" w14:textId="77777777" w:rsidR="004060E0" w:rsidRPr="00B2074B" w:rsidRDefault="004060E0" w:rsidP="004060E0">
            <w:pPr>
              <w:jc w:val="center"/>
              <w:rPr>
                <w:b/>
                <w:color w:val="FFFFFF" w:themeColor="background1"/>
              </w:rPr>
            </w:pPr>
            <w:r w:rsidRPr="00B2074B">
              <w:rPr>
                <w:b/>
                <w:color w:val="FFFFFF" w:themeColor="background1"/>
              </w:rPr>
              <w:t>LITERARY TERM AND DEFINITION</w:t>
            </w: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14:paraId="7560820B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14:paraId="1269E4FF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60E0">
              <w:rPr>
                <w:b/>
                <w:color w:val="FFFFFF" w:themeColor="background1"/>
                <w:sz w:val="24"/>
              </w:rPr>
              <w:t>EXAMPLE FROM STORY</w:t>
            </w:r>
          </w:p>
          <w:p w14:paraId="0382CE00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60E0">
              <w:rPr>
                <w:b/>
                <w:color w:val="FFFFFF" w:themeColor="background1"/>
                <w:sz w:val="24"/>
              </w:rPr>
              <w:t>(Cite with page number)</w:t>
            </w:r>
          </w:p>
          <w:p w14:paraId="4C2594CA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14:paraId="58C9EB76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</w:p>
          <w:p w14:paraId="555B0527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60E0">
              <w:rPr>
                <w:b/>
                <w:color w:val="FFFFFF" w:themeColor="background1"/>
                <w:sz w:val="24"/>
              </w:rPr>
              <w:t>CONNECTION</w:t>
            </w:r>
          </w:p>
          <w:p w14:paraId="1FE1899A" w14:textId="77777777" w:rsidR="004060E0" w:rsidRPr="004060E0" w:rsidRDefault="004060E0" w:rsidP="004060E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060E0">
              <w:rPr>
                <w:b/>
                <w:color w:val="FFFFFF" w:themeColor="background1"/>
                <w:sz w:val="24"/>
              </w:rPr>
              <w:t>(How does your exam highlight Poe’s MOOD and STYLE?)</w:t>
            </w:r>
          </w:p>
        </w:tc>
      </w:tr>
      <w:tr w:rsidR="004060E0" w14:paraId="2B330FC9" w14:textId="77777777" w:rsidTr="00B2074B">
        <w:trPr>
          <w:trHeight w:hRule="exact" w:val="3791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C4F49D3" w14:textId="7C066585" w:rsidR="004060E0" w:rsidRPr="00B2074B" w:rsidRDefault="00E45F47" w:rsidP="00A26F65">
            <w:pPr>
              <w:jc w:val="center"/>
              <w:rPr>
                <w:b/>
                <w:color w:val="910D28" w:themeColor="accent1"/>
              </w:rPr>
            </w:pPr>
            <w:r w:rsidRPr="00B2074B">
              <w:rPr>
                <w:b/>
                <w:color w:val="910D28" w:themeColor="accent1"/>
              </w:rPr>
              <w:t>METAPHOR</w:t>
            </w:r>
          </w:p>
          <w:p w14:paraId="58CFEC7B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3BB019CE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6DDAB59F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7A768108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2F40FBE1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6B0BB6D6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3B721040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21E63F4B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1916E422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1E3AB58F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4D53F42F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8CB829F" w14:textId="77777777" w:rsidR="004060E0" w:rsidRDefault="004060E0" w:rsidP="00A26F65"/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25ED58C" w14:textId="77777777" w:rsidR="004060E0" w:rsidRDefault="004060E0" w:rsidP="00A26F65"/>
        </w:tc>
      </w:tr>
      <w:tr w:rsidR="004060E0" w14:paraId="3DB47A20" w14:textId="77777777" w:rsidTr="00B2074B">
        <w:trPr>
          <w:trHeight w:hRule="exact" w:val="3827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0F16723" w14:textId="4B807FD4" w:rsidR="004060E0" w:rsidRPr="00B2074B" w:rsidRDefault="00E45F47" w:rsidP="00A26F65">
            <w:pPr>
              <w:jc w:val="center"/>
              <w:rPr>
                <w:b/>
                <w:color w:val="910D28" w:themeColor="accent1"/>
              </w:rPr>
            </w:pPr>
            <w:r w:rsidRPr="00B2074B">
              <w:rPr>
                <w:b/>
                <w:color w:val="910D28" w:themeColor="accent1"/>
              </w:rPr>
              <w:t>REPETITION</w:t>
            </w: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80E90BE" w14:textId="77777777" w:rsidR="004060E0" w:rsidRDefault="004060E0" w:rsidP="00A26F65"/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D3997F" w14:textId="77777777" w:rsidR="004060E0" w:rsidRDefault="004060E0" w:rsidP="00A26F65"/>
        </w:tc>
      </w:tr>
      <w:tr w:rsidR="004060E0" w14:paraId="7F2B5C4B" w14:textId="77777777" w:rsidTr="00B2074B">
        <w:trPr>
          <w:trHeight w:hRule="exact" w:val="3728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FBDE10F" w14:textId="002A63FC" w:rsidR="004060E0" w:rsidRPr="00B2074B" w:rsidRDefault="00E45F47" w:rsidP="00A26F65">
            <w:pPr>
              <w:jc w:val="center"/>
              <w:rPr>
                <w:b/>
                <w:color w:val="910D28" w:themeColor="accent1"/>
              </w:rPr>
            </w:pPr>
            <w:r w:rsidRPr="00B2074B">
              <w:rPr>
                <w:b/>
                <w:color w:val="910D28" w:themeColor="accent1"/>
              </w:rPr>
              <w:t>IMAGERY</w:t>
            </w: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26FE892" w14:textId="77777777" w:rsidR="004060E0" w:rsidRDefault="004060E0" w:rsidP="00A26F65"/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A3A06FF" w14:textId="77777777" w:rsidR="004060E0" w:rsidRDefault="004060E0" w:rsidP="00A26F65"/>
        </w:tc>
      </w:tr>
    </w:tbl>
    <w:p w14:paraId="3D80AC85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124A" w14:textId="77777777" w:rsidR="00BF1DFE" w:rsidRDefault="00BF1DFE" w:rsidP="00293785">
      <w:r>
        <w:separator/>
      </w:r>
    </w:p>
  </w:endnote>
  <w:endnote w:type="continuationSeparator" w:id="0">
    <w:p w14:paraId="339987DF" w14:textId="77777777" w:rsidR="00BF1DFE" w:rsidRDefault="00BF1DFE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4CE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2D4890" wp14:editId="7B4572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E1AD3" w14:textId="77777777" w:rsidR="00293785" w:rsidRDefault="009A23DB" w:rsidP="00AC349E">
                          <w:pPr>
                            <w:pStyle w:val="LessonFooter"/>
                          </w:pPr>
                          <w:r>
                            <w:t>A MULTIMODAL APPROACH TO EDGAR ALLAN POE</w:t>
                          </w:r>
                        </w:p>
                        <w:p w14:paraId="3817E5B2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2D4890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5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9ucM4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" filled="f" stroked="f">
              <v:textbox>
                <w:txbxContent>
                  <w:p w14:paraId="20BE1AD3" w14:textId="77777777" w:rsidR="00293785" w:rsidRDefault="009A23DB" w:rsidP="00AC349E">
                    <w:pPr>
                      <w:pStyle w:val="LessonFooter"/>
                    </w:pPr>
                    <w:r>
                      <w:t>A MULTIMODAL APPROACH TO EDGAR ALLAN POE</w:t>
                    </w:r>
                  </w:p>
                  <w:p w14:paraId="3817E5B2" w14:textId="77777777"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5164E3" wp14:editId="779817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DCC2" w14:textId="77777777" w:rsidR="00BF1DFE" w:rsidRDefault="00BF1DFE" w:rsidP="00293785">
      <w:r>
        <w:separator/>
      </w:r>
    </w:p>
  </w:footnote>
  <w:footnote w:type="continuationSeparator" w:id="0">
    <w:p w14:paraId="3257756F" w14:textId="77777777" w:rsidR="00BF1DFE" w:rsidRDefault="00BF1DFE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F"/>
    <w:rsid w:val="00003F4B"/>
    <w:rsid w:val="0005619A"/>
    <w:rsid w:val="000A44CC"/>
    <w:rsid w:val="0011259B"/>
    <w:rsid w:val="00116FDD"/>
    <w:rsid w:val="001F125D"/>
    <w:rsid w:val="0021746A"/>
    <w:rsid w:val="00293785"/>
    <w:rsid w:val="002C0879"/>
    <w:rsid w:val="003B099D"/>
    <w:rsid w:val="004060E0"/>
    <w:rsid w:val="004722A2"/>
    <w:rsid w:val="005078B4"/>
    <w:rsid w:val="0053328A"/>
    <w:rsid w:val="00540FC6"/>
    <w:rsid w:val="00656940"/>
    <w:rsid w:val="00686DAB"/>
    <w:rsid w:val="00721EA4"/>
    <w:rsid w:val="0075411B"/>
    <w:rsid w:val="007B055F"/>
    <w:rsid w:val="0083277B"/>
    <w:rsid w:val="00913172"/>
    <w:rsid w:val="009A23DB"/>
    <w:rsid w:val="009C580B"/>
    <w:rsid w:val="00A101E8"/>
    <w:rsid w:val="00AC349E"/>
    <w:rsid w:val="00B2074B"/>
    <w:rsid w:val="00B92DBF"/>
    <w:rsid w:val="00BD119F"/>
    <w:rsid w:val="00BF1DFE"/>
    <w:rsid w:val="00CC4F77"/>
    <w:rsid w:val="00E45F47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99F3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03F4B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03F4B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2</cp:revision>
  <cp:lastPrinted>2016-07-14T14:08:00Z</cp:lastPrinted>
  <dcterms:created xsi:type="dcterms:W3CDTF">2017-09-21T15:15:00Z</dcterms:created>
  <dcterms:modified xsi:type="dcterms:W3CDTF">2017-09-21T15:15:00Z</dcterms:modified>
</cp:coreProperties>
</file>