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4F22" w14:textId="7D07AAD7" w:rsidR="00A57600" w:rsidRDefault="00000000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DEPTH</w:t>
      </w:r>
      <w:r w:rsidR="00AB4A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 w:rsidR="00AB4A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KNOWLEDGE QUESTION STEMS</w:t>
      </w:r>
    </w:p>
    <w:tbl>
      <w:tblPr>
        <w:tblStyle w:val="a"/>
        <w:tblW w:w="98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35"/>
      </w:tblGrid>
      <w:tr w:rsidR="00A57600" w14:paraId="58B57C0F" w14:textId="77777777">
        <w:trPr>
          <w:trHeight w:val="5235"/>
        </w:trPr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DC124" w14:textId="77777777" w:rsidR="00A57600" w:rsidRDefault="00000000">
            <w:pPr>
              <w:pStyle w:val="Heading1"/>
              <w:spacing w:after="0"/>
            </w:pPr>
            <w:bookmarkStart w:id="0" w:name="_3nolf6wmol8p" w:colFirst="0" w:colLast="0"/>
            <w:bookmarkEnd w:id="0"/>
            <w:r>
              <w:t>DOK 1</w:t>
            </w:r>
          </w:p>
          <w:p w14:paraId="2A674A3C" w14:textId="49D2863E" w:rsidR="00A57600" w:rsidRDefault="00000000">
            <w:pPr>
              <w:spacing w:after="0" w:line="240" w:lineRule="auto"/>
            </w:pPr>
            <w:r>
              <w:t>Can you recall</w:t>
            </w:r>
            <w:r w:rsidR="001A3178">
              <w:t xml:space="preserve"> _____</w:t>
            </w:r>
            <w:r>
              <w:t>?</w:t>
            </w:r>
          </w:p>
          <w:p w14:paraId="5797B690" w14:textId="7C4B79FD" w:rsidR="00A57600" w:rsidRDefault="00000000">
            <w:pPr>
              <w:spacing w:after="0" w:line="240" w:lineRule="auto"/>
            </w:pPr>
            <w:r>
              <w:t>When did</w:t>
            </w:r>
            <w:r w:rsidR="001A3178">
              <w:t xml:space="preserve"> </w:t>
            </w:r>
            <w:r w:rsidR="001A3178">
              <w:t>_____</w:t>
            </w:r>
            <w:r w:rsidR="001A3178">
              <w:t xml:space="preserve"> </w:t>
            </w:r>
            <w:r>
              <w:t>happen?</w:t>
            </w:r>
          </w:p>
          <w:p w14:paraId="72439930" w14:textId="230B3FE3" w:rsidR="00A57600" w:rsidRDefault="00000000">
            <w:pPr>
              <w:spacing w:after="0" w:line="240" w:lineRule="auto"/>
            </w:pPr>
            <w:r>
              <w:t xml:space="preserve">Who was </w:t>
            </w:r>
            <w:r w:rsidR="001A3178">
              <w:t>_____</w:t>
            </w:r>
            <w:r>
              <w:t>?</w:t>
            </w:r>
          </w:p>
          <w:p w14:paraId="2658AF57" w14:textId="41FD63EC" w:rsidR="00A57600" w:rsidRDefault="00000000">
            <w:pPr>
              <w:spacing w:after="0" w:line="240" w:lineRule="auto"/>
            </w:pPr>
            <w:r>
              <w:t>How can you recognize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334B5B79" w14:textId="634215E1" w:rsidR="00A57600" w:rsidRDefault="00000000">
            <w:pPr>
              <w:spacing w:after="0" w:line="240" w:lineRule="auto"/>
            </w:pPr>
            <w:r>
              <w:t>What is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6D00F3A4" w14:textId="4D358D0B" w:rsidR="00A57600" w:rsidRDefault="00000000">
            <w:pPr>
              <w:spacing w:after="0" w:line="240" w:lineRule="auto"/>
            </w:pPr>
            <w:r>
              <w:t>How can you find the meaning of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588FCDBE" w14:textId="706D070D" w:rsidR="00A57600" w:rsidRDefault="00000000">
            <w:pPr>
              <w:spacing w:after="0" w:line="240" w:lineRule="auto"/>
            </w:pPr>
            <w:r>
              <w:t>Can you recall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1FD4D2E8" w14:textId="2255D59C" w:rsidR="00A57600" w:rsidRDefault="00000000">
            <w:pPr>
              <w:spacing w:after="0" w:line="240" w:lineRule="auto"/>
            </w:pPr>
            <w:r>
              <w:t>Can you select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42ABE2CD" w14:textId="22576D41" w:rsidR="00A57600" w:rsidRDefault="00000000">
            <w:pPr>
              <w:spacing w:after="0" w:line="240" w:lineRule="auto"/>
            </w:pPr>
            <w:r>
              <w:t>How would you write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5728A81D" w14:textId="113B1F70" w:rsidR="00A57600" w:rsidRDefault="00000000">
            <w:pPr>
              <w:spacing w:after="0" w:line="240" w:lineRule="auto"/>
            </w:pPr>
            <w:r>
              <w:t>What might you include on a list about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4DC651FA" w14:textId="1C68828A" w:rsidR="00A57600" w:rsidRDefault="00000000">
            <w:pPr>
              <w:spacing w:after="0" w:line="240" w:lineRule="auto"/>
            </w:pPr>
            <w:r>
              <w:t>Who discovered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4C43BDCF" w14:textId="47B71EA4" w:rsidR="00A57600" w:rsidRDefault="00000000">
            <w:pPr>
              <w:spacing w:after="0" w:line="240" w:lineRule="auto"/>
            </w:pPr>
            <w:r>
              <w:t>What is the formula for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5DD58DCE" w14:textId="5F33DB86" w:rsidR="00A57600" w:rsidRDefault="00000000">
            <w:pPr>
              <w:spacing w:after="0" w:line="240" w:lineRule="auto"/>
            </w:pPr>
            <w:r>
              <w:t>Can you identify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64AE0F58" w14:textId="356798CD" w:rsidR="00A57600" w:rsidRDefault="00000000">
            <w:pPr>
              <w:spacing w:after="0" w:line="240" w:lineRule="auto"/>
            </w:pPr>
            <w:r>
              <w:t>How would you describe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</w:tc>
        <w:tc>
          <w:tcPr>
            <w:tcW w:w="49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F984F" w14:textId="77777777" w:rsidR="00A57600" w:rsidRDefault="00000000">
            <w:pPr>
              <w:pStyle w:val="Heading1"/>
              <w:spacing w:after="0"/>
            </w:pPr>
            <w:bookmarkStart w:id="1" w:name="_e5ibycoy4y9v" w:colFirst="0" w:colLast="0"/>
            <w:bookmarkEnd w:id="1"/>
            <w:r>
              <w:t>DOK 2</w:t>
            </w:r>
          </w:p>
          <w:p w14:paraId="13D2D369" w14:textId="3D1E7CA7" w:rsidR="00A57600" w:rsidRDefault="00000000">
            <w:pPr>
              <w:spacing w:after="0" w:line="240" w:lineRule="auto"/>
            </w:pPr>
            <w:r>
              <w:t xml:space="preserve">Can you explain how </w:t>
            </w:r>
            <w:r w:rsidR="001A3178">
              <w:t>_____</w:t>
            </w:r>
            <w:r w:rsidR="001A3178">
              <w:t xml:space="preserve"> </w:t>
            </w:r>
            <w:r>
              <w:t xml:space="preserve">affected </w:t>
            </w:r>
            <w:r w:rsidR="001A3178">
              <w:t>_____</w:t>
            </w:r>
            <w:r>
              <w:t>?</w:t>
            </w:r>
          </w:p>
          <w:p w14:paraId="1A052C47" w14:textId="1639EFF5" w:rsidR="00A57600" w:rsidRDefault="00000000">
            <w:pPr>
              <w:spacing w:after="0" w:line="240" w:lineRule="auto"/>
            </w:pPr>
            <w:r>
              <w:t xml:space="preserve">How would you apply what you learned to develop </w:t>
            </w:r>
            <w:r w:rsidR="001A3178">
              <w:t>_____</w:t>
            </w:r>
            <w:r>
              <w:t>?</w:t>
            </w:r>
          </w:p>
          <w:p w14:paraId="53805E0F" w14:textId="0DC3124C" w:rsidR="00A57600" w:rsidRDefault="00000000">
            <w:pPr>
              <w:spacing w:after="0" w:line="240" w:lineRule="auto"/>
            </w:pPr>
            <w:r>
              <w:t xml:space="preserve">How would you compare </w:t>
            </w:r>
            <w:r w:rsidR="001A3178">
              <w:t>_____</w:t>
            </w:r>
            <w:r>
              <w:t>? Contrast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7EA53D1D" w14:textId="39E9C894" w:rsidR="00A57600" w:rsidRDefault="00000000">
            <w:pPr>
              <w:spacing w:after="0" w:line="240" w:lineRule="auto"/>
            </w:pPr>
            <w:r>
              <w:t>How would you classify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24266F4F" w14:textId="77107424" w:rsidR="00A57600" w:rsidRDefault="00000000">
            <w:pPr>
              <w:spacing w:after="0" w:line="240" w:lineRule="auto"/>
            </w:pPr>
            <w:r>
              <w:t>How are</w:t>
            </w:r>
            <w:r w:rsidR="001A3178">
              <w:t xml:space="preserve"> </w:t>
            </w:r>
            <w:r w:rsidR="001A3178">
              <w:t>_____</w:t>
            </w:r>
            <w:r w:rsidR="001A3178">
              <w:t xml:space="preserve"> and </w:t>
            </w:r>
            <w:r w:rsidR="001A3178">
              <w:t>_____</w:t>
            </w:r>
            <w:r w:rsidR="001A3178">
              <w:t xml:space="preserve"> </w:t>
            </w:r>
            <w:r>
              <w:t>alike? Different?</w:t>
            </w:r>
          </w:p>
          <w:p w14:paraId="7188E138" w14:textId="35617C80" w:rsidR="00A57600" w:rsidRDefault="00000000">
            <w:pPr>
              <w:spacing w:after="0" w:line="240" w:lineRule="auto"/>
            </w:pPr>
            <w:r>
              <w:t>How would you classify the type of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2B35120A" w14:textId="7A85B23D" w:rsidR="00A57600" w:rsidRDefault="00000000">
            <w:pPr>
              <w:spacing w:after="0" w:line="240" w:lineRule="auto"/>
            </w:pPr>
            <w:r>
              <w:t>What can you say about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2E01C44E" w14:textId="14CAA23C" w:rsidR="00A57600" w:rsidRDefault="00000000">
            <w:pPr>
              <w:spacing w:after="0" w:line="240" w:lineRule="auto"/>
            </w:pPr>
            <w:r>
              <w:t>How would you summarize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14D4A06E" w14:textId="69E21BD5" w:rsidR="00A57600" w:rsidRDefault="00000000">
            <w:pPr>
              <w:spacing w:after="0" w:line="240" w:lineRule="auto"/>
            </w:pPr>
            <w:r>
              <w:t>How would you summarize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3C1B695D" w14:textId="4C53FCB0" w:rsidR="00A57600" w:rsidRDefault="00000000">
            <w:pPr>
              <w:spacing w:after="0" w:line="240" w:lineRule="auto"/>
            </w:pPr>
            <w:r>
              <w:t>What steps are needed to edit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02A5E09E" w14:textId="1E4E37D5" w:rsidR="00A57600" w:rsidRDefault="00000000">
            <w:pPr>
              <w:spacing w:after="0" w:line="240" w:lineRule="auto"/>
            </w:pPr>
            <w:r>
              <w:t xml:space="preserve">When would you use an outline </w:t>
            </w:r>
            <w:r w:rsidR="001A3178">
              <w:t xml:space="preserve">to </w:t>
            </w:r>
            <w:r w:rsidR="001A3178">
              <w:t>_____</w:t>
            </w:r>
            <w:r w:rsidR="001A3178">
              <w:t>?</w:t>
            </w:r>
          </w:p>
          <w:p w14:paraId="30A6B9FB" w14:textId="1B9B50DF" w:rsidR="00A57600" w:rsidRDefault="00000000">
            <w:pPr>
              <w:spacing w:after="0" w:line="240" w:lineRule="auto"/>
            </w:pPr>
            <w:r>
              <w:t>How would you estimate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0739AEF3" w14:textId="24164924" w:rsidR="00A57600" w:rsidRDefault="00000000">
            <w:pPr>
              <w:spacing w:after="0" w:line="240" w:lineRule="auto"/>
            </w:pPr>
            <w:r>
              <w:t>How could you organize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4AF965CF" w14:textId="060029E3" w:rsidR="00A57600" w:rsidRDefault="00000000">
            <w:pPr>
              <w:spacing w:after="0" w:line="240" w:lineRule="auto"/>
            </w:pPr>
            <w:r>
              <w:t>What would you use to classify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  <w:p w14:paraId="5CC3A59E" w14:textId="2A52D28C" w:rsidR="00A57600" w:rsidRDefault="00000000">
            <w:pPr>
              <w:spacing w:after="0" w:line="240" w:lineRule="auto"/>
            </w:pPr>
            <w:r>
              <w:t>What do you notice about</w:t>
            </w:r>
            <w:r w:rsidR="001A3178">
              <w:t xml:space="preserve"> </w:t>
            </w:r>
            <w:r w:rsidR="001A3178">
              <w:t>_____</w:t>
            </w:r>
            <w:r>
              <w:t>?</w:t>
            </w:r>
          </w:p>
        </w:tc>
      </w:tr>
      <w:tr w:rsidR="00A57600" w14:paraId="1E7B6032" w14:textId="77777777" w:rsidTr="001B2490">
        <w:trPr>
          <w:trHeight w:val="5869"/>
        </w:trPr>
        <w:tc>
          <w:tcPr>
            <w:tcW w:w="49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5273D" w14:textId="77777777" w:rsidR="00A57600" w:rsidRDefault="00000000">
            <w:pPr>
              <w:pStyle w:val="Heading1"/>
              <w:spacing w:after="0"/>
            </w:pPr>
            <w:bookmarkStart w:id="2" w:name="_gvsy0anlkvbb" w:colFirst="0" w:colLast="0"/>
            <w:bookmarkEnd w:id="2"/>
            <w:r>
              <w:t>DOK 3</w:t>
            </w:r>
          </w:p>
          <w:p w14:paraId="549F1631" w14:textId="1F0C69A4" w:rsidR="00A57600" w:rsidRDefault="00000000">
            <w:pPr>
              <w:spacing w:after="0" w:line="240" w:lineRule="auto"/>
            </w:pPr>
            <w:r>
              <w:t xml:space="preserve">How is </w:t>
            </w:r>
            <w:r w:rsidR="00140ED3">
              <w:t>_____</w:t>
            </w:r>
            <w:r w:rsidR="00140ED3">
              <w:t xml:space="preserve"> </w:t>
            </w:r>
            <w:r>
              <w:t xml:space="preserve">related to </w:t>
            </w:r>
            <w:r w:rsidR="00140ED3">
              <w:t>_____</w:t>
            </w:r>
            <w:r>
              <w:t>?</w:t>
            </w:r>
          </w:p>
          <w:p w14:paraId="76233721" w14:textId="45CA2578" w:rsidR="00A57600" w:rsidRDefault="00000000">
            <w:pPr>
              <w:spacing w:after="0" w:line="240" w:lineRule="auto"/>
            </w:pPr>
            <w:r>
              <w:t xml:space="preserve">What conclusions can you draw </w:t>
            </w:r>
            <w:r w:rsidR="00140ED3">
              <w:t>_____</w:t>
            </w:r>
            <w:r>
              <w:t>?</w:t>
            </w:r>
          </w:p>
          <w:p w14:paraId="4006EB51" w14:textId="1613DDCB" w:rsidR="00A57600" w:rsidRDefault="00000000">
            <w:pPr>
              <w:spacing w:after="0" w:line="240" w:lineRule="auto"/>
            </w:pPr>
            <w:r>
              <w:t>How would you adapt</w:t>
            </w:r>
            <w:r w:rsidR="00140ED3">
              <w:t xml:space="preserve"> </w:t>
            </w:r>
            <w:r w:rsidR="00140ED3">
              <w:t>_____</w:t>
            </w:r>
            <w:r w:rsidR="00140ED3">
              <w:t xml:space="preserve"> </w:t>
            </w:r>
            <w:r>
              <w:t>to create a</w:t>
            </w:r>
          </w:p>
          <w:p w14:paraId="647E65B4" w14:textId="3F98C953" w:rsidR="00A57600" w:rsidRDefault="00140ED3">
            <w:pPr>
              <w:spacing w:after="0" w:line="240" w:lineRule="auto"/>
            </w:pPr>
            <w:r>
              <w:t>d</w:t>
            </w:r>
            <w:r w:rsidR="00000000">
              <w:t>ifferent</w:t>
            </w:r>
            <w:r>
              <w:t xml:space="preserve"> </w:t>
            </w:r>
            <w:r>
              <w:t>_____</w:t>
            </w:r>
            <w:r w:rsidR="00000000">
              <w:t>?</w:t>
            </w:r>
          </w:p>
          <w:p w14:paraId="60109E14" w14:textId="023EE658" w:rsidR="00A57600" w:rsidRDefault="00000000">
            <w:pPr>
              <w:spacing w:after="0" w:line="240" w:lineRule="auto"/>
            </w:pPr>
            <w:r>
              <w:t>How would you test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788D507C" w14:textId="37F12192" w:rsidR="00A57600" w:rsidRDefault="00000000">
            <w:pPr>
              <w:spacing w:after="0" w:line="240" w:lineRule="auto"/>
            </w:pPr>
            <w:r>
              <w:t>Can you predict the outcome if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6055A27A" w14:textId="77777777" w:rsidR="00A57600" w:rsidRDefault="00000000">
            <w:pPr>
              <w:spacing w:after="0" w:line="240" w:lineRule="auto"/>
            </w:pPr>
            <w:r>
              <w:t>What is the best answer? Why?</w:t>
            </w:r>
          </w:p>
          <w:p w14:paraId="5046FEB5" w14:textId="77777777" w:rsidR="00A57600" w:rsidRDefault="00000000">
            <w:pPr>
              <w:spacing w:after="0" w:line="240" w:lineRule="auto"/>
            </w:pPr>
            <w:r>
              <w:t>What conclusion can be drawn from these texts?</w:t>
            </w:r>
          </w:p>
          <w:p w14:paraId="5AABDE59" w14:textId="0496F5B1" w:rsidR="00A57600" w:rsidRDefault="00000000">
            <w:pPr>
              <w:spacing w:after="0" w:line="240" w:lineRule="auto"/>
            </w:pPr>
            <w:r>
              <w:t>What is your interpretation of this text?</w:t>
            </w:r>
            <w:r w:rsidR="00140ED3">
              <w:t xml:space="preserve"> </w:t>
            </w:r>
            <w:r>
              <w:t>Support your rationale.</w:t>
            </w:r>
          </w:p>
          <w:p w14:paraId="0E7DD74C" w14:textId="7B44CD45" w:rsidR="00A57600" w:rsidRDefault="00000000">
            <w:pPr>
              <w:spacing w:after="0" w:line="240" w:lineRule="auto"/>
            </w:pPr>
            <w:r>
              <w:t>How would you describe the sequence of</w:t>
            </w:r>
            <w:r w:rsidR="00140ED3">
              <w:t xml:space="preserve"> </w:t>
            </w:r>
            <w:r w:rsidR="00140ED3">
              <w:t>____</w:t>
            </w:r>
            <w:r>
              <w:t>?</w:t>
            </w:r>
          </w:p>
          <w:p w14:paraId="0CB945B8" w14:textId="6FBC237F" w:rsidR="00A57600" w:rsidRDefault="00000000">
            <w:pPr>
              <w:spacing w:after="0" w:line="240" w:lineRule="auto"/>
            </w:pPr>
            <w:r>
              <w:t>What facts would you select to support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3AB465C8" w14:textId="4149C8BA" w:rsidR="00A57600" w:rsidRDefault="00000000">
            <w:pPr>
              <w:spacing w:after="0" w:line="240" w:lineRule="auto"/>
            </w:pPr>
            <w:r>
              <w:t>Can you elaborate on the reason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35B17D81" w14:textId="13C6328A" w:rsidR="00A57600" w:rsidRDefault="00000000">
            <w:pPr>
              <w:spacing w:after="0" w:line="240" w:lineRule="auto"/>
            </w:pPr>
            <w:r>
              <w:t>What would happen if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75287B27" w14:textId="024589D6" w:rsidR="00A57600" w:rsidRDefault="00000000">
            <w:pPr>
              <w:spacing w:after="0" w:line="240" w:lineRule="auto"/>
            </w:pPr>
            <w:r>
              <w:t>Can you formulate a theory for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2D097756" w14:textId="4A55DD4D" w:rsidR="00A57600" w:rsidRDefault="00000000">
            <w:pPr>
              <w:spacing w:after="0" w:line="240" w:lineRule="auto"/>
            </w:pPr>
            <w:r>
              <w:t>How would you test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  <w:p w14:paraId="5F33F4EF" w14:textId="4FB350FF" w:rsidR="00A57600" w:rsidRDefault="00000000">
            <w:pPr>
              <w:spacing w:after="0" w:line="240" w:lineRule="auto"/>
            </w:pPr>
            <w:r>
              <w:t>Can you elaborate on the reason</w:t>
            </w:r>
            <w:r w:rsidR="00140ED3">
              <w:t xml:space="preserve"> </w:t>
            </w:r>
            <w:r w:rsidR="00140ED3">
              <w:t>_____</w:t>
            </w:r>
            <w:r>
              <w:t>?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854BB" w14:textId="77777777" w:rsidR="00A57600" w:rsidRDefault="00000000">
            <w:pPr>
              <w:pStyle w:val="Heading1"/>
              <w:spacing w:after="0"/>
            </w:pPr>
            <w:bookmarkStart w:id="3" w:name="_ewab0qv8neku" w:colFirst="0" w:colLast="0"/>
            <w:bookmarkEnd w:id="3"/>
            <w:r>
              <w:t>DOK 4</w:t>
            </w:r>
          </w:p>
          <w:p w14:paraId="33D7A32E" w14:textId="241352AF" w:rsidR="009B79A5" w:rsidRDefault="009B79A5">
            <w:pPr>
              <w:spacing w:after="0" w:line="240" w:lineRule="auto"/>
            </w:pPr>
            <w:r>
              <w:t xml:space="preserve">Write a thesis and draw conclusions from multiple sources. </w:t>
            </w:r>
          </w:p>
          <w:p w14:paraId="36CB537F" w14:textId="77777777" w:rsidR="00A57600" w:rsidRDefault="00000000">
            <w:pPr>
              <w:spacing w:after="0" w:line="240" w:lineRule="auto"/>
            </w:pPr>
            <w:r>
              <w:t>Design and conduct an experiment.</w:t>
            </w:r>
          </w:p>
          <w:p w14:paraId="314EF559" w14:textId="77777777" w:rsidR="00A57600" w:rsidRDefault="00000000">
            <w:pPr>
              <w:spacing w:after="0" w:line="240" w:lineRule="auto"/>
            </w:pPr>
            <w:r>
              <w:t>Gather information to develop alternative explanations for the results of an experiment.</w:t>
            </w:r>
          </w:p>
          <w:p w14:paraId="3D271260" w14:textId="77777777" w:rsidR="00A57600" w:rsidRDefault="00000000">
            <w:pPr>
              <w:spacing w:after="0" w:line="240" w:lineRule="auto"/>
            </w:pPr>
            <w:r>
              <w:t>Write a research paper on a topic.</w:t>
            </w:r>
          </w:p>
          <w:p w14:paraId="1EF8CBD0" w14:textId="77777777" w:rsidR="00A57600" w:rsidRDefault="00000000">
            <w:pPr>
              <w:spacing w:after="0" w:line="240" w:lineRule="auto"/>
            </w:pPr>
            <w:r>
              <w:t>Apply information from one text to another text to develop a persuasive argument.</w:t>
            </w:r>
          </w:p>
          <w:p w14:paraId="49AFA35C" w14:textId="6671C325" w:rsidR="00A57600" w:rsidRDefault="00000000">
            <w:pPr>
              <w:spacing w:after="0" w:line="240" w:lineRule="auto"/>
            </w:pPr>
            <w:r>
              <w:t>What information can you gather to support your idea about</w:t>
            </w:r>
            <w:r w:rsidR="009B79A5">
              <w:t xml:space="preserve"> </w:t>
            </w:r>
            <w:r w:rsidR="009B79A5">
              <w:t>_____</w:t>
            </w:r>
            <w:r>
              <w:t>?</w:t>
            </w:r>
          </w:p>
          <w:p w14:paraId="096262F7" w14:textId="35583E28" w:rsidR="00A57600" w:rsidRDefault="00A57600">
            <w:pPr>
              <w:spacing w:after="0" w:line="240" w:lineRule="auto"/>
            </w:pPr>
          </w:p>
        </w:tc>
      </w:tr>
    </w:tbl>
    <w:p w14:paraId="16292A9F" w14:textId="404A37E2" w:rsidR="00A57600" w:rsidRPr="009B79A5" w:rsidRDefault="00000000">
      <w:pPr>
        <w:spacing w:after="0" w:line="256" w:lineRule="auto"/>
        <w:rPr>
          <w:iCs/>
          <w:color w:val="3E5C61"/>
          <w:sz w:val="18"/>
          <w:szCs w:val="18"/>
          <w:highlight w:val="white"/>
        </w:rPr>
      </w:pPr>
      <w:r w:rsidRPr="009B79A5">
        <w:rPr>
          <w:iCs/>
          <w:color w:val="3E5C61"/>
          <w:sz w:val="18"/>
          <w:szCs w:val="18"/>
        </w:rPr>
        <w:t>Webb, N. L. (2002).</w:t>
      </w:r>
      <w:r>
        <w:rPr>
          <w:i/>
          <w:color w:val="3E5C61"/>
          <w:sz w:val="18"/>
          <w:szCs w:val="18"/>
        </w:rPr>
        <w:t xml:space="preserve"> Depth-of-knowledge levels for four content areas.</w:t>
      </w:r>
      <w:r w:rsidR="009B79A5">
        <w:rPr>
          <w:i/>
          <w:color w:val="3E5C61"/>
          <w:sz w:val="18"/>
          <w:szCs w:val="18"/>
        </w:rPr>
        <w:t xml:space="preserve"> </w:t>
      </w:r>
      <w:r w:rsidR="009B79A5" w:rsidRPr="009B79A5">
        <w:rPr>
          <w:iCs/>
          <w:color w:val="3E5C61"/>
          <w:sz w:val="18"/>
          <w:szCs w:val="18"/>
        </w:rPr>
        <w:t xml:space="preserve">Wisconsin Department of Public Instruction. </w:t>
      </w:r>
      <w:hyperlink r:id="rId6" w:history="1">
        <w:r w:rsidR="009B79A5" w:rsidRPr="009B79A5">
          <w:rPr>
            <w:rStyle w:val="Hyperlink"/>
            <w:iCs/>
            <w:sz w:val="18"/>
            <w:szCs w:val="18"/>
          </w:rPr>
          <w:t>https://dpi.wi.gov/sites/default/files/imce/assessment/pdf/All%20content%20areas%20%20DOK%20levels.pdf</w:t>
        </w:r>
      </w:hyperlink>
      <w:r w:rsidR="009B79A5" w:rsidRPr="009B79A5">
        <w:rPr>
          <w:iCs/>
          <w:color w:val="3E5C61"/>
          <w:sz w:val="18"/>
          <w:szCs w:val="18"/>
        </w:rPr>
        <w:t xml:space="preserve"> </w:t>
      </w:r>
    </w:p>
    <w:sectPr w:rsidR="00A57600" w:rsidRPr="009B7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65BA" w14:textId="77777777" w:rsidR="00D07122" w:rsidRDefault="00D07122">
      <w:pPr>
        <w:spacing w:after="0" w:line="240" w:lineRule="auto"/>
      </w:pPr>
      <w:r>
        <w:separator/>
      </w:r>
    </w:p>
  </w:endnote>
  <w:endnote w:type="continuationSeparator" w:id="0">
    <w:p w14:paraId="2AA06A00" w14:textId="77777777" w:rsidR="00D07122" w:rsidRDefault="00D0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D3D8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4F42" w14:textId="0E462C52" w:rsidR="00A57600" w:rsidRDefault="001B249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8A770D" wp14:editId="7466C378">
              <wp:simplePos x="0" y="0"/>
              <wp:positionH relativeFrom="column">
                <wp:posOffset>2844800</wp:posOffset>
              </wp:positionH>
              <wp:positionV relativeFrom="paragraph">
                <wp:posOffset>-237490</wp:posOffset>
              </wp:positionV>
              <wp:extent cx="2114550" cy="29527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45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DC8A2" w14:textId="77777777" w:rsidR="00A5760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  <w:p w14:paraId="4466DAD3" w14:textId="77777777" w:rsidR="00A57600" w:rsidRDefault="00A576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A770D" id="Rectangle 1" o:spid="_x0000_s1026" style="position:absolute;margin-left:224pt;margin-top:-18.7pt;width:166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" filled="f" stroked="f">
              <v:textbox inset="2.53958mm,1.2694mm,2.53958mm,1.2694mm">
                <w:txbxContent>
                  <w:p w14:paraId="51DDC8A2" w14:textId="77777777" w:rsidR="00A5760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  <w:p w14:paraId="4466DAD3" w14:textId="77777777" w:rsidR="00A57600" w:rsidRDefault="00A57600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20A39F5" wp14:editId="382E7F72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861E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2BE0" w14:textId="77777777" w:rsidR="00D07122" w:rsidRDefault="00D07122">
      <w:pPr>
        <w:spacing w:after="0" w:line="240" w:lineRule="auto"/>
      </w:pPr>
      <w:r>
        <w:separator/>
      </w:r>
    </w:p>
  </w:footnote>
  <w:footnote w:type="continuationSeparator" w:id="0">
    <w:p w14:paraId="0F9DFB6A" w14:textId="77777777" w:rsidR="00D07122" w:rsidRDefault="00D0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4D7D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487E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063D" w14:textId="77777777" w:rsidR="00A57600" w:rsidRDefault="00A576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00"/>
    <w:rsid w:val="00140ED3"/>
    <w:rsid w:val="001A3178"/>
    <w:rsid w:val="001B2490"/>
    <w:rsid w:val="002567FB"/>
    <w:rsid w:val="00601B02"/>
    <w:rsid w:val="009B79A5"/>
    <w:rsid w:val="00A57600"/>
    <w:rsid w:val="00AB4A4D"/>
    <w:rsid w:val="00D07122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8F580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B7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pi.wi.gov/sites/default/files/imce/assessment/pdf/All%20content%20areas%20%20DOK%20levels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2025-09-12T17:20:00Z</dcterms:created>
  <dcterms:modified xsi:type="dcterms:W3CDTF">2025-09-12T17:20:00Z</dcterms:modified>
</cp:coreProperties>
</file>