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EBE4B0A" w14:textId="77777777" w:rsidR="00275774" w:rsidRPr="00275774" w:rsidRDefault="00275774" w:rsidP="00275774">
      <w:pPr>
        <w:rPr>
          <w:rFonts w:ascii="Calibri" w:eastAsia="Times New Roman" w:hAnsi="Calibri"/>
          <w:sz w:val="14"/>
          <w:szCs w:val="14"/>
        </w:rPr>
      </w:pPr>
      <w:r w:rsidRPr="00275774">
        <w:rPr>
          <w:rFonts w:ascii="Calibri" w:eastAsia="Times New Roman" w:hAnsi="Calibri"/>
          <w:color w:val="333333"/>
          <w:sz w:val="14"/>
          <w:szCs w:val="14"/>
          <w:shd w:val="clear" w:color="auto" w:fill="F7F7F7"/>
        </w:rPr>
        <w:t>http://www.history.org/almanack/life/politics/giveme.cfm</w:t>
      </w:r>
    </w:p>
    <w:p w14:paraId="472E449B" w14:textId="1FF80732" w:rsidR="00FF647B" w:rsidRPr="00275774" w:rsidRDefault="00275774" w:rsidP="00275774">
      <w:pPr>
        <w:rPr>
          <w:b/>
          <w:bCs/>
          <w:i/>
          <w:iCs/>
          <w:color w:val="000000"/>
          <w:sz w:val="28"/>
          <w:szCs w:val="28"/>
        </w:rPr>
      </w:pPr>
      <w:r w:rsidRPr="00275774">
        <w:rPr>
          <w:b/>
          <w:bCs/>
          <w:i/>
          <w:iCs/>
          <w:color w:val="000000"/>
          <w:sz w:val="28"/>
          <w:szCs w:val="28"/>
        </w:rPr>
        <w:t>Give Me Liberty or Give Me Death!</w:t>
      </w:r>
      <w:r w:rsidR="00A543D5">
        <w:rPr>
          <w:smallCaps/>
          <w:color w:val="323134"/>
          <w:sz w:val="22"/>
          <w:szCs w:val="22"/>
        </w:rPr>
        <w:br/>
      </w:r>
      <w:r>
        <w:rPr>
          <w:color w:val="4E6F74"/>
          <w:sz w:val="14"/>
          <w:szCs w:val="14"/>
        </w:rPr>
        <w:t>Patrick Henry</w:t>
      </w:r>
      <w:r w:rsidR="00A543D5">
        <w:rPr>
          <w:rFonts w:ascii="Calibri" w:hAnsi="Calibri" w:cs="Calibri"/>
          <w:color w:val="4E6F74"/>
          <w:sz w:val="14"/>
          <w:szCs w:val="14"/>
        </w:rPr>
        <w:t xml:space="preserve"> </w:t>
      </w:r>
      <w:r w:rsidR="00A543D5">
        <w:rPr>
          <w:rFonts w:ascii="Calibri" w:hAnsi="Calibri" w:cs="Calibri"/>
          <w:color w:val="4E6F74"/>
          <w:sz w:val="14"/>
          <w:szCs w:val="14"/>
        </w:rPr>
        <w:br/>
      </w:r>
    </w:p>
    <w:p w14:paraId="7F937471" w14:textId="77777777" w:rsidR="00275774" w:rsidRPr="00184D5F" w:rsidRDefault="00275774" w:rsidP="00275774">
      <w:pPr>
        <w:ind w:right="360"/>
      </w:pPr>
      <w:r w:rsidRPr="00184D5F">
        <w:rPr>
          <w:color w:val="000000"/>
        </w:rPr>
        <w:t xml:space="preserve">March 23, 1775 </w:t>
      </w:r>
    </w:p>
    <w:p w14:paraId="56E71F9D" w14:textId="77777777" w:rsidR="00275774" w:rsidRPr="00184D5F" w:rsidRDefault="00275774" w:rsidP="00275774">
      <w:pPr>
        <w:rPr>
          <w:rFonts w:eastAsia="Times New Roman"/>
        </w:rPr>
      </w:pPr>
    </w:p>
    <w:p w14:paraId="7BB4C0F1" w14:textId="77777777" w:rsidR="00275774" w:rsidRPr="00184D5F" w:rsidRDefault="00275774" w:rsidP="00275774">
      <w:r w:rsidRPr="00184D5F">
        <w:rPr>
          <w:i/>
          <w:iCs/>
          <w:color w:val="000000"/>
        </w:rPr>
        <w:t>In the following speech, Patrick Henry, a highly respected politician from Virginia, convinced Virginia’s House of Burgesses that all the acts they had done to achieve peace with the British government had not worked, were not working and would never work. The solution he saw was to fight, and to fight, not soon, but now.</w:t>
      </w:r>
    </w:p>
    <w:p w14:paraId="605AE7DE" w14:textId="77777777" w:rsidR="00275774" w:rsidRPr="00184D5F" w:rsidRDefault="00275774" w:rsidP="00275774">
      <w:pPr>
        <w:rPr>
          <w:rFonts w:eastAsia="Times New Roman"/>
        </w:rPr>
      </w:pPr>
    </w:p>
    <w:p w14:paraId="1A7E157B" w14:textId="77777777" w:rsidR="00275774" w:rsidRPr="00184D5F" w:rsidRDefault="00275774" w:rsidP="00275774">
      <w:pPr>
        <w:spacing w:after="240"/>
        <w:ind w:left="225" w:right="360"/>
      </w:pPr>
      <w:r w:rsidRPr="00184D5F">
        <w:rPr>
          <w:color w:val="000000"/>
        </w:rPr>
        <w:t xml:space="preserve">… Sir, we have done everything that could be done to avert the storm which is now coming on. We have petitioned; … and have implored its interposition to arrest the tyrannical hands of the ministry and Parliament. Our petitions have been slighted … and we have been spurned, with contempt, from the foot of the throne! In vain, after these things, may we indulge the fond hope of peace and reconciliation? </w:t>
      </w:r>
    </w:p>
    <w:p w14:paraId="720ABD63" w14:textId="77777777" w:rsidR="00275774" w:rsidRPr="00184D5F" w:rsidRDefault="00275774" w:rsidP="00275774">
      <w:pPr>
        <w:spacing w:after="240"/>
        <w:ind w:left="225" w:right="360"/>
      </w:pPr>
      <w:r w:rsidRPr="00184D5F">
        <w:rPr>
          <w:color w:val="000000"/>
        </w:rPr>
        <w:t xml:space="preserve">There is no longer any room for hope. If we wish to be free …we must fight! I repeat it, sir, we must fight! … Will it be when we are totally disarmed, and when a British guard shall be stationed in every house? … The millions of people, armed in the holy cause of liberty, and in such a country as that which we possess, are invincible by any force which our enemy can send against us … There is no retreat but in submission and slavery! Our chains are forged! Their clanking may be heard on the plains of Boston! The war is inevitable--and let it come! I repeat it, sir, let it come. </w:t>
      </w:r>
    </w:p>
    <w:p w14:paraId="50DBD5AD" w14:textId="4311A7FD" w:rsidR="00FF647B" w:rsidRPr="00275774" w:rsidRDefault="00275774" w:rsidP="00275774">
      <w:pPr>
        <w:spacing w:after="240"/>
        <w:ind w:left="225" w:right="360"/>
      </w:pPr>
      <w:r w:rsidRPr="00184D5F">
        <w:rPr>
          <w:color w:val="000000"/>
        </w:rPr>
        <w:t xml:space="preserve">… The war is actually begun! … What is it that gentlemen wish? What would they have? Is life so dear, or peace so sweet, as to be purchased at the price of chains and slavery? Forbid it, Almighty God! I know not what course others may take; but as for me, give me liberty or give me death! </w:t>
      </w:r>
    </w:p>
    <w:sectPr w:rsidR="00FF647B" w:rsidRPr="00275774">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D1A5F2" w14:textId="77777777" w:rsidR="008E04BF" w:rsidRDefault="008E04BF">
      <w:r>
        <w:separator/>
      </w:r>
    </w:p>
  </w:endnote>
  <w:endnote w:type="continuationSeparator" w:id="0">
    <w:p w14:paraId="093CB080" w14:textId="77777777" w:rsidR="008E04BF" w:rsidRDefault="008E0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67A02" w14:textId="77777777" w:rsidR="00C131DB" w:rsidRDefault="00C131D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EF638E" w14:textId="77777777" w:rsidR="00FF647B" w:rsidRDefault="00A543D5">
    <w:pPr>
      <w:tabs>
        <w:tab w:val="right" w:pos="7740"/>
      </w:tabs>
      <w:spacing w:after="720"/>
      <w:jc w:val="right"/>
    </w:pPr>
    <w:r>
      <w:t xml:space="preserve"> </w:t>
    </w:r>
    <w:r>
      <w:tab/>
    </w:r>
    <w:r>
      <w:rPr>
        <w:noProof/>
      </w:rPr>
      <w:drawing>
        <wp:anchor distT="0" distB="0" distL="0" distR="0" simplePos="0" relativeHeight="251658240" behindDoc="0" locked="0" layoutInCell="1" hidden="0" allowOverlap="1" wp14:anchorId="231B03E9" wp14:editId="5E71C66D">
          <wp:simplePos x="0" y="0"/>
          <wp:positionH relativeFrom="margin">
            <wp:posOffset>914400</wp:posOffset>
          </wp:positionH>
          <wp:positionV relativeFrom="paragraph">
            <wp:posOffset>-131444</wp:posOffset>
          </wp:positionV>
          <wp:extent cx="4572000" cy="316865"/>
          <wp:effectExtent l="0" t="0" r="0" b="0"/>
          <wp:wrapSquare wrapText="bothSides" distT="0" distB="0" distL="0" distR="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4DD63A0F" wp14:editId="2E7E31F5">
              <wp:simplePos x="0" y="0"/>
              <wp:positionH relativeFrom="margin">
                <wp:posOffset>1016000</wp:posOffset>
              </wp:positionH>
              <wp:positionV relativeFrom="paragraph">
                <wp:posOffset>-152399</wp:posOffset>
              </wp:positionV>
              <wp:extent cx="4000500" cy="228600"/>
              <wp:effectExtent l="0" t="0" r="0" b="0"/>
              <wp:wrapNone/>
              <wp:docPr id="3" name="Rectangle 3"/>
              <wp:cNvGraphicFramePr/>
              <a:graphic xmlns:a="http://schemas.openxmlformats.org/drawingml/2006/main">
                <a:graphicData uri="http://schemas.microsoft.com/office/word/2010/wordprocessingShape">
                  <wps:wsp>
                    <wps:cNvSpPr/>
                    <wps:spPr>
                      <a:xfrm>
                        <a:off x="3345750" y="3665700"/>
                        <a:ext cx="4000500" cy="228600"/>
                      </a:xfrm>
                      <a:prstGeom prst="rect">
                        <a:avLst/>
                      </a:prstGeom>
                      <a:noFill/>
                      <a:ln>
                        <a:noFill/>
                      </a:ln>
                    </wps:spPr>
                    <wps:txbx>
                      <w:txbxContent>
                        <w:p w14:paraId="3A4F5C0C" w14:textId="0A9DD6B5" w:rsidR="00FF647B" w:rsidRDefault="00275774">
                          <w:pPr>
                            <w:jc w:val="right"/>
                            <w:textDirection w:val="btLr"/>
                          </w:pPr>
                          <w:r>
                            <w:rPr>
                              <w:rFonts w:ascii="Calibri" w:hAnsi="Calibri" w:cs="Calibri"/>
                              <w:b/>
                              <w:color w:val="2E2E2E"/>
                              <w:sz w:val="22"/>
                            </w:rPr>
                            <w:t xml:space="preserve">Resistance and </w:t>
                          </w:r>
                          <w:r w:rsidR="00C131DB">
                            <w:rPr>
                              <w:rFonts w:ascii="Calibri" w:hAnsi="Calibri" w:cs="Calibri"/>
                              <w:b/>
                              <w:color w:val="2E2E2E"/>
                              <w:sz w:val="22"/>
                            </w:rPr>
                            <w:t>Rebellion</w:t>
                          </w:r>
                        </w:p>
                        <w:p w14:paraId="118AFC3F" w14:textId="77777777" w:rsidR="00FF647B" w:rsidRDefault="00FF647B">
                          <w:pPr>
                            <w:textDirection w:val="btLr"/>
                          </w:pPr>
                        </w:p>
                      </w:txbxContent>
                    </wps:txbx>
                    <wps:bodyPr lIns="91425" tIns="45700" rIns="91425" bIns="45700" anchor="t" anchorCtr="0"/>
                  </wps:wsp>
                </a:graphicData>
              </a:graphic>
            </wp:anchor>
          </w:drawing>
        </mc:Choice>
        <mc:Fallback>
          <w:pict>
            <v:rect w14:anchorId="4DD63A0F" id="Rectangle_x0020_3" o:spid="_x0000_s1026" style="position:absolute;left:0;text-align:left;margin-left:80pt;margin-top:-11.95pt;width:315pt;height:18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" filled="f" stroked="f">
              <v:textbox inset="91425emu,45700emu,91425emu,45700emu">
                <w:txbxContent>
                  <w:p w14:paraId="3A4F5C0C" w14:textId="0A9DD6B5" w:rsidR="00FF647B" w:rsidRDefault="00275774">
                    <w:pPr>
                      <w:jc w:val="right"/>
                      <w:textDirection w:val="btLr"/>
                    </w:pPr>
                    <w:r>
                      <w:rPr>
                        <w:rFonts w:ascii="Calibri" w:hAnsi="Calibri" w:cs="Calibri"/>
                        <w:b/>
                        <w:color w:val="2E2E2E"/>
                        <w:sz w:val="22"/>
                      </w:rPr>
                      <w:t xml:space="preserve">Resistance and </w:t>
                    </w:r>
                    <w:r w:rsidR="00C131DB">
                      <w:rPr>
                        <w:rFonts w:ascii="Calibri" w:hAnsi="Calibri" w:cs="Calibri"/>
                        <w:b/>
                        <w:color w:val="2E2E2E"/>
                        <w:sz w:val="22"/>
                      </w:rPr>
                      <w:t>Rebellion</w:t>
                    </w:r>
                  </w:p>
                  <w:p w14:paraId="118AFC3F" w14:textId="77777777" w:rsidR="00FF647B" w:rsidRDefault="00FF647B">
                    <w:pPr>
                      <w:textDirection w:val="btLr"/>
                    </w:pPr>
                  </w:p>
                </w:txbxContent>
              </v:textbox>
              <w10:wrap anchorx="margin"/>
            </v:rect>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09147" w14:textId="77777777" w:rsidR="00C131DB" w:rsidRDefault="00C131D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C2E4B1" w14:textId="77777777" w:rsidR="008E04BF" w:rsidRDefault="008E04BF">
      <w:r>
        <w:separator/>
      </w:r>
    </w:p>
  </w:footnote>
  <w:footnote w:type="continuationSeparator" w:id="0">
    <w:p w14:paraId="5B836B90" w14:textId="77777777" w:rsidR="008E04BF" w:rsidRDefault="008E04B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F4AFD" w14:textId="77777777" w:rsidR="00C131DB" w:rsidRDefault="00C131D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2CB2F4" w14:textId="77777777" w:rsidR="00C131DB" w:rsidRDefault="00C131DB">
    <w:pPr>
      <w:pStyle w:val="Header"/>
    </w:pPr>
    <w:bookmarkStart w:id="0" w:name="_GoBack"/>
    <w:bookmarkEnd w:id="0"/>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A9CA4D" w14:textId="77777777" w:rsidR="00C131DB" w:rsidRDefault="00C131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FF647B"/>
    <w:rsid w:val="00275774"/>
    <w:rsid w:val="008E04BF"/>
    <w:rsid w:val="009F1E27"/>
    <w:rsid w:val="00A543D5"/>
    <w:rsid w:val="00C131DB"/>
    <w:rsid w:val="00E22BB1"/>
    <w:rsid w:val="00FF6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FA303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2E2E2E"/>
        <w:sz w:val="18"/>
        <w:szCs w:val="18"/>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5774"/>
    <w:pPr>
      <w:pBdr>
        <w:top w:val="none" w:sz="0" w:space="0" w:color="auto"/>
        <w:left w:val="none" w:sz="0" w:space="0" w:color="auto"/>
        <w:bottom w:val="none" w:sz="0" w:space="0" w:color="auto"/>
        <w:right w:val="none" w:sz="0" w:space="0" w:color="auto"/>
        <w:between w:val="none" w:sz="0" w:space="0" w:color="auto"/>
      </w:pBdr>
    </w:pPr>
    <w:rPr>
      <w:rFonts w:ascii="Times New Roman" w:hAnsi="Times New Roman" w:cs="Times New Roman"/>
      <w:color w:val="auto"/>
      <w:sz w:val="24"/>
      <w:szCs w:val="24"/>
    </w:rPr>
  </w:style>
  <w:style w:type="paragraph" w:styleId="Heading1">
    <w:name w:val="heading 1"/>
    <w:basedOn w:val="Normal"/>
    <w:next w:val="Normal"/>
    <w:pPr>
      <w:keepNext/>
      <w:keepLines/>
      <w:pBdr>
        <w:top w:val="nil"/>
        <w:left w:val="nil"/>
        <w:bottom w:val="nil"/>
        <w:right w:val="nil"/>
        <w:between w:val="nil"/>
      </w:pBdr>
      <w:spacing w:before="480" w:after="120"/>
      <w:contextualSpacing/>
      <w:outlineLvl w:val="0"/>
    </w:pPr>
    <w:rPr>
      <w:rFonts w:ascii="Calibri" w:hAnsi="Calibri" w:cs="Calibri"/>
      <w:b/>
      <w:color w:val="2E2E2E"/>
      <w:sz w:val="28"/>
      <w:szCs w:val="28"/>
    </w:rPr>
  </w:style>
  <w:style w:type="paragraph" w:styleId="Heading2">
    <w:name w:val="heading 2"/>
    <w:basedOn w:val="Normal"/>
    <w:next w:val="Normal"/>
    <w:pPr>
      <w:keepNext/>
      <w:keepLines/>
      <w:pBdr>
        <w:top w:val="nil"/>
        <w:left w:val="nil"/>
        <w:bottom w:val="nil"/>
        <w:right w:val="nil"/>
        <w:between w:val="nil"/>
      </w:pBdr>
      <w:spacing w:before="200" w:after="80"/>
      <w:contextualSpacing/>
      <w:outlineLvl w:val="1"/>
    </w:pPr>
    <w:rPr>
      <w:rFonts w:ascii="Calibri" w:hAnsi="Calibri" w:cs="Calibri"/>
      <w:b/>
      <w:color w:val="910D28"/>
      <w:sz w:val="22"/>
      <w:szCs w:val="22"/>
    </w:rPr>
  </w:style>
  <w:style w:type="paragraph" w:styleId="Heading3">
    <w:name w:val="heading 3"/>
    <w:basedOn w:val="Normal"/>
    <w:next w:val="Normal"/>
    <w:pPr>
      <w:keepNext/>
      <w:keepLines/>
      <w:pBdr>
        <w:top w:val="nil"/>
        <w:left w:val="nil"/>
        <w:bottom w:val="nil"/>
        <w:right w:val="nil"/>
        <w:between w:val="nil"/>
      </w:pBdr>
      <w:spacing w:before="280" w:after="80"/>
      <w:contextualSpacing/>
      <w:jc w:val="right"/>
      <w:outlineLvl w:val="2"/>
    </w:pPr>
    <w:rPr>
      <w:rFonts w:ascii="Calibri" w:hAnsi="Calibri" w:cs="Calibri"/>
      <w:b/>
      <w:color w:val="2E2E2E"/>
      <w:sz w:val="22"/>
      <w:szCs w:val="22"/>
    </w:rPr>
  </w:style>
  <w:style w:type="paragraph" w:styleId="Heading4">
    <w:name w:val="heading 4"/>
    <w:basedOn w:val="Normal"/>
    <w:next w:val="Normal"/>
    <w:pPr>
      <w:keepNext/>
      <w:keepLines/>
      <w:pBdr>
        <w:top w:val="nil"/>
        <w:left w:val="nil"/>
        <w:bottom w:val="nil"/>
        <w:right w:val="nil"/>
        <w:between w:val="nil"/>
      </w:pBdr>
      <w:spacing w:before="240" w:after="40"/>
      <w:contextualSpacing/>
      <w:outlineLvl w:val="3"/>
    </w:pPr>
    <w:rPr>
      <w:rFonts w:ascii="Calibri" w:hAnsi="Calibri" w:cs="Calibri"/>
      <w:b/>
      <w:color w:val="2E2E2E"/>
    </w:rPr>
  </w:style>
  <w:style w:type="paragraph" w:styleId="Heading5">
    <w:name w:val="heading 5"/>
    <w:basedOn w:val="Normal"/>
    <w:next w:val="Normal"/>
    <w:pPr>
      <w:keepNext/>
      <w:keepLines/>
      <w:pBdr>
        <w:top w:val="nil"/>
        <w:left w:val="nil"/>
        <w:bottom w:val="nil"/>
        <w:right w:val="nil"/>
        <w:between w:val="nil"/>
      </w:pBdr>
      <w:spacing w:before="220" w:after="40"/>
      <w:contextualSpacing/>
      <w:outlineLvl w:val="4"/>
    </w:pPr>
    <w:rPr>
      <w:rFonts w:ascii="Calibri" w:hAnsi="Calibri" w:cs="Calibri"/>
      <w:b/>
      <w:color w:val="2E2E2E"/>
      <w:sz w:val="22"/>
      <w:szCs w:val="22"/>
    </w:rPr>
  </w:style>
  <w:style w:type="paragraph" w:styleId="Heading6">
    <w:name w:val="heading 6"/>
    <w:basedOn w:val="Normal"/>
    <w:next w:val="Normal"/>
    <w:pPr>
      <w:keepNext/>
      <w:keepLines/>
      <w:pBdr>
        <w:top w:val="nil"/>
        <w:left w:val="nil"/>
        <w:bottom w:val="nil"/>
        <w:right w:val="nil"/>
        <w:between w:val="nil"/>
      </w:pBdr>
      <w:spacing w:before="200" w:after="40"/>
      <w:contextualSpacing/>
      <w:outlineLvl w:val="5"/>
    </w:pPr>
    <w:rPr>
      <w:rFonts w:ascii="Calibri" w:hAnsi="Calibri" w:cs="Calibri"/>
      <w:b/>
      <w:color w:val="2E2E2E"/>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before="480" w:after="120"/>
      <w:contextualSpacing/>
    </w:pPr>
    <w:rPr>
      <w:rFonts w:ascii="Calibri" w:hAnsi="Calibri" w:cs="Calibri"/>
      <w:b/>
      <w:color w:val="2E2E2E"/>
      <w:sz w:val="72"/>
      <w:szCs w:val="72"/>
    </w:rPr>
  </w:style>
  <w:style w:type="paragraph" w:styleId="Subtitle">
    <w:name w:val="Subtitle"/>
    <w:basedOn w:val="Normal"/>
    <w:next w:val="Normal"/>
    <w:pPr>
      <w:keepNext/>
      <w:keepLines/>
      <w:pBdr>
        <w:top w:val="nil"/>
        <w:left w:val="nil"/>
        <w:bottom w:val="nil"/>
        <w:right w:val="nil"/>
        <w:between w:val="nil"/>
      </w:pBdr>
      <w:spacing w:before="360" w:after="80"/>
      <w:contextualSpacing/>
    </w:pPr>
    <w:rPr>
      <w:rFonts w:ascii="Calibri" w:hAnsi="Calibri" w:cs="Calibri"/>
      <w:i/>
      <w:color w:val="3E5C61"/>
      <w:sz w:val="48"/>
      <w:szCs w:val="48"/>
    </w:rPr>
  </w:style>
  <w:style w:type="paragraph" w:styleId="Header">
    <w:name w:val="header"/>
    <w:basedOn w:val="Normal"/>
    <w:link w:val="HeaderChar"/>
    <w:uiPriority w:val="99"/>
    <w:unhideWhenUsed/>
    <w:rsid w:val="00275774"/>
    <w:pPr>
      <w:tabs>
        <w:tab w:val="center" w:pos="4680"/>
        <w:tab w:val="right" w:pos="9360"/>
      </w:tabs>
    </w:pPr>
  </w:style>
  <w:style w:type="character" w:customStyle="1" w:styleId="HeaderChar">
    <w:name w:val="Header Char"/>
    <w:basedOn w:val="DefaultParagraphFont"/>
    <w:link w:val="Header"/>
    <w:uiPriority w:val="99"/>
    <w:rsid w:val="00275774"/>
    <w:rPr>
      <w:rFonts w:ascii="Times New Roman" w:hAnsi="Times New Roman" w:cs="Times New Roman"/>
      <w:color w:val="auto"/>
      <w:sz w:val="24"/>
      <w:szCs w:val="24"/>
    </w:rPr>
  </w:style>
  <w:style w:type="paragraph" w:styleId="Footer">
    <w:name w:val="footer"/>
    <w:basedOn w:val="Normal"/>
    <w:link w:val="FooterChar"/>
    <w:uiPriority w:val="99"/>
    <w:unhideWhenUsed/>
    <w:rsid w:val="00275774"/>
    <w:pPr>
      <w:tabs>
        <w:tab w:val="center" w:pos="4680"/>
        <w:tab w:val="right" w:pos="9360"/>
      </w:tabs>
    </w:pPr>
  </w:style>
  <w:style w:type="character" w:customStyle="1" w:styleId="FooterChar">
    <w:name w:val="Footer Char"/>
    <w:basedOn w:val="DefaultParagraphFont"/>
    <w:link w:val="Footer"/>
    <w:uiPriority w:val="99"/>
    <w:rsid w:val="00275774"/>
    <w:rPr>
      <w:rFonts w:ascii="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693844">
      <w:bodyDiv w:val="1"/>
      <w:marLeft w:val="0"/>
      <w:marRight w:val="0"/>
      <w:marTop w:val="0"/>
      <w:marBottom w:val="0"/>
      <w:divBdr>
        <w:top w:val="none" w:sz="0" w:space="0" w:color="auto"/>
        <w:left w:val="none" w:sz="0" w:space="0" w:color="auto"/>
        <w:bottom w:val="none" w:sz="0" w:space="0" w:color="auto"/>
        <w:right w:val="none" w:sz="0" w:space="0" w:color="auto"/>
      </w:divBdr>
    </w:div>
    <w:div w:id="328489539">
      <w:bodyDiv w:val="1"/>
      <w:marLeft w:val="0"/>
      <w:marRight w:val="0"/>
      <w:marTop w:val="0"/>
      <w:marBottom w:val="0"/>
      <w:divBdr>
        <w:top w:val="none" w:sz="0" w:space="0" w:color="auto"/>
        <w:left w:val="none" w:sz="0" w:space="0" w:color="auto"/>
        <w:bottom w:val="none" w:sz="0" w:space="0" w:color="auto"/>
        <w:right w:val="none" w:sz="0" w:space="0" w:color="auto"/>
      </w:divBdr>
    </w:div>
    <w:div w:id="885682092">
      <w:bodyDiv w:val="1"/>
      <w:marLeft w:val="0"/>
      <w:marRight w:val="0"/>
      <w:marTop w:val="0"/>
      <w:marBottom w:val="0"/>
      <w:divBdr>
        <w:top w:val="none" w:sz="0" w:space="0" w:color="auto"/>
        <w:left w:val="none" w:sz="0" w:space="0" w:color="auto"/>
        <w:bottom w:val="none" w:sz="0" w:space="0" w:color="auto"/>
        <w:right w:val="none" w:sz="0" w:space="0" w:color="auto"/>
      </w:divBdr>
    </w:div>
    <w:div w:id="133681120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258</Words>
  <Characters>1476</Characters>
  <Application>Microsoft Macintosh Word</Application>
  <DocSecurity>0</DocSecurity>
  <Lines>12</Lines>
  <Paragraphs>3</Paragraphs>
  <ScaleCrop>false</ScaleCrop>
  <LinksUpToDate>false</LinksUpToDate>
  <CharactersWithSpaces>1731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2017-07-12T19:01:00Z</dcterms:created>
  <dcterms:modified xsi:type="dcterms:W3CDTF">2017-07-12T19:21:00Z</dcterms:modified>
</cp:coreProperties>
</file>