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BD12" w14:textId="77777777" w:rsidR="00790C0F" w:rsidRDefault="00000000">
      <w:pPr>
        <w:pStyle w:val="Title"/>
      </w:pPr>
      <w:r>
        <w:t>SOCRATIC SEMINAR PEER OBSERVATION CHECKLIST </w:t>
      </w:r>
    </w:p>
    <w:p w14:paraId="32685BE4" w14:textId="77777777" w:rsidR="00790C0F" w:rsidRDefault="00000000">
      <w:pPr>
        <w:spacing w:after="0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Partner’s Name:</w:t>
      </w:r>
    </w:p>
    <w:p w14:paraId="689A196F" w14:textId="2D0898C5" w:rsidR="00790C0F" w:rsidRDefault="00000000">
      <w:r>
        <w:rPr>
          <w:b/>
        </w:rPr>
        <w:t xml:space="preserve">Directions: </w:t>
      </w:r>
      <w:r>
        <w:t xml:space="preserve">Each time your partner does one of the following, </w:t>
      </w:r>
      <w:r w:rsidR="004C55A9">
        <w:t xml:space="preserve">check one of the boxes. </w:t>
      </w:r>
    </w:p>
    <w:tbl>
      <w:tblPr>
        <w:tblStyle w:val="a"/>
        <w:tblW w:w="936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790C0F" w14:paraId="661616B7" w14:textId="77777777">
        <w:trPr>
          <w:trHeight w:val="470"/>
        </w:trPr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CEAED5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Speaks in the discussion</w:t>
            </w:r>
          </w:p>
        </w:tc>
      </w:tr>
      <w:tr w:rsidR="00790C0F" w14:paraId="212D1DE2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2558D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8F1B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DDE1B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EEAFD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C9283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ED896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BCF7C8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7A7272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85617F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FA160E" w14:textId="77777777" w:rsidR="00790C0F" w:rsidRDefault="00790C0F">
            <w:pPr>
              <w:spacing w:after="0" w:line="240" w:lineRule="auto"/>
            </w:pPr>
          </w:p>
        </w:tc>
      </w:tr>
      <w:tr w:rsidR="00790C0F" w14:paraId="66DABE39" w14:textId="77777777"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E0383F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Shows nonverbal engagement with other speakers (example: nodding)</w:t>
            </w:r>
          </w:p>
        </w:tc>
      </w:tr>
      <w:tr w:rsidR="00790C0F" w14:paraId="4FF3D9AC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C07BC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970CA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8B3A6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20BEF9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B1DDD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58519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8FD372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AF7B35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65BFA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33061" w14:textId="77777777" w:rsidR="00790C0F" w:rsidRDefault="00790C0F">
            <w:pPr>
              <w:spacing w:after="0" w:line="240" w:lineRule="auto"/>
            </w:pPr>
          </w:p>
        </w:tc>
      </w:tr>
      <w:tr w:rsidR="00790C0F" w14:paraId="673B71F4" w14:textId="77777777"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26C8E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Makes references to the text or image</w:t>
            </w:r>
          </w:p>
        </w:tc>
      </w:tr>
      <w:tr w:rsidR="00790C0F" w14:paraId="46DA4CBE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8F8CD5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1AB680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80E5C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ABD2A8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D852C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AB27E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8E4685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41F60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49585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8DB85" w14:textId="77777777" w:rsidR="00790C0F" w:rsidRDefault="00790C0F">
            <w:pPr>
              <w:spacing w:after="0" w:line="240" w:lineRule="auto"/>
            </w:pPr>
          </w:p>
        </w:tc>
      </w:tr>
      <w:tr w:rsidR="00790C0F" w14:paraId="1838047B" w14:textId="77777777"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EDD2E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Asks a new or follow-up question</w:t>
            </w:r>
          </w:p>
        </w:tc>
      </w:tr>
      <w:tr w:rsidR="00790C0F" w14:paraId="6F8E6288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10A333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519E10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9B10A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79B5C2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3EA73F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2F894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26ED53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B85C2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F74004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5F9970" w14:textId="77777777" w:rsidR="00790C0F" w:rsidRDefault="00790C0F">
            <w:pPr>
              <w:spacing w:after="0" w:line="240" w:lineRule="auto"/>
            </w:pPr>
          </w:p>
        </w:tc>
      </w:tr>
      <w:tr w:rsidR="00790C0F" w14:paraId="3E1A1E0E" w14:textId="77777777"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66FD8F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Responds to another speaker</w:t>
            </w:r>
          </w:p>
        </w:tc>
      </w:tr>
      <w:tr w:rsidR="00790C0F" w14:paraId="7AFF1561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FE764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5C94D0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5ACDA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85175D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DE217A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B7253B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C0F1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BCA36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093FD3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E26310" w14:textId="77777777" w:rsidR="00790C0F" w:rsidRDefault="00790C0F">
            <w:pPr>
              <w:spacing w:after="0" w:line="240" w:lineRule="auto"/>
            </w:pPr>
          </w:p>
        </w:tc>
      </w:tr>
      <w:tr w:rsidR="00790C0F" w14:paraId="1B09198B" w14:textId="77777777"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E42FC3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Paraphrases and adds to another speaker’s ideas</w:t>
            </w:r>
          </w:p>
        </w:tc>
      </w:tr>
      <w:tr w:rsidR="00790C0F" w14:paraId="46045A1A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5AAD5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79635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EA272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ECC9FB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0D4840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97D38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658924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4ADB9B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D7A59F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99636" w14:textId="77777777" w:rsidR="00790C0F" w:rsidRDefault="00790C0F">
            <w:pPr>
              <w:spacing w:after="0" w:line="240" w:lineRule="auto"/>
            </w:pPr>
          </w:p>
        </w:tc>
      </w:tr>
      <w:tr w:rsidR="00790C0F" w14:paraId="42808DE6" w14:textId="77777777"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17209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Encourages another participant to speak</w:t>
            </w:r>
          </w:p>
        </w:tc>
      </w:tr>
      <w:tr w:rsidR="00790C0F" w14:paraId="7FD21A16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08718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B9C0E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FE93FC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800EA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BEE9EB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20C0A1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8A9551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EFA13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1C9536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95184C" w14:textId="77777777" w:rsidR="00790C0F" w:rsidRDefault="00790C0F">
            <w:pPr>
              <w:spacing w:after="0" w:line="240" w:lineRule="auto"/>
            </w:pPr>
          </w:p>
        </w:tc>
      </w:tr>
      <w:tr w:rsidR="00790C0F" w14:paraId="38316FC7" w14:textId="77777777"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3FAF36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Interrupts another speaker</w:t>
            </w:r>
          </w:p>
        </w:tc>
      </w:tr>
      <w:tr w:rsidR="00790C0F" w14:paraId="524A8E87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99F1DE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E0C3EA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C8C1EC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C45361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BF5F24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1DD0B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79B74D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9E9AE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6707B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160855" w14:textId="77777777" w:rsidR="00790C0F" w:rsidRDefault="00790C0F">
            <w:pPr>
              <w:spacing w:after="0" w:line="240" w:lineRule="auto"/>
            </w:pPr>
          </w:p>
        </w:tc>
      </w:tr>
      <w:tr w:rsidR="00790C0F" w14:paraId="79312A45" w14:textId="77777777"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4AAF3B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Engages in a side conversation</w:t>
            </w:r>
          </w:p>
        </w:tc>
      </w:tr>
      <w:tr w:rsidR="00790C0F" w14:paraId="53438CDA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2F8FFA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B34DDA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BE6A8E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A9292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A59B5E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46450E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4171B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874BBD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15ED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01508" w14:textId="77777777" w:rsidR="00790C0F" w:rsidRDefault="00790C0F">
            <w:pPr>
              <w:spacing w:after="0" w:line="240" w:lineRule="auto"/>
            </w:pPr>
          </w:p>
        </w:tc>
      </w:tr>
      <w:tr w:rsidR="00790C0F" w14:paraId="70B8A105" w14:textId="77777777">
        <w:tc>
          <w:tcPr>
            <w:tcW w:w="9360" w:type="dxa"/>
            <w:gridSpan w:val="10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F6E55" w14:textId="77777777" w:rsidR="00790C0F" w:rsidRDefault="00000000">
            <w:pPr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Dominates the conversation (negatively)</w:t>
            </w:r>
          </w:p>
        </w:tc>
      </w:tr>
      <w:tr w:rsidR="00790C0F" w14:paraId="2682D933" w14:textId="77777777"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63D7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0F9C9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B821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2A7FAE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70E917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AAD7A5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1FA8F0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A0CA6A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822C70" w14:textId="77777777" w:rsidR="00790C0F" w:rsidRDefault="00790C0F">
            <w:pPr>
              <w:spacing w:after="0" w:line="240" w:lineRule="auto"/>
            </w:pPr>
          </w:p>
        </w:tc>
        <w:tc>
          <w:tcPr>
            <w:tcW w:w="93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F75B1" w14:textId="77777777" w:rsidR="00790C0F" w:rsidRDefault="00790C0F">
            <w:pPr>
              <w:spacing w:after="0" w:line="240" w:lineRule="auto"/>
            </w:pPr>
          </w:p>
        </w:tc>
      </w:tr>
    </w:tbl>
    <w:p w14:paraId="04D34176" w14:textId="77777777" w:rsidR="00790C0F" w:rsidRDefault="00000000">
      <w:r>
        <w:rPr>
          <w:b/>
        </w:rPr>
        <w:t xml:space="preserve">After the discussion: </w:t>
      </w:r>
      <w:r>
        <w:t>What was the most interesting thing your partner said? Explain.</w:t>
      </w:r>
    </w:p>
    <w:sectPr w:rsidR="00790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05B3" w14:textId="77777777" w:rsidR="00357B3D" w:rsidRDefault="00357B3D">
      <w:pPr>
        <w:spacing w:after="0" w:line="240" w:lineRule="auto"/>
      </w:pPr>
      <w:r>
        <w:separator/>
      </w:r>
    </w:p>
  </w:endnote>
  <w:endnote w:type="continuationSeparator" w:id="0">
    <w:p w14:paraId="2A66826D" w14:textId="77777777" w:rsidR="00357B3D" w:rsidRDefault="0035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1DCE" w14:textId="77777777" w:rsidR="00790C0F" w:rsidRDefault="00790C0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64F1" w14:textId="4D29DEA0" w:rsidR="00790C0F" w:rsidRDefault="00CC7DA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CA2A64" wp14:editId="7955A1C9">
              <wp:simplePos x="0" y="0"/>
              <wp:positionH relativeFrom="column">
                <wp:posOffset>2684780</wp:posOffset>
              </wp:positionH>
              <wp:positionV relativeFrom="paragraph">
                <wp:posOffset>-186690</wp:posOffset>
              </wp:positionV>
              <wp:extent cx="2282825" cy="3048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8F4EC" w14:textId="77777777" w:rsidR="00790C0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RESISTANCE AND REBELLION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A2A64" id="Rectangle 1" o:spid="_x0000_s1026" style="position:absolute;margin-left:211.4pt;margin-top:-14.7pt;width:17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" filled="f" stroked="f">
              <v:textbox inset="2.53958mm,1.2694mm,2.53958mm,1.2694mm">
                <w:txbxContent>
                  <w:p w14:paraId="0CE8F4EC" w14:textId="77777777" w:rsidR="00790C0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RESISTANCE AND REBELLION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E7DD8EA" wp14:editId="797A007D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18AF" w14:textId="77777777" w:rsidR="00790C0F" w:rsidRDefault="00790C0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9208" w14:textId="77777777" w:rsidR="00357B3D" w:rsidRDefault="00357B3D">
      <w:pPr>
        <w:spacing w:after="0" w:line="240" w:lineRule="auto"/>
      </w:pPr>
      <w:r>
        <w:separator/>
      </w:r>
    </w:p>
  </w:footnote>
  <w:footnote w:type="continuationSeparator" w:id="0">
    <w:p w14:paraId="5675033B" w14:textId="77777777" w:rsidR="00357B3D" w:rsidRDefault="0035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9DED" w14:textId="77777777" w:rsidR="00790C0F" w:rsidRDefault="00790C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BFFC" w14:textId="77777777" w:rsidR="00790C0F" w:rsidRDefault="00790C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E18C" w14:textId="77777777" w:rsidR="00790C0F" w:rsidRDefault="00790C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0F"/>
    <w:rsid w:val="002567FB"/>
    <w:rsid w:val="00357B3D"/>
    <w:rsid w:val="004C55A9"/>
    <w:rsid w:val="00790C0F"/>
    <w:rsid w:val="00BA3B55"/>
    <w:rsid w:val="00CC7DAE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1F8E7"/>
  <w15:docId w15:val="{F0B3355B-56B2-7E45-B5B9-E027F7C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2025-09-12T17:38:00Z</dcterms:created>
  <dcterms:modified xsi:type="dcterms:W3CDTF">2025-09-12T17:38:00Z</dcterms:modified>
</cp:coreProperties>
</file>