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F884D" w14:textId="3DCB36CD" w:rsidR="0027425E" w:rsidRPr="00022E8A" w:rsidRDefault="00022E8A" w:rsidP="00022E8A">
      <w:pPr>
        <w:rPr>
          <w:rFonts w:asciiTheme="minorHAnsi" w:eastAsia="Architects Daughter" w:hAnsiTheme="minorHAnsi" w:cs="Architects Daughter"/>
          <w:b/>
          <w:sz w:val="28"/>
          <w:szCs w:val="28"/>
        </w:rPr>
      </w:pPr>
      <w:r>
        <w:rPr>
          <w:rFonts w:asciiTheme="minorHAnsi" w:eastAsia="Architects Daughter" w:hAnsiTheme="minorHAnsi" w:cs="Architects Daughter"/>
          <w:b/>
          <w:bCs/>
          <w:sz w:val="28"/>
          <w:szCs w:val="28"/>
          <w:lang w:val="es"/>
        </w:rPr>
        <w:t>AUTOEVALUACIÓN DEL SEMINARIO SOCRÁTICO</w:t>
      </w:r>
    </w:p>
    <w:p w14:paraId="7090B0ED" w14:textId="77777777" w:rsidR="0027425E" w:rsidRDefault="0027425E" w:rsidP="00022E8A">
      <w:pPr>
        <w:rPr>
          <w:rFonts w:ascii="Architects Daughter" w:eastAsia="Architects Daughter" w:hAnsi="Architects Daughter" w:cs="Architects Daughter"/>
          <w:b/>
          <w:sz w:val="24"/>
          <w:szCs w:val="24"/>
        </w:rPr>
      </w:pPr>
    </w:p>
    <w:p w14:paraId="278A185D" w14:textId="51D0DD77" w:rsidR="00022E8A" w:rsidRPr="00022E8A" w:rsidRDefault="00022E8A" w:rsidP="00022E8A">
      <w:pPr>
        <w:rPr>
          <w:rFonts w:asciiTheme="minorHAnsi" w:eastAsia="Architects Daughter" w:hAnsiTheme="minorHAnsi" w:cs="Architects Daughter"/>
          <w:b/>
          <w:sz w:val="24"/>
          <w:szCs w:val="24"/>
        </w:rPr>
      </w:pPr>
      <w:r>
        <w:rPr>
          <w:rFonts w:asciiTheme="minorHAnsi" w:eastAsia="Architects Daughter" w:hAnsiTheme="minorHAnsi" w:cs="Architects Daughter"/>
          <w:b/>
          <w:bCs/>
          <w:color w:val="910D28" w:themeColor="accent1"/>
          <w:sz w:val="24"/>
          <w:szCs w:val="24"/>
          <w:lang w:val="es"/>
        </w:rPr>
        <w:t>Instrucciones</w:t>
      </w:r>
      <w:r>
        <w:rPr>
          <w:rFonts w:asciiTheme="minorHAnsi" w:eastAsia="Architects Daughter" w:hAnsiTheme="minorHAnsi" w:cs="Architects Daughter"/>
          <w:b/>
          <w:bCs/>
          <w:sz w:val="24"/>
          <w:szCs w:val="24"/>
          <w:lang w:val="es"/>
        </w:rPr>
        <w:t xml:space="preserve">  </w:t>
      </w:r>
    </w:p>
    <w:p w14:paraId="79E0696F" w14:textId="77D581B2" w:rsidR="0027425E" w:rsidRPr="00022E8A" w:rsidRDefault="00795068" w:rsidP="00022E8A">
      <w:pPr>
        <w:rPr>
          <w:rFonts w:asciiTheme="minorHAnsi" w:eastAsia="Architects Daughter" w:hAnsiTheme="minorHAnsi" w:cs="Architects Daughter"/>
        </w:rPr>
      </w:pPr>
      <w:r>
        <w:rPr>
          <w:rFonts w:asciiTheme="minorHAnsi" w:eastAsia="Architects Daughter" w:hAnsiTheme="minorHAnsi" w:cs="Architects Daughter"/>
          <w:lang w:val="es"/>
        </w:rPr>
        <w:t xml:space="preserve">Califica tu preparación y desempeño en el seminario de hoy utilizando los siguientes criterios: </w:t>
      </w:r>
    </w:p>
    <w:p w14:paraId="3139B28C" w14:textId="33D4CD45" w:rsidR="0027425E" w:rsidRPr="00022E8A" w:rsidRDefault="00795068" w:rsidP="00022E8A">
      <w:pPr>
        <w:rPr>
          <w:rFonts w:asciiTheme="minorHAnsi" w:eastAsia="Architects Daughter" w:hAnsiTheme="minorHAnsi" w:cs="Architects Daughter"/>
          <w:b/>
        </w:rPr>
      </w:pPr>
      <w:r>
        <w:rPr>
          <w:rFonts w:asciiTheme="minorHAnsi" w:eastAsia="Architects Daughter" w:hAnsiTheme="minorHAnsi" w:cs="Architects Daughter"/>
          <w:lang w:val="es"/>
        </w:rPr>
        <w:t>4 = ejemplar</w:t>
      </w:r>
      <w:r>
        <w:rPr>
          <w:rFonts w:asciiTheme="minorHAnsi" w:eastAsia="Architects Daughter" w:hAnsiTheme="minorHAnsi" w:cs="Architects Daughter"/>
          <w:lang w:val="es"/>
        </w:rPr>
        <w:tab/>
      </w:r>
      <w:r>
        <w:rPr>
          <w:rFonts w:asciiTheme="minorHAnsi" w:eastAsia="Architects Daughter" w:hAnsiTheme="minorHAnsi" w:cs="Architects Daughter"/>
          <w:lang w:val="es"/>
        </w:rPr>
        <w:tab/>
        <w:t>3 = competente</w:t>
      </w:r>
      <w:r>
        <w:rPr>
          <w:rFonts w:asciiTheme="minorHAnsi" w:eastAsia="Architects Daughter" w:hAnsiTheme="minorHAnsi" w:cs="Architects Daughter"/>
          <w:lang w:val="es"/>
        </w:rPr>
        <w:tab/>
      </w:r>
      <w:r>
        <w:rPr>
          <w:rFonts w:asciiTheme="minorHAnsi" w:eastAsia="Architects Daughter" w:hAnsiTheme="minorHAnsi" w:cs="Architects Daughter"/>
          <w:lang w:val="es"/>
        </w:rPr>
        <w:tab/>
        <w:t>2 = muestra un progreso</w:t>
      </w:r>
      <w:r>
        <w:rPr>
          <w:rFonts w:asciiTheme="minorHAnsi" w:eastAsia="Architects Daughter" w:hAnsiTheme="minorHAnsi" w:cs="Architects Daughter"/>
          <w:lang w:val="es"/>
        </w:rPr>
        <w:tab/>
      </w:r>
      <w:r>
        <w:rPr>
          <w:rFonts w:asciiTheme="minorHAnsi" w:eastAsia="Architects Daughter" w:hAnsiTheme="minorHAnsi" w:cs="Architects Daughter"/>
          <w:lang w:val="es"/>
        </w:rPr>
        <w:tab/>
        <w:t>1 = necesita mejorar</w:t>
      </w:r>
    </w:p>
    <w:p w14:paraId="0D837C01" w14:textId="77777777" w:rsidR="0027425E" w:rsidRPr="00022E8A" w:rsidRDefault="0027425E">
      <w:pPr>
        <w:jc w:val="center"/>
        <w:rPr>
          <w:rFonts w:asciiTheme="minorHAnsi" w:eastAsia="Architects Daughter" w:hAnsiTheme="minorHAnsi" w:cs="Architects Daughter"/>
          <w:b/>
        </w:rPr>
      </w:pPr>
    </w:p>
    <w:p w14:paraId="0838EF5C" w14:textId="77777777" w:rsidR="0027425E" w:rsidRPr="00022E8A" w:rsidRDefault="0027425E">
      <w:pPr>
        <w:rPr>
          <w:rFonts w:asciiTheme="minorHAnsi" w:eastAsia="Architects Daughter" w:hAnsiTheme="minorHAnsi" w:cs="Architects Daughter"/>
          <w:b/>
        </w:rPr>
      </w:pPr>
    </w:p>
    <w:p w14:paraId="0B434A5B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He leído el texto con atención, he marcado el texto y he tomado notas por adelantado.</w:t>
      </w:r>
    </w:p>
    <w:p w14:paraId="2F8845CC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19EA7A8E" w14:textId="226F4EDF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Vine preparado con preguntas de un nivel más elevado relacionadas con el texto.</w:t>
      </w:r>
    </w:p>
    <w:p w14:paraId="536C4C16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7CAFD22A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He aportado varios comentarios relevantes.</w:t>
      </w:r>
    </w:p>
    <w:p w14:paraId="001E7DDD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2CCF2A47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He citado pruebas específicas del texto para apoyar una idea.</w:t>
      </w:r>
    </w:p>
    <w:p w14:paraId="2295B8F8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64E5B56B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Hice al menos una pregunta reflexiva y de sondeo.</w:t>
      </w:r>
    </w:p>
    <w:p w14:paraId="5B6DB3F8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1A9E12BA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He preguntado o pedido a alguien que aclare su comentario.</w:t>
      </w:r>
    </w:p>
    <w:p w14:paraId="3D41370C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09E99A29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Reforcé la idea de otra persona reafirmando, parafraseando o sintetizando.</w:t>
      </w:r>
    </w:p>
    <w:p w14:paraId="61CBBF5B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6078E331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Animé a otros participantes a que se unan a la conversación.</w:t>
      </w:r>
    </w:p>
    <w:p w14:paraId="18B0C68A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50BD59A6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____ Traté a todos los demás participantes con dignidad y respeto.</w:t>
      </w:r>
    </w:p>
    <w:p w14:paraId="0B251405" w14:textId="77777777" w:rsidR="0027425E" w:rsidRPr="00022E8A" w:rsidRDefault="0027425E">
      <w:pPr>
        <w:ind w:left="1440"/>
        <w:rPr>
          <w:rFonts w:asciiTheme="minorHAnsi" w:eastAsia="Calibri" w:hAnsiTheme="minorHAnsi" w:cs="Calibri"/>
          <w:b/>
        </w:rPr>
      </w:pPr>
    </w:p>
    <w:p w14:paraId="287DA7B5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7797A4D1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0F9ACC82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3D70A0A6" w14:textId="77777777" w:rsidR="007A3BC7" w:rsidRDefault="00795068">
      <w:pPr>
        <w:rPr>
          <w:rFonts w:asciiTheme="minorHAnsi" w:eastAsia="Calibri" w:hAnsiTheme="minorHAnsi" w:cs="Calibri"/>
          <w:b/>
          <w:bCs/>
          <w:lang w:val="es"/>
        </w:rPr>
      </w:pPr>
      <w:r>
        <w:rPr>
          <w:rFonts w:asciiTheme="minorHAnsi" w:eastAsia="Calibri" w:hAnsiTheme="minorHAnsi" w:cs="Calibri"/>
          <w:b/>
          <w:bCs/>
          <w:lang w:val="es"/>
        </w:rPr>
        <w:t>Teniendo en cuenta los criterios anteriores, marca con un círculo tu puntuación general:</w:t>
      </w:r>
    </w:p>
    <w:p w14:paraId="40A43DF7" w14:textId="45F40500" w:rsidR="0027425E" w:rsidRPr="00022E8A" w:rsidRDefault="00795068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 xml:space="preserve"> 1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1.5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2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2.5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3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3.5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b/>
          <w:bCs/>
          <w:lang w:val="es"/>
        </w:rPr>
        <w:t>4</w:t>
      </w:r>
    </w:p>
    <w:p w14:paraId="77EA030B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6783C6CA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456E0EB8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2A3792CB" w14:textId="77777777" w:rsidR="0027425E" w:rsidRPr="00022E8A" w:rsidRDefault="0027425E">
      <w:pPr>
        <w:rPr>
          <w:rFonts w:asciiTheme="minorHAnsi" w:eastAsia="Architects Daughter" w:hAnsiTheme="minorHAnsi" w:cs="Architects Daughter"/>
          <w:b/>
        </w:rPr>
      </w:pPr>
    </w:p>
    <w:sectPr w:rsidR="0027425E" w:rsidRPr="0002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2970" w14:textId="77777777" w:rsidR="00F43959" w:rsidRDefault="00F43959" w:rsidP="00022E8A">
      <w:pPr>
        <w:spacing w:line="240" w:lineRule="auto"/>
      </w:pPr>
      <w:r>
        <w:separator/>
      </w:r>
    </w:p>
  </w:endnote>
  <w:endnote w:type="continuationSeparator" w:id="0">
    <w:p w14:paraId="59428EDD" w14:textId="77777777" w:rsidR="00F43959" w:rsidRDefault="00F43959" w:rsidP="0002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CEDA" w14:textId="77777777" w:rsidR="00022E8A" w:rsidRDefault="0002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CB03" w14:textId="1601A7CB" w:rsidR="00022E8A" w:rsidRDefault="00022E8A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64C27173" wp14:editId="43F9E7F9">
              <wp:simplePos x="0" y="0"/>
              <wp:positionH relativeFrom="margin">
                <wp:posOffset>2174240</wp:posOffset>
              </wp:positionH>
              <wp:positionV relativeFrom="paragraph">
                <wp:posOffset>47625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0AC56" w14:textId="77777777" w:rsidR="00022E8A" w:rsidRDefault="00022E8A" w:rsidP="00022E8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E2E2E"/>
                              <w:lang w:val="es"/>
                            </w:rPr>
                            <w:t>RESISTANCE AND REBELLION</w:t>
                          </w:r>
                        </w:p>
                        <w:p w14:paraId="74B02FCA" w14:textId="77777777" w:rsidR="00022E8A" w:rsidRDefault="00022E8A" w:rsidP="00022E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4C27173" id="Rectangle 3" o:spid="_x0000_s1026" style="position:absolute;margin-left:171.2pt;margin-top:3.75pt;width:315pt;height:1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" filled="f" stroked="f">
              <v:textbox inset="2.53958mm,1.2694mm,2.53958mm,1.2694mm">
                <w:txbxContent>
                  <w:p w14:paraId="2210AC56" w14:textId="77777777" w:rsidR="00022E8A" w:rsidRDefault="00022E8A" w:rsidP="00022E8A">
                    <w:pPr>
                      <w:jc w:val="right"/>
                      <w:textDirection w:val="btL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2E2E2E"/>
                        <w:lang w:val="es"/>
                      </w:rPr>
                      <w:t>RESISTANCE AND REBELLION</w:t>
                    </w:r>
                  </w:p>
                  <w:p w14:paraId="74B02FCA" w14:textId="77777777" w:rsidR="00022E8A" w:rsidRDefault="00022E8A" w:rsidP="00022E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3994A79C" wp14:editId="6B5DADCF">
          <wp:simplePos x="0" y="0"/>
          <wp:positionH relativeFrom="margin">
            <wp:posOffset>2057400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8C2" w14:textId="77777777" w:rsidR="00022E8A" w:rsidRDefault="0002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B521" w14:textId="77777777" w:rsidR="00F43959" w:rsidRDefault="00F43959" w:rsidP="00022E8A">
      <w:pPr>
        <w:spacing w:line="240" w:lineRule="auto"/>
      </w:pPr>
      <w:r>
        <w:separator/>
      </w:r>
    </w:p>
  </w:footnote>
  <w:footnote w:type="continuationSeparator" w:id="0">
    <w:p w14:paraId="26FB7CFB" w14:textId="77777777" w:rsidR="00F43959" w:rsidRDefault="00F43959" w:rsidP="0002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B65E" w14:textId="77777777" w:rsidR="00022E8A" w:rsidRDefault="0002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CC9" w14:textId="77777777" w:rsidR="00022E8A" w:rsidRDefault="0002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002" w14:textId="77777777" w:rsidR="00022E8A" w:rsidRDefault="0002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25E"/>
    <w:rsid w:val="00022E8A"/>
    <w:rsid w:val="0027425E"/>
    <w:rsid w:val="00795068"/>
    <w:rsid w:val="007A3BC7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94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2E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8A"/>
  </w:style>
  <w:style w:type="paragraph" w:styleId="Footer">
    <w:name w:val="footer"/>
    <w:basedOn w:val="Normal"/>
    <w:link w:val="FooterChar"/>
    <w:uiPriority w:val="99"/>
    <w:unhideWhenUsed/>
    <w:rsid w:val="00022E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Lopez</cp:lastModifiedBy>
  <cp:revision>4</cp:revision>
  <dcterms:created xsi:type="dcterms:W3CDTF">2017-07-12T01:47:00Z</dcterms:created>
  <dcterms:modified xsi:type="dcterms:W3CDTF">2022-05-24T20:44:00Z</dcterms:modified>
</cp:coreProperties>
</file>