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F0C90F" w14:textId="5A0A73CC" w:rsidR="005B18C6" w:rsidRPr="00B56152" w:rsidRDefault="00FE0E58" w:rsidP="005B18C6">
      <w:pPr>
        <w:pStyle w:val="Title"/>
        <w:spacing w:after="0"/>
        <w:rPr>
          <w:rFonts w:ascii="Calibri" w:eastAsia="Calibri" w:hAnsi="Calibri" w:cs="Calibri"/>
          <w:b w:val="0"/>
          <w:szCs w:val="32"/>
          <w:lang w:val="es-ES_tradnl"/>
        </w:rPr>
      </w:pPr>
      <w:bookmarkStart w:id="0" w:name="_l4i84swifw63" w:colFirst="0" w:colLast="0"/>
      <w:bookmarkEnd w:id="0"/>
      <w:r w:rsidRPr="00B56152">
        <w:rPr>
          <w:rFonts w:ascii="Calibri" w:eastAsia="Calibri" w:hAnsi="Calibri" w:cs="Calibri"/>
          <w:szCs w:val="32"/>
          <w:lang w:val="es-ES_tradnl"/>
        </w:rPr>
        <w:t>atrapanotas de política fiscal</w:t>
      </w:r>
    </w:p>
    <w:p w14:paraId="6C5E28ED" w14:textId="026A55C1" w:rsidR="005B18C6" w:rsidRPr="00B56152" w:rsidRDefault="007159CD" w:rsidP="005B18C6">
      <w:pPr>
        <w:spacing w:before="240" w:after="240"/>
        <w:rPr>
          <w:rFonts w:ascii="Calibri" w:eastAsia="Calibri" w:hAnsi="Calibri" w:cs="Calibri"/>
          <w:sz w:val="24"/>
          <w:szCs w:val="24"/>
          <w:lang w:val="es-ES_tradnl"/>
        </w:rPr>
      </w:pPr>
      <w:r w:rsidRPr="00B56152">
        <w:rPr>
          <w:rFonts w:ascii="Calibri" w:eastAsia="Calibri" w:hAnsi="Calibri" w:cs="Calibri"/>
          <w:sz w:val="24"/>
          <w:szCs w:val="24"/>
          <w:lang w:val="es-ES_tradnl"/>
        </w:rPr>
        <w:t>Mientras lees la infografía "Cómo gasta su dinero el Gobierno", detente en cada uno de los temas que se indican a continuación y anota la idea principal de ese tema.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D43D4" w:rsidRPr="007D43D4" w14:paraId="2D4969AD" w14:textId="77777777" w:rsidTr="007D43D4">
        <w:trPr>
          <w:trHeight w:val="36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FC43" w14:textId="69520E7E" w:rsidR="005B18C6" w:rsidRPr="007D43D4" w:rsidRDefault="00B56152" w:rsidP="00A36741">
            <w:pPr>
              <w:spacing w:after="24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Gastos Obligatorios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9366" w14:textId="560BA235" w:rsidR="005B18C6" w:rsidRPr="007D43D4" w:rsidRDefault="00B56152" w:rsidP="00A36741">
            <w:pPr>
              <w:spacing w:after="24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Gastos Discrecionales</w:t>
            </w:r>
          </w:p>
        </w:tc>
      </w:tr>
      <w:tr w:rsidR="007D43D4" w:rsidRPr="007D43D4" w14:paraId="05E81DF6" w14:textId="77777777" w:rsidTr="007D43D4">
        <w:trPr>
          <w:trHeight w:val="36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DF78" w14:textId="4F4EFAB0" w:rsidR="005B18C6" w:rsidRPr="007D43D4" w:rsidRDefault="00B56152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Economía Rápida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05B0" w14:textId="422F827C" w:rsidR="005B18C6" w:rsidRPr="007D43D4" w:rsidRDefault="00B56152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Economía Lenta</w:t>
            </w:r>
          </w:p>
        </w:tc>
      </w:tr>
      <w:tr w:rsidR="007D43D4" w:rsidRPr="007D43D4" w14:paraId="3E761D65" w14:textId="77777777" w:rsidTr="007D43D4">
        <w:trPr>
          <w:trHeight w:val="321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24DC" w14:textId="5BA8A96A" w:rsidR="005B18C6" w:rsidRPr="007D43D4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Macroeconom</w:t>
            </w:r>
            <w:r w:rsidR="00B56152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ía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D220" w14:textId="2F8EA220" w:rsidR="005B18C6" w:rsidRPr="007D43D4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Microeconom</w:t>
            </w:r>
            <w:r w:rsidR="00B56152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ía</w:t>
            </w:r>
          </w:p>
        </w:tc>
      </w:tr>
    </w:tbl>
    <w:p w14:paraId="54528AA0" w14:textId="77777777" w:rsidR="005B18C6" w:rsidRPr="007D43D4" w:rsidRDefault="005B18C6" w:rsidP="005B18C6">
      <w:pPr>
        <w:spacing w:before="240" w:after="240"/>
        <w:rPr>
          <w:rFonts w:ascii="Calibri" w:eastAsia="Calibri" w:hAnsi="Calibri" w:cs="Calibri"/>
          <w:color w:val="910D28"/>
          <w:sz w:val="24"/>
          <w:szCs w:val="24"/>
          <w:lang w:val="es-ES_tradnl"/>
        </w:rPr>
      </w:pP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D43D4" w:rsidRPr="007D43D4" w14:paraId="4379651F" w14:textId="77777777" w:rsidTr="007D43D4">
        <w:trPr>
          <w:trHeight w:val="3561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FB48" w14:textId="3A8AB763" w:rsidR="005B18C6" w:rsidRPr="007D43D4" w:rsidRDefault="00B56152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Política Fiscal </w:t>
            </w:r>
            <w:r w:rsidR="005B18C6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Expansi</w:t>
            </w: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va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ED39" w14:textId="4DF17D32" w:rsidR="005B18C6" w:rsidRPr="007D43D4" w:rsidRDefault="00B56152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Política Fiscal </w:t>
            </w:r>
            <w:r w:rsidR="005B18C6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Contracti</w:t>
            </w: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va</w:t>
            </w:r>
          </w:p>
        </w:tc>
      </w:tr>
      <w:tr w:rsidR="007D43D4" w:rsidRPr="007D43D4" w14:paraId="68D7ED3B" w14:textId="77777777" w:rsidTr="007D43D4">
        <w:trPr>
          <w:trHeight w:val="392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1FB2" w14:textId="402729C9" w:rsidR="005B18C6" w:rsidRPr="007D43D4" w:rsidRDefault="00B56152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Efecto </w:t>
            </w:r>
            <w:r w:rsidR="005B18C6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Multipli</w:t>
            </w: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cador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A370" w14:textId="6C770D6C" w:rsidR="005B18C6" w:rsidRPr="007D43D4" w:rsidRDefault="00B56152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¿Por qué frenarla</w:t>
            </w:r>
            <w:r w:rsidR="005B18C6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?</w:t>
            </w:r>
          </w:p>
        </w:tc>
      </w:tr>
      <w:tr w:rsidR="007D43D4" w:rsidRPr="007D43D4" w14:paraId="628E2C58" w14:textId="77777777" w:rsidTr="007D43D4">
        <w:trPr>
          <w:trHeight w:val="392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DFDA" w14:textId="0FD776A9" w:rsidR="005B18C6" w:rsidRPr="007D43D4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Infla</w:t>
            </w:r>
            <w:r w:rsidR="00B56152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c</w:t>
            </w: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i</w:t>
            </w:r>
            <w:r w:rsidR="00B56152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ó</w:t>
            </w: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8BDB" w14:textId="39F2C693" w:rsidR="005B18C6" w:rsidRPr="007D43D4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Recesi</w:t>
            </w:r>
            <w:r w:rsidR="00B56152"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ó</w:t>
            </w:r>
            <w:r w:rsidRPr="007D43D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n</w:t>
            </w:r>
          </w:p>
        </w:tc>
      </w:tr>
    </w:tbl>
    <w:p w14:paraId="75AB819C" w14:textId="6C7AB262" w:rsidR="00FC4E2C" w:rsidRPr="00B56152" w:rsidRDefault="00FC4E2C" w:rsidP="002E0786">
      <w:pPr>
        <w:rPr>
          <w:sz w:val="24"/>
          <w:szCs w:val="24"/>
          <w:lang w:val="es-ES_tradnl"/>
        </w:rPr>
      </w:pPr>
    </w:p>
    <w:sectPr w:rsidR="00FC4E2C" w:rsidRPr="00B56152" w:rsidSect="00F41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ED39" w14:textId="77777777" w:rsidR="00F416A8" w:rsidRDefault="00F416A8" w:rsidP="00293785">
      <w:pPr>
        <w:spacing w:line="240" w:lineRule="auto"/>
      </w:pPr>
      <w:r>
        <w:separator/>
      </w:r>
    </w:p>
  </w:endnote>
  <w:endnote w:type="continuationSeparator" w:id="0">
    <w:p w14:paraId="0DD6815D" w14:textId="77777777" w:rsidR="00F416A8" w:rsidRDefault="00F416A8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3803" w14:textId="77777777" w:rsidR="00DB5C06" w:rsidRDefault="00DB5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D5B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7A938A" wp14:editId="737AE933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514216" wp14:editId="416129D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2EB9" w14:textId="3F2D016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DFBFFBE1B748DFBDF3131ED01B2BC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B18C6">
                                <w:t>Fiscal Fitness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4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47902EB9" w14:textId="3F2D016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DFBFFBE1B748DFBDF3131ED01B2BC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B18C6">
                          <w:t>Fiscal Fitness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76F6" w14:textId="77777777" w:rsidR="00DB5C06" w:rsidRDefault="00DB5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0E8C" w14:textId="77777777" w:rsidR="00F416A8" w:rsidRDefault="00F416A8" w:rsidP="00293785">
      <w:pPr>
        <w:spacing w:line="240" w:lineRule="auto"/>
      </w:pPr>
      <w:r>
        <w:separator/>
      </w:r>
    </w:p>
  </w:footnote>
  <w:footnote w:type="continuationSeparator" w:id="0">
    <w:p w14:paraId="3D227B3F" w14:textId="77777777" w:rsidR="00F416A8" w:rsidRDefault="00F416A8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CFA4" w14:textId="77777777" w:rsidR="00DB5C06" w:rsidRDefault="00DB5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F64C" w14:textId="77777777" w:rsidR="00DB5C06" w:rsidRDefault="00DB5C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C596" w14:textId="77777777" w:rsidR="00DB5C06" w:rsidRDefault="00DB5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A2"/>
    <w:rsid w:val="0004006F"/>
    <w:rsid w:val="00043389"/>
    <w:rsid w:val="00053775"/>
    <w:rsid w:val="0005619A"/>
    <w:rsid w:val="0008589D"/>
    <w:rsid w:val="000B19C0"/>
    <w:rsid w:val="0011259B"/>
    <w:rsid w:val="00116FDD"/>
    <w:rsid w:val="00125621"/>
    <w:rsid w:val="001350B0"/>
    <w:rsid w:val="001A3324"/>
    <w:rsid w:val="001A7919"/>
    <w:rsid w:val="001D0BBF"/>
    <w:rsid w:val="001E1F85"/>
    <w:rsid w:val="001F125D"/>
    <w:rsid w:val="002315DE"/>
    <w:rsid w:val="002345CC"/>
    <w:rsid w:val="00241C9F"/>
    <w:rsid w:val="00293785"/>
    <w:rsid w:val="002C0879"/>
    <w:rsid w:val="002C37B4"/>
    <w:rsid w:val="002D0A50"/>
    <w:rsid w:val="002E0786"/>
    <w:rsid w:val="0034612C"/>
    <w:rsid w:val="0036040A"/>
    <w:rsid w:val="00397FA9"/>
    <w:rsid w:val="003D15C2"/>
    <w:rsid w:val="003E3516"/>
    <w:rsid w:val="0044079F"/>
    <w:rsid w:val="0044624D"/>
    <w:rsid w:val="00446C13"/>
    <w:rsid w:val="005078B4"/>
    <w:rsid w:val="0053328A"/>
    <w:rsid w:val="00536FA3"/>
    <w:rsid w:val="00540FC6"/>
    <w:rsid w:val="005511B6"/>
    <w:rsid w:val="00553C98"/>
    <w:rsid w:val="00566601"/>
    <w:rsid w:val="005A7635"/>
    <w:rsid w:val="005B18C6"/>
    <w:rsid w:val="006010D7"/>
    <w:rsid w:val="006423F2"/>
    <w:rsid w:val="00645D7F"/>
    <w:rsid w:val="00652805"/>
    <w:rsid w:val="00656940"/>
    <w:rsid w:val="00665274"/>
    <w:rsid w:val="00666C03"/>
    <w:rsid w:val="00667FBB"/>
    <w:rsid w:val="00686DAB"/>
    <w:rsid w:val="0068705B"/>
    <w:rsid w:val="00695978"/>
    <w:rsid w:val="006B4CC2"/>
    <w:rsid w:val="006D51CD"/>
    <w:rsid w:val="006E0EA0"/>
    <w:rsid w:val="006E1542"/>
    <w:rsid w:val="007159CD"/>
    <w:rsid w:val="00721EA4"/>
    <w:rsid w:val="007236BB"/>
    <w:rsid w:val="00756CE0"/>
    <w:rsid w:val="00797CB5"/>
    <w:rsid w:val="007A1F70"/>
    <w:rsid w:val="007B055F"/>
    <w:rsid w:val="007C36E9"/>
    <w:rsid w:val="007D43D4"/>
    <w:rsid w:val="007E6F1D"/>
    <w:rsid w:val="007F1421"/>
    <w:rsid w:val="00843EFA"/>
    <w:rsid w:val="00845DD1"/>
    <w:rsid w:val="008539BE"/>
    <w:rsid w:val="0085768D"/>
    <w:rsid w:val="00880013"/>
    <w:rsid w:val="00883339"/>
    <w:rsid w:val="008856F2"/>
    <w:rsid w:val="008920A4"/>
    <w:rsid w:val="00893D8A"/>
    <w:rsid w:val="008F5386"/>
    <w:rsid w:val="00913172"/>
    <w:rsid w:val="00981E19"/>
    <w:rsid w:val="009B52E4"/>
    <w:rsid w:val="009D6E8D"/>
    <w:rsid w:val="009E7F75"/>
    <w:rsid w:val="009F32BC"/>
    <w:rsid w:val="00A010A6"/>
    <w:rsid w:val="00A101E8"/>
    <w:rsid w:val="00A860FA"/>
    <w:rsid w:val="00AC349E"/>
    <w:rsid w:val="00AC4784"/>
    <w:rsid w:val="00B05CA5"/>
    <w:rsid w:val="00B3475F"/>
    <w:rsid w:val="00B56152"/>
    <w:rsid w:val="00B92DBF"/>
    <w:rsid w:val="00B957DC"/>
    <w:rsid w:val="00BD119F"/>
    <w:rsid w:val="00BF54B1"/>
    <w:rsid w:val="00C60185"/>
    <w:rsid w:val="00C653FB"/>
    <w:rsid w:val="00C73EA1"/>
    <w:rsid w:val="00C8524A"/>
    <w:rsid w:val="00C87CA2"/>
    <w:rsid w:val="00CB4974"/>
    <w:rsid w:val="00CB7EEC"/>
    <w:rsid w:val="00CC4F77"/>
    <w:rsid w:val="00CD3CF6"/>
    <w:rsid w:val="00CD602A"/>
    <w:rsid w:val="00CE21A1"/>
    <w:rsid w:val="00CE336D"/>
    <w:rsid w:val="00CF192F"/>
    <w:rsid w:val="00D106FF"/>
    <w:rsid w:val="00D626EB"/>
    <w:rsid w:val="00DB5C06"/>
    <w:rsid w:val="00DB648A"/>
    <w:rsid w:val="00DC1267"/>
    <w:rsid w:val="00DC7A6D"/>
    <w:rsid w:val="00DE0203"/>
    <w:rsid w:val="00DF090D"/>
    <w:rsid w:val="00E43680"/>
    <w:rsid w:val="00E61E47"/>
    <w:rsid w:val="00ED24C8"/>
    <w:rsid w:val="00ED2CE2"/>
    <w:rsid w:val="00EE2561"/>
    <w:rsid w:val="00F377E2"/>
    <w:rsid w:val="00F37B62"/>
    <w:rsid w:val="00F416A8"/>
    <w:rsid w:val="00F50748"/>
    <w:rsid w:val="00F65749"/>
    <w:rsid w:val="00F72D02"/>
    <w:rsid w:val="00F77736"/>
    <w:rsid w:val="00FC4E2C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EA46"/>
  <w15:docId w15:val="{DB7C24C8-1EB4-4DD8-865F-6C81F98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078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FBFFBE1B748DFBDF3131ED01B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1E06-3184-4CF1-B548-7891EB32376E}"/>
      </w:docPartPr>
      <w:docPartBody>
        <w:p w:rsidR="007744EA" w:rsidRDefault="007744EA">
          <w:pPr>
            <w:pStyle w:val="C2DFBFFBE1B748DFBDF3131ED01B2BC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A"/>
    <w:rsid w:val="00187BC6"/>
    <w:rsid w:val="007744EA"/>
    <w:rsid w:val="00774F55"/>
    <w:rsid w:val="007B5904"/>
    <w:rsid w:val="009227E0"/>
    <w:rsid w:val="009C7CED"/>
    <w:rsid w:val="00C6466E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DFBFFBE1B748DFBDF3131ED01B2BC6">
    <w:name w:val="C2DFBFFBE1B748DFBDF3131ED01B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C:\Users\Pam\OneDrive - University of Oklahoma\Desktop\Templates\Vertical LEARN Attachment.dotx</Template>
  <TotalTime>14</TotalTime>
  <Pages>2</Pages>
  <Words>57</Words>
  <Characters>354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Fitness</vt:lpstr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Fitness</dc:title>
  <dc:subject/>
  <dc:creator>K20 Center</dc:creator>
  <cp:keywords/>
  <dc:description/>
  <cp:lastModifiedBy>Gracia, Ann M.</cp:lastModifiedBy>
  <cp:revision>8</cp:revision>
  <cp:lastPrinted>2016-07-14T14:08:00Z</cp:lastPrinted>
  <dcterms:created xsi:type="dcterms:W3CDTF">2024-03-04T19:11:00Z</dcterms:created>
  <dcterms:modified xsi:type="dcterms:W3CDTF">2024-03-11T18:38:00Z</dcterms:modified>
  <cp:category/>
</cp:coreProperties>
</file>