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B3" w:rsidRDefault="00042257">
      <w:pPr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NEW DEAL RESEARCH PAPER RUBRIC</w:t>
      </w:r>
    </w:p>
    <w:p w:rsidR="00487328" w:rsidRDefault="00487328" w:rsidP="00042257">
      <w:pPr>
        <w:rPr>
          <w:rFonts w:ascii="Calibri" w:hAnsi="Calibri"/>
          <w:color w:val="000000"/>
        </w:rPr>
      </w:pPr>
    </w:p>
    <w:p w:rsidR="00042257" w:rsidRDefault="00042257" w:rsidP="00042257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Teacher Name:     </w:t>
      </w:r>
      <w:r w:rsidRPr="00A179FC">
        <w:rPr>
          <w:rFonts w:ascii="Calibri" w:hAnsi="Calibri"/>
          <w:color w:val="000000"/>
        </w:rPr>
        <w:t>________________________________________</w:t>
      </w:r>
    </w:p>
    <w:tbl>
      <w:tblPr>
        <w:tblpPr w:leftFromText="180" w:rightFromText="180" w:vertAnchor="page" w:horzAnchor="margin" w:tblpY="3241"/>
        <w:tblW w:w="11751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2174"/>
        <w:gridCol w:w="2174"/>
        <w:gridCol w:w="2174"/>
        <w:gridCol w:w="2174"/>
        <w:gridCol w:w="960"/>
      </w:tblGrid>
      <w:tr w:rsidR="00B60492" w:rsidRPr="00A179FC" w:rsidTr="00B60492">
        <w:trPr>
          <w:trHeight w:val="300"/>
        </w:trPr>
        <w:tc>
          <w:tcPr>
            <w:tcW w:w="2095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:rsidR="00B60492" w:rsidRPr="00042257" w:rsidRDefault="00B60492" w:rsidP="00B60492">
            <w:pPr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042257">
              <w:rPr>
                <w:rFonts w:ascii="Calibri" w:hAnsi="Calibri"/>
                <w:b/>
                <w:color w:val="FFFFFF" w:themeColor="background1"/>
              </w:rPr>
              <w:t>CATEGORY</w:t>
            </w:r>
          </w:p>
        </w:tc>
        <w:tc>
          <w:tcPr>
            <w:tcW w:w="2174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 w:rsidRPr="00042257">
              <w:rPr>
                <w:rFonts w:ascii="Calibri" w:hAnsi="Calibri"/>
                <w:b/>
                <w:color w:val="FFFFFF" w:themeColor="background1"/>
              </w:rPr>
              <w:t>4</w:t>
            </w:r>
          </w:p>
        </w:tc>
        <w:tc>
          <w:tcPr>
            <w:tcW w:w="2174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 w:rsidRPr="00042257">
              <w:rPr>
                <w:rFonts w:ascii="Calibri" w:hAnsi="Calibri"/>
                <w:b/>
                <w:color w:val="FFFFFF" w:themeColor="background1"/>
              </w:rPr>
              <w:t>3</w:t>
            </w:r>
          </w:p>
        </w:tc>
        <w:tc>
          <w:tcPr>
            <w:tcW w:w="2174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 w:rsidRPr="00042257">
              <w:rPr>
                <w:rFonts w:ascii="Calibri" w:hAnsi="Calibri"/>
                <w:b/>
                <w:color w:val="FFFFFF" w:themeColor="background1"/>
              </w:rPr>
              <w:t>2</w:t>
            </w:r>
          </w:p>
        </w:tc>
        <w:tc>
          <w:tcPr>
            <w:tcW w:w="2174" w:type="dxa"/>
            <w:tcBorders>
              <w:bottom w:val="single" w:sz="4" w:space="0" w:color="BED7D3" w:themeColor="accent3"/>
            </w:tcBorders>
            <w:shd w:val="clear" w:color="auto" w:fill="3E5C61" w:themeFill="text2"/>
            <w:vAlign w:val="bottom"/>
            <w:hideMark/>
          </w:tcPr>
          <w:p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FFFFFF" w:themeColor="background1"/>
              </w:rPr>
            </w:pPr>
            <w:r w:rsidRPr="00042257">
              <w:rPr>
                <w:rFonts w:ascii="Calibri" w:hAnsi="Calibri"/>
                <w:b/>
                <w:color w:val="FFFFFF" w:themeColor="background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B60492" w:rsidRPr="00A179FC" w:rsidTr="00B60492">
        <w:trPr>
          <w:trHeight w:val="1500"/>
        </w:trPr>
        <w:tc>
          <w:tcPr>
            <w:tcW w:w="209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910D28" w:themeColor="accent1"/>
              </w:rPr>
            </w:pPr>
            <w:r w:rsidRPr="00042257">
              <w:rPr>
                <w:rFonts w:ascii="Calibri" w:hAnsi="Calibri"/>
                <w:b/>
                <w:color w:val="910D28" w:themeColor="accent1"/>
              </w:rPr>
              <w:t>Amount of Information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All topics are addressed</w:t>
            </w:r>
            <w:r>
              <w:rPr>
                <w:rFonts w:ascii="Calibri" w:hAnsi="Calibri"/>
                <w:color w:val="000000"/>
              </w:rPr>
              <w:t>,</w:t>
            </w:r>
            <w:r w:rsidRPr="00A179FC">
              <w:rPr>
                <w:rFonts w:ascii="Calibri" w:hAnsi="Calibri"/>
                <w:color w:val="000000"/>
              </w:rPr>
              <w:t xml:space="preserve"> and all questions answered with at least 2 sentences about each.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All topics are addressed</w:t>
            </w:r>
            <w:r>
              <w:rPr>
                <w:rFonts w:ascii="Calibri" w:hAnsi="Calibri"/>
                <w:color w:val="000000"/>
              </w:rPr>
              <w:t>,</w:t>
            </w:r>
            <w:r w:rsidRPr="00A179FC">
              <w:rPr>
                <w:rFonts w:ascii="Calibri" w:hAnsi="Calibri"/>
                <w:color w:val="000000"/>
              </w:rPr>
              <w:t xml:space="preserve"> and most questions answered with at least 2 sentences about each.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All topics are addressed, and most questions answered with 1 sentence about each.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One or more topics were not addressed.</w:t>
            </w:r>
          </w:p>
        </w:tc>
        <w:tc>
          <w:tcPr>
            <w:tcW w:w="960" w:type="dxa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noWrap/>
            <w:vAlign w:val="bottom"/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B60492" w:rsidRPr="00A179FC" w:rsidTr="00B60492">
        <w:trPr>
          <w:trHeight w:val="1500"/>
        </w:trPr>
        <w:tc>
          <w:tcPr>
            <w:tcW w:w="209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910D28" w:themeColor="accent1"/>
              </w:rPr>
            </w:pPr>
            <w:r w:rsidRPr="00042257">
              <w:rPr>
                <w:rFonts w:ascii="Calibri" w:hAnsi="Calibri"/>
                <w:b/>
                <w:color w:val="910D28" w:themeColor="accent1"/>
              </w:rPr>
              <w:t>Quality of Information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Information clearly relates to the main topic. It includes several supporting details and/or examples.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Information clearly relates to the main topic. It provides 1-2 supporting details and/or examples.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Information clearly relates to the main topic. No details and/or examples are given.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Information has little or nothing to do with the main topic.</w:t>
            </w:r>
          </w:p>
        </w:tc>
        <w:tc>
          <w:tcPr>
            <w:tcW w:w="960" w:type="dxa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noWrap/>
            <w:vAlign w:val="bottom"/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B60492" w:rsidRPr="00A179FC" w:rsidTr="00B60492">
        <w:trPr>
          <w:trHeight w:val="1500"/>
        </w:trPr>
        <w:tc>
          <w:tcPr>
            <w:tcW w:w="209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910D28" w:themeColor="accent1"/>
              </w:rPr>
            </w:pPr>
            <w:r w:rsidRPr="00042257">
              <w:rPr>
                <w:rFonts w:ascii="Calibri" w:hAnsi="Calibri"/>
                <w:b/>
                <w:color w:val="910D28" w:themeColor="accent1"/>
              </w:rPr>
              <w:t>Paragraph Construction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 xml:space="preserve">All paragraphs include </w:t>
            </w:r>
            <w:r>
              <w:rPr>
                <w:rFonts w:ascii="Calibri" w:hAnsi="Calibri"/>
                <w:color w:val="000000"/>
              </w:rPr>
              <w:t xml:space="preserve">an </w:t>
            </w:r>
            <w:r w:rsidRPr="00A179FC">
              <w:rPr>
                <w:rFonts w:ascii="Calibri" w:hAnsi="Calibri"/>
                <w:color w:val="000000"/>
              </w:rPr>
              <w:t xml:space="preserve">introductory sentence, explanations or details, and </w:t>
            </w:r>
            <w:r>
              <w:rPr>
                <w:rFonts w:ascii="Calibri" w:hAnsi="Calibri"/>
                <w:color w:val="000000"/>
              </w:rPr>
              <w:t xml:space="preserve">a </w:t>
            </w:r>
            <w:r w:rsidRPr="00A179FC">
              <w:rPr>
                <w:rFonts w:ascii="Calibri" w:hAnsi="Calibri"/>
                <w:color w:val="000000"/>
              </w:rPr>
              <w:t>concluding sentence.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Most paragraphs include</w:t>
            </w:r>
            <w:r>
              <w:rPr>
                <w:rFonts w:ascii="Calibri" w:hAnsi="Calibri"/>
                <w:color w:val="000000"/>
              </w:rPr>
              <w:t xml:space="preserve"> an</w:t>
            </w:r>
            <w:r w:rsidRPr="00A179FC">
              <w:rPr>
                <w:rFonts w:ascii="Calibri" w:hAnsi="Calibri"/>
                <w:color w:val="000000"/>
              </w:rPr>
              <w:t xml:space="preserve"> introductory sentence, explanations or details, and </w:t>
            </w:r>
            <w:r>
              <w:rPr>
                <w:rFonts w:ascii="Calibri" w:hAnsi="Calibri"/>
                <w:color w:val="000000"/>
              </w:rPr>
              <w:t xml:space="preserve">a </w:t>
            </w:r>
            <w:r w:rsidRPr="00A179FC">
              <w:rPr>
                <w:rFonts w:ascii="Calibri" w:hAnsi="Calibri"/>
                <w:color w:val="000000"/>
              </w:rPr>
              <w:t>concluding sentence.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Paragraphs included related information but were typically not constructed well.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Paragraph structure was not clear and sentences were not typically related within the paragraphs.</w:t>
            </w:r>
          </w:p>
        </w:tc>
        <w:tc>
          <w:tcPr>
            <w:tcW w:w="960" w:type="dxa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noWrap/>
            <w:vAlign w:val="bottom"/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  <w:tr w:rsidR="00B60492" w:rsidRPr="00A179FC" w:rsidTr="00B60492">
        <w:trPr>
          <w:trHeight w:val="1500"/>
        </w:trPr>
        <w:tc>
          <w:tcPr>
            <w:tcW w:w="2095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042257" w:rsidRDefault="00B60492" w:rsidP="00B60492">
            <w:pPr>
              <w:spacing w:after="0" w:line="240" w:lineRule="auto"/>
              <w:rPr>
                <w:rFonts w:ascii="Calibri" w:hAnsi="Calibri"/>
                <w:b/>
                <w:color w:val="910D28" w:themeColor="accent1"/>
              </w:rPr>
            </w:pPr>
            <w:r w:rsidRPr="00042257">
              <w:rPr>
                <w:rFonts w:ascii="Calibri" w:hAnsi="Calibri"/>
                <w:b/>
                <w:color w:val="910D28" w:themeColor="accent1"/>
              </w:rPr>
              <w:t>Sources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All sources (information and graphics) are accurately documented in the desired format.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All sources (information and graphics) are accurately documented, but a few are not in the desired format.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All sources (information and graphics) are accurately documented, but many are not in the desired format.</w:t>
            </w:r>
          </w:p>
        </w:tc>
        <w:tc>
          <w:tcPr>
            <w:tcW w:w="2174" w:type="dxa"/>
            <w:tcBorders>
              <w:top w:val="single" w:sz="4" w:space="0" w:color="BED7D3" w:themeColor="accent3"/>
              <w:left w:val="single" w:sz="4" w:space="0" w:color="BED7D3" w:themeColor="accent3"/>
              <w:bottom w:val="single" w:sz="4" w:space="0" w:color="BED7D3" w:themeColor="accent3"/>
              <w:right w:val="single" w:sz="4" w:space="0" w:color="BED7D3" w:themeColor="accent3"/>
            </w:tcBorders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A179FC">
              <w:rPr>
                <w:rFonts w:ascii="Calibri" w:hAnsi="Calibri"/>
                <w:color w:val="000000"/>
              </w:rPr>
              <w:t>Some sources are not accurately documented.</w:t>
            </w:r>
          </w:p>
        </w:tc>
        <w:tc>
          <w:tcPr>
            <w:tcW w:w="960" w:type="dxa"/>
            <w:tcBorders>
              <w:top w:val="nil"/>
              <w:left w:val="single" w:sz="4" w:space="0" w:color="BED7D3" w:themeColor="accent3"/>
              <w:bottom w:val="nil"/>
              <w:right w:val="nil"/>
            </w:tcBorders>
            <w:noWrap/>
            <w:vAlign w:val="bottom"/>
            <w:hideMark/>
          </w:tcPr>
          <w:p w:rsidR="00B60492" w:rsidRPr="00A179FC" w:rsidRDefault="00B60492" w:rsidP="00B6049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</w:tr>
    </w:tbl>
    <w:p w:rsidR="00042257" w:rsidRDefault="00042257" w:rsidP="00042257">
      <w:pPr>
        <w:rPr>
          <w:rFonts w:ascii="Calibri" w:hAnsi="Calibri"/>
          <w:color w:val="000000"/>
        </w:rPr>
      </w:pPr>
      <w:r w:rsidRPr="00A179FC">
        <w:rPr>
          <w:rFonts w:ascii="Calibri" w:hAnsi="Calibri"/>
          <w:color w:val="000000"/>
        </w:rPr>
        <w:t>Student Name:     ________________________________________</w:t>
      </w:r>
    </w:p>
    <w:p w:rsidR="00831F0E" w:rsidRDefault="00831F0E" w:rsidP="00042257">
      <w:pPr>
        <w:rPr>
          <w:rFonts w:ascii="Calibri" w:hAnsi="Calibri"/>
          <w:color w:val="000000"/>
        </w:rPr>
      </w:pPr>
    </w:p>
    <w:p w:rsidR="00831F0E" w:rsidRDefault="00831F0E" w:rsidP="00042257">
      <w:pPr>
        <w:rPr>
          <w:rFonts w:ascii="Calibri" w:hAnsi="Calibri"/>
          <w:color w:val="000000"/>
        </w:rPr>
      </w:pPr>
    </w:p>
    <w:p w:rsidR="00831F0E" w:rsidRDefault="00831F0E" w:rsidP="00042257">
      <w:pPr>
        <w:rPr>
          <w:rFonts w:ascii="Calibri" w:hAnsi="Calibri"/>
          <w:color w:val="000000"/>
        </w:rPr>
      </w:pPr>
    </w:p>
    <w:p w:rsidR="00831F0E" w:rsidRDefault="00831F0E" w:rsidP="00042257">
      <w:pPr>
        <w:rPr>
          <w:rFonts w:ascii="Calibri" w:hAnsi="Calibri"/>
          <w:color w:val="000000"/>
        </w:rPr>
      </w:pPr>
      <w:bookmarkStart w:id="0" w:name="_GoBack"/>
      <w:bookmarkEnd w:id="0"/>
    </w:p>
    <w:p w:rsidR="00831F0E" w:rsidRDefault="00831F0E" w:rsidP="00042257">
      <w:pPr>
        <w:rPr>
          <w:rFonts w:ascii="Calibri" w:hAnsi="Calibri"/>
          <w:color w:val="000000"/>
        </w:rPr>
      </w:pPr>
    </w:p>
    <w:p w:rsidR="00831F0E" w:rsidRDefault="00831F0E" w:rsidP="00042257">
      <w:pPr>
        <w:rPr>
          <w:rFonts w:ascii="Calibri" w:hAnsi="Calibri"/>
          <w:color w:val="000000"/>
        </w:rPr>
      </w:pPr>
    </w:p>
    <w:p w:rsidR="00831F0E" w:rsidRPr="00831F0E" w:rsidRDefault="00831F0E" w:rsidP="00042257">
      <w:pPr>
        <w:rPr>
          <w:i/>
          <w:color w:val="3E5C61" w:themeColor="accent2"/>
          <w:sz w:val="18"/>
          <w:szCs w:val="18"/>
        </w:rPr>
      </w:pPr>
      <w:r w:rsidRPr="00831F0E">
        <w:rPr>
          <w:rFonts w:ascii="Calibri" w:hAnsi="Calibri"/>
          <w:i/>
          <w:color w:val="3E5C61" w:themeColor="accent2"/>
          <w:sz w:val="18"/>
          <w:szCs w:val="18"/>
        </w:rPr>
        <w:t>Initial rubric design created with rubistar.4teachers.org</w:t>
      </w:r>
    </w:p>
    <w:sectPr w:rsidR="00831F0E" w:rsidRPr="00831F0E" w:rsidSect="00042257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77C" w:rsidRDefault="0090577C" w:rsidP="001C683E">
      <w:pPr>
        <w:spacing w:after="0" w:line="240" w:lineRule="auto"/>
      </w:pPr>
      <w:r>
        <w:separator/>
      </w:r>
    </w:p>
  </w:endnote>
  <w:endnote w:type="continuationSeparator" w:id="0">
    <w:p w:rsidR="0090577C" w:rsidRDefault="0090577C" w:rsidP="001C6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83E" w:rsidRDefault="001C683E" w:rsidP="001C683E">
    <w:pPr>
      <w:pStyle w:val="Footer"/>
      <w:tabs>
        <w:tab w:val="left" w:pos="5775"/>
      </w:tabs>
    </w:pPr>
    <w:r>
      <w:rPr>
        <w:noProof/>
      </w:rPr>
      <w:tab/>
      <w:t xml:space="preserve">                                                                                 </w:t>
    </w:r>
    <w:r w:rsidRPr="001C683E">
      <w:rPr>
        <w:b/>
        <w:noProof/>
      </w:rPr>
      <w:t>HOW POWERFUL IS TOO POWERFUL</w:t>
    </w:r>
    <w:r w:rsidR="00042257">
      <w:rPr>
        <w:b/>
        <w:noProof/>
      </w:rPr>
      <w:t>?</w:t>
    </w:r>
    <w:r>
      <w:rPr>
        <w:noProof/>
      </w:rPr>
      <w:tab/>
    </w:r>
    <w:r w:rsidR="00771FC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-38100</wp:posOffset>
          </wp:positionV>
          <wp:extent cx="4572000" cy="31686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77C" w:rsidRDefault="0090577C" w:rsidP="001C683E">
      <w:pPr>
        <w:spacing w:after="0" w:line="240" w:lineRule="auto"/>
      </w:pPr>
      <w:r>
        <w:separator/>
      </w:r>
    </w:p>
  </w:footnote>
  <w:footnote w:type="continuationSeparator" w:id="0">
    <w:p w:rsidR="0090577C" w:rsidRDefault="0090577C" w:rsidP="001C6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FC"/>
    <w:rsid w:val="00042257"/>
    <w:rsid w:val="001C683E"/>
    <w:rsid w:val="00201BA2"/>
    <w:rsid w:val="00354F3D"/>
    <w:rsid w:val="00420FB3"/>
    <w:rsid w:val="004723AE"/>
    <w:rsid w:val="00487328"/>
    <w:rsid w:val="00676FCD"/>
    <w:rsid w:val="00771FC2"/>
    <w:rsid w:val="00831F0E"/>
    <w:rsid w:val="0090577C"/>
    <w:rsid w:val="00A179FC"/>
    <w:rsid w:val="00B60492"/>
    <w:rsid w:val="00D13650"/>
    <w:rsid w:val="00E54F25"/>
    <w:rsid w:val="00F0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05174AF1-6D77-4328-A60D-3DFBBAED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83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C6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83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Dispatch</dc:creator>
  <cp:keywords/>
  <dc:description/>
  <cp:lastModifiedBy>Schlasner, Jacqueline</cp:lastModifiedBy>
  <cp:revision>4</cp:revision>
  <dcterms:created xsi:type="dcterms:W3CDTF">2017-09-05T15:16:00Z</dcterms:created>
  <dcterms:modified xsi:type="dcterms:W3CDTF">2017-09-05T15:25:00Z</dcterms:modified>
</cp:coreProperties>
</file>