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0D04" w14:textId="2B7018CA" w:rsidR="005D0705" w:rsidRPr="005D0705" w:rsidRDefault="005D0705" w:rsidP="005D0705">
      <w:pPr>
        <w:pStyle w:val="Heading1"/>
        <w:spacing w:after="200"/>
        <w:rPr>
          <w:b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es"/>
        </w:rPr>
        <w:t xml:space="preserve">ORGANIZADOR GRÁFICO DE </w:t>
      </w:r>
      <w:r w:rsidR="00B02749">
        <w:rPr>
          <w:b/>
          <w:bCs/>
          <w:color w:val="auto"/>
          <w:sz w:val="28"/>
          <w:szCs w:val="28"/>
          <w:lang w:val="es"/>
        </w:rPr>
        <w:t xml:space="preserve">SOAPS </w:t>
      </w:r>
      <w:r w:rsidR="00B02749" w:rsidRPr="00B02749">
        <w:rPr>
          <w:b/>
          <w:bCs/>
          <w:color w:val="auto"/>
          <w:sz w:val="25"/>
          <w:szCs w:val="25"/>
          <w:lang w:val="es"/>
        </w:rPr>
        <w:t>(</w:t>
      </w:r>
      <w:r w:rsidR="00B02749" w:rsidRPr="00B02749">
        <w:rPr>
          <w:b/>
          <w:bCs/>
          <w:color w:val="auto"/>
          <w:sz w:val="25"/>
          <w:szCs w:val="25"/>
          <w:u w:val="single"/>
          <w:lang w:val="es"/>
        </w:rPr>
        <w:t>S</w:t>
      </w:r>
      <w:r w:rsidR="00B02749" w:rsidRPr="00B02749">
        <w:rPr>
          <w:b/>
          <w:bCs/>
          <w:color w:val="auto"/>
          <w:sz w:val="25"/>
          <w:szCs w:val="25"/>
          <w:lang w:val="es"/>
        </w:rPr>
        <w:t xml:space="preserve">peaker, </w:t>
      </w:r>
      <w:proofErr w:type="spellStart"/>
      <w:r w:rsidR="00B02749" w:rsidRPr="00B02749">
        <w:rPr>
          <w:b/>
          <w:bCs/>
          <w:color w:val="auto"/>
          <w:sz w:val="25"/>
          <w:szCs w:val="25"/>
          <w:u w:val="single"/>
          <w:lang w:val="es"/>
        </w:rPr>
        <w:t>O</w:t>
      </w:r>
      <w:r w:rsidR="00B02749" w:rsidRPr="00B02749">
        <w:rPr>
          <w:b/>
          <w:bCs/>
          <w:color w:val="auto"/>
          <w:sz w:val="25"/>
          <w:szCs w:val="25"/>
          <w:lang w:val="es"/>
        </w:rPr>
        <w:t>ccasion</w:t>
      </w:r>
      <w:proofErr w:type="spellEnd"/>
      <w:r w:rsidR="00B02749" w:rsidRPr="00B02749">
        <w:rPr>
          <w:b/>
          <w:bCs/>
          <w:color w:val="auto"/>
          <w:sz w:val="25"/>
          <w:szCs w:val="25"/>
          <w:lang w:val="es"/>
        </w:rPr>
        <w:t xml:space="preserve">, </w:t>
      </w:r>
      <w:proofErr w:type="spellStart"/>
      <w:r w:rsidR="00B02749" w:rsidRPr="00B02749">
        <w:rPr>
          <w:b/>
          <w:bCs/>
          <w:color w:val="auto"/>
          <w:sz w:val="25"/>
          <w:szCs w:val="25"/>
          <w:u w:val="single"/>
          <w:lang w:val="es"/>
        </w:rPr>
        <w:t>A</w:t>
      </w:r>
      <w:r w:rsidR="00B02749" w:rsidRPr="00B02749">
        <w:rPr>
          <w:b/>
          <w:bCs/>
          <w:color w:val="auto"/>
          <w:sz w:val="25"/>
          <w:szCs w:val="25"/>
          <w:lang w:val="es"/>
        </w:rPr>
        <w:t>udience</w:t>
      </w:r>
      <w:proofErr w:type="spellEnd"/>
      <w:r w:rsidR="00B02749" w:rsidRPr="00B02749">
        <w:rPr>
          <w:b/>
          <w:bCs/>
          <w:color w:val="auto"/>
          <w:sz w:val="25"/>
          <w:szCs w:val="25"/>
          <w:lang w:val="es"/>
        </w:rPr>
        <w:t xml:space="preserve">, </w:t>
      </w:r>
      <w:proofErr w:type="spellStart"/>
      <w:r w:rsidR="00B02749" w:rsidRPr="00B02749">
        <w:rPr>
          <w:b/>
          <w:bCs/>
          <w:color w:val="auto"/>
          <w:sz w:val="25"/>
          <w:szCs w:val="25"/>
          <w:u w:val="single"/>
          <w:lang w:val="es"/>
        </w:rPr>
        <w:t>P</w:t>
      </w:r>
      <w:r w:rsidR="00B02749" w:rsidRPr="00B02749">
        <w:rPr>
          <w:b/>
          <w:bCs/>
          <w:color w:val="auto"/>
          <w:sz w:val="25"/>
          <w:szCs w:val="25"/>
          <w:lang w:val="es"/>
        </w:rPr>
        <w:t>urpose</w:t>
      </w:r>
      <w:proofErr w:type="spellEnd"/>
      <w:r w:rsidR="00B02749" w:rsidRPr="00B02749">
        <w:rPr>
          <w:b/>
          <w:bCs/>
          <w:color w:val="auto"/>
          <w:sz w:val="25"/>
          <w:szCs w:val="25"/>
          <w:lang w:val="es"/>
        </w:rPr>
        <w:t xml:space="preserve">, </w:t>
      </w:r>
      <w:proofErr w:type="spellStart"/>
      <w:r w:rsidR="00B02749" w:rsidRPr="00B02749">
        <w:rPr>
          <w:b/>
          <w:bCs/>
          <w:color w:val="auto"/>
          <w:sz w:val="25"/>
          <w:szCs w:val="25"/>
          <w:u w:val="single"/>
          <w:lang w:val="es"/>
        </w:rPr>
        <w:t>S</w:t>
      </w:r>
      <w:r w:rsidR="00B02749" w:rsidRPr="00B02749">
        <w:rPr>
          <w:b/>
          <w:bCs/>
          <w:color w:val="auto"/>
          <w:sz w:val="25"/>
          <w:szCs w:val="25"/>
          <w:lang w:val="es"/>
        </w:rPr>
        <w:t>ubject</w:t>
      </w:r>
      <w:proofErr w:type="spellEnd"/>
      <w:r w:rsidR="00B02749" w:rsidRPr="00B02749">
        <w:rPr>
          <w:b/>
          <w:bCs/>
          <w:color w:val="auto"/>
          <w:sz w:val="25"/>
          <w:szCs w:val="25"/>
          <w:lang w:val="es"/>
        </w:rPr>
        <w:t>)</w:t>
      </w:r>
    </w:p>
    <w:p w14:paraId="46AB5BB9" w14:textId="0B36CB23" w:rsidR="005D0705" w:rsidRPr="005D0705" w:rsidRDefault="005D0705" w:rsidP="005D0705">
      <w:pPr>
        <w:spacing w:before="240"/>
        <w:rPr>
          <w:color w:val="910D28" w:themeColor="accent1"/>
        </w:rPr>
      </w:pPr>
      <w:r>
        <w:rPr>
          <w:lang w:val="es"/>
        </w:rPr>
        <w:t>Nombre________________________________Documento_____________________________________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90"/>
        <w:gridCol w:w="6560"/>
      </w:tblGrid>
      <w:tr w:rsidR="005D0705" w:rsidRPr="005D0705" w14:paraId="1FA3016B" w14:textId="77777777" w:rsidTr="001B3241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3E5C61" w:themeFill="text2"/>
          </w:tcPr>
          <w:p w14:paraId="36EA990E" w14:textId="2DEB8050" w:rsidR="005D0705" w:rsidRPr="005D0705" w:rsidRDefault="00B02749" w:rsidP="005D0705">
            <w:pPr>
              <w:jc w:val="center"/>
              <w:rPr>
                <w:b/>
                <w:color w:val="FFFFFF" w:themeColor="background2"/>
                <w:sz w:val="24"/>
                <w:szCs w:val="24"/>
              </w:rPr>
            </w:pPr>
            <w:r>
              <w:rPr>
                <w:b/>
                <w:color w:val="FFFFFF" w:themeColor="background2"/>
                <w:sz w:val="24"/>
                <w:szCs w:val="24"/>
              </w:rPr>
              <w:t>SOAPS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3E5C61" w:themeFill="text2"/>
          </w:tcPr>
          <w:p w14:paraId="60FE878C" w14:textId="77777777" w:rsidR="005D0705" w:rsidRPr="005D0705" w:rsidRDefault="005D0705" w:rsidP="005D0705">
            <w:pPr>
              <w:jc w:val="center"/>
              <w:rPr>
                <w:b/>
                <w:color w:val="FFFFFF" w:themeColor="background2"/>
                <w:sz w:val="24"/>
                <w:szCs w:val="24"/>
              </w:rPr>
            </w:pPr>
            <w:r>
              <w:rPr>
                <w:b/>
                <w:bCs/>
                <w:color w:val="FFFFFF" w:themeColor="background2"/>
                <w:sz w:val="24"/>
                <w:szCs w:val="24"/>
                <w:lang w:val="es"/>
              </w:rPr>
              <w:t>RESPUESTA</w:t>
            </w:r>
          </w:p>
        </w:tc>
      </w:tr>
      <w:tr w:rsidR="005D0705" w14:paraId="05D81D9F" w14:textId="77777777" w:rsidTr="001B3241">
        <w:trPr>
          <w:trHeight w:val="1987"/>
        </w:trPr>
        <w:tc>
          <w:tcPr>
            <w:tcW w:w="2790" w:type="dxa"/>
            <w:tcBorders>
              <w:top w:val="nil"/>
            </w:tcBorders>
          </w:tcPr>
          <w:p w14:paraId="4B7A2D81" w14:textId="77777777" w:rsidR="005D0705" w:rsidRPr="005D0705" w:rsidRDefault="005D0705" w:rsidP="005D0705">
            <w:pPr>
              <w:rPr>
                <w:b/>
                <w:color w:val="910D28" w:themeColor="accent1"/>
                <w:sz w:val="24"/>
                <w:szCs w:val="24"/>
              </w:rPr>
            </w:pPr>
            <w:r>
              <w:rPr>
                <w:b/>
                <w:bCs/>
                <w:color w:val="910D28" w:themeColor="accent1"/>
                <w:sz w:val="24"/>
                <w:szCs w:val="24"/>
                <w:lang w:val="es"/>
              </w:rPr>
              <w:t xml:space="preserve">¿Quién es el </w:t>
            </w:r>
            <w:r>
              <w:rPr>
                <w:b/>
                <w:bCs/>
                <w:color w:val="910D28" w:themeColor="accent1"/>
                <w:sz w:val="24"/>
                <w:szCs w:val="24"/>
                <w:u w:val="single"/>
                <w:lang w:val="es"/>
              </w:rPr>
              <w:t>orador?</w:t>
            </w:r>
          </w:p>
          <w:p w14:paraId="29307A38" w14:textId="77777777" w:rsidR="005D0705" w:rsidRDefault="005D0705" w:rsidP="005D0705"/>
          <w:p w14:paraId="43CD6D57" w14:textId="39E9CA4A" w:rsidR="005D0705" w:rsidRPr="005D0705" w:rsidRDefault="005D0705" w:rsidP="005D0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"/>
              </w:rPr>
              <w:t>Identifi</w:t>
            </w:r>
            <w:r w:rsidR="00B02749">
              <w:rPr>
                <w:sz w:val="20"/>
                <w:szCs w:val="20"/>
                <w:lang w:val="es"/>
              </w:rPr>
              <w:t>ca</w:t>
            </w:r>
            <w:r>
              <w:rPr>
                <w:sz w:val="20"/>
                <w:szCs w:val="20"/>
                <w:lang w:val="es"/>
              </w:rPr>
              <w:t xml:space="preserve"> a la persona histórica (o grupo de personas) que creó la fuente primaria. ¿Qué sabes de esta persona?</w:t>
            </w:r>
          </w:p>
        </w:tc>
        <w:tc>
          <w:tcPr>
            <w:tcW w:w="6560" w:type="dxa"/>
            <w:tcBorders>
              <w:top w:val="nil"/>
            </w:tcBorders>
          </w:tcPr>
          <w:p w14:paraId="3AE888E2" w14:textId="77777777" w:rsidR="005D0705" w:rsidRPr="005D0705" w:rsidRDefault="005D0705" w:rsidP="005D0705">
            <w:pPr>
              <w:rPr>
                <w:sz w:val="20"/>
                <w:szCs w:val="20"/>
              </w:rPr>
            </w:pPr>
          </w:p>
        </w:tc>
      </w:tr>
      <w:tr w:rsidR="005D0705" w14:paraId="20526905" w14:textId="77777777" w:rsidTr="001B3241">
        <w:trPr>
          <w:trHeight w:val="1987"/>
        </w:trPr>
        <w:tc>
          <w:tcPr>
            <w:tcW w:w="2790" w:type="dxa"/>
          </w:tcPr>
          <w:p w14:paraId="4EF5163B" w14:textId="77777777" w:rsidR="005D0705" w:rsidRPr="005D0705" w:rsidRDefault="005D0705" w:rsidP="005D0705">
            <w:pPr>
              <w:rPr>
                <w:b/>
                <w:color w:val="910D28" w:themeColor="accent1"/>
                <w:sz w:val="24"/>
                <w:szCs w:val="24"/>
              </w:rPr>
            </w:pPr>
            <w:r>
              <w:rPr>
                <w:b/>
                <w:bCs/>
                <w:color w:val="910D28" w:themeColor="accent1"/>
                <w:sz w:val="24"/>
                <w:szCs w:val="24"/>
                <w:lang w:val="es"/>
              </w:rPr>
              <w:t xml:space="preserve">¿Cuál es la </w:t>
            </w:r>
            <w:r>
              <w:rPr>
                <w:b/>
                <w:bCs/>
                <w:color w:val="910D28" w:themeColor="accent1"/>
                <w:sz w:val="24"/>
                <w:szCs w:val="24"/>
                <w:u w:val="single"/>
                <w:lang w:val="es"/>
              </w:rPr>
              <w:t>ocasión</w:t>
            </w:r>
            <w:r>
              <w:rPr>
                <w:b/>
                <w:bCs/>
                <w:color w:val="910D28" w:themeColor="accent1"/>
                <w:sz w:val="24"/>
                <w:szCs w:val="24"/>
                <w:lang w:val="es"/>
              </w:rPr>
              <w:t>?</w:t>
            </w:r>
          </w:p>
          <w:p w14:paraId="2B62BB7D" w14:textId="77777777" w:rsidR="005D0705" w:rsidRDefault="005D0705" w:rsidP="005D0705"/>
          <w:p w14:paraId="05BF6D06" w14:textId="77777777" w:rsidR="005D0705" w:rsidRPr="005D0705" w:rsidRDefault="005D0705" w:rsidP="005D0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"/>
              </w:rPr>
              <w:t>¿Cuál es la hora y el lugar?</w:t>
            </w:r>
          </w:p>
        </w:tc>
        <w:tc>
          <w:tcPr>
            <w:tcW w:w="6560" w:type="dxa"/>
          </w:tcPr>
          <w:p w14:paraId="1BC64504" w14:textId="77777777" w:rsidR="005D0705" w:rsidRPr="005D0705" w:rsidRDefault="005D0705" w:rsidP="005D0705">
            <w:pPr>
              <w:rPr>
                <w:sz w:val="20"/>
                <w:szCs w:val="20"/>
              </w:rPr>
            </w:pPr>
          </w:p>
        </w:tc>
      </w:tr>
      <w:tr w:rsidR="005D0705" w14:paraId="677A6BF5" w14:textId="77777777" w:rsidTr="001B3241">
        <w:trPr>
          <w:trHeight w:val="1987"/>
        </w:trPr>
        <w:tc>
          <w:tcPr>
            <w:tcW w:w="2790" w:type="dxa"/>
          </w:tcPr>
          <w:p w14:paraId="1493B1FF" w14:textId="044A6FDE" w:rsidR="005D0705" w:rsidRPr="005D0705" w:rsidRDefault="005D0705" w:rsidP="005D0705">
            <w:pPr>
              <w:rPr>
                <w:b/>
                <w:color w:val="910D28" w:themeColor="accent1"/>
                <w:sz w:val="24"/>
                <w:szCs w:val="24"/>
              </w:rPr>
            </w:pPr>
            <w:r>
              <w:rPr>
                <w:b/>
                <w:bCs/>
                <w:color w:val="910D28" w:themeColor="accent1"/>
                <w:sz w:val="24"/>
                <w:szCs w:val="24"/>
                <w:lang w:val="es"/>
              </w:rPr>
              <w:t xml:space="preserve">¿Quién es </w:t>
            </w:r>
            <w:r w:rsidR="00B02749">
              <w:rPr>
                <w:b/>
                <w:bCs/>
                <w:color w:val="910D28" w:themeColor="accent1"/>
                <w:sz w:val="24"/>
                <w:szCs w:val="24"/>
                <w:lang w:val="es"/>
              </w:rPr>
              <w:t>la</w:t>
            </w:r>
            <w:r>
              <w:rPr>
                <w:b/>
                <w:bCs/>
                <w:color w:val="910D28" w:themeColor="accent1"/>
                <w:sz w:val="24"/>
                <w:szCs w:val="24"/>
                <w:lang w:val="es"/>
              </w:rPr>
              <w:t xml:space="preserve"> </w:t>
            </w:r>
            <w:r w:rsidR="00B02749" w:rsidRPr="00B02749">
              <w:rPr>
                <w:b/>
                <w:bCs/>
                <w:color w:val="910D28" w:themeColor="accent1"/>
                <w:sz w:val="24"/>
                <w:szCs w:val="24"/>
                <w:u w:val="single"/>
                <w:lang w:val="es"/>
              </w:rPr>
              <w:t>audiencia</w:t>
            </w:r>
            <w:r>
              <w:rPr>
                <w:b/>
                <w:bCs/>
                <w:color w:val="910D28" w:themeColor="accent1"/>
                <w:sz w:val="24"/>
                <w:szCs w:val="24"/>
                <w:lang w:val="es"/>
              </w:rPr>
              <w:t>?</w:t>
            </w:r>
          </w:p>
          <w:p w14:paraId="01203A90" w14:textId="77777777" w:rsidR="005D0705" w:rsidRDefault="005D0705" w:rsidP="005D0705"/>
          <w:p w14:paraId="4C735F42" w14:textId="77777777" w:rsidR="005D0705" w:rsidRPr="005D0705" w:rsidRDefault="005D0705" w:rsidP="005D0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"/>
              </w:rPr>
              <w:t>¿Quiénes son los lectores a los que va dirigido este documento?</w:t>
            </w:r>
          </w:p>
        </w:tc>
        <w:tc>
          <w:tcPr>
            <w:tcW w:w="6560" w:type="dxa"/>
          </w:tcPr>
          <w:p w14:paraId="011A429F" w14:textId="77777777" w:rsidR="005D0705" w:rsidRPr="005D0705" w:rsidRDefault="005D0705" w:rsidP="005D0705">
            <w:pPr>
              <w:rPr>
                <w:sz w:val="20"/>
                <w:szCs w:val="20"/>
              </w:rPr>
            </w:pPr>
          </w:p>
        </w:tc>
      </w:tr>
      <w:tr w:rsidR="005D0705" w14:paraId="1C4E1C13" w14:textId="77777777" w:rsidTr="000001A9">
        <w:trPr>
          <w:trHeight w:val="1720"/>
        </w:trPr>
        <w:tc>
          <w:tcPr>
            <w:tcW w:w="2790" w:type="dxa"/>
          </w:tcPr>
          <w:p w14:paraId="5E8C778F" w14:textId="400723E8" w:rsidR="005D0705" w:rsidRPr="005D0705" w:rsidRDefault="005D0705" w:rsidP="005D0705">
            <w:pPr>
              <w:rPr>
                <w:b/>
                <w:color w:val="910D28" w:themeColor="accent1"/>
                <w:sz w:val="24"/>
                <w:szCs w:val="24"/>
              </w:rPr>
            </w:pPr>
            <w:r>
              <w:rPr>
                <w:b/>
                <w:bCs/>
                <w:color w:val="910D28" w:themeColor="accent1"/>
                <w:sz w:val="24"/>
                <w:szCs w:val="24"/>
                <w:lang w:val="es"/>
              </w:rPr>
              <w:t xml:space="preserve">¿Cuál es el </w:t>
            </w:r>
            <w:r w:rsidR="00B02749" w:rsidRPr="00B02749">
              <w:rPr>
                <w:b/>
                <w:bCs/>
                <w:color w:val="910D28" w:themeColor="accent1"/>
                <w:sz w:val="24"/>
                <w:szCs w:val="24"/>
                <w:u w:val="single"/>
                <w:lang w:val="es"/>
              </w:rPr>
              <w:t>propósito</w:t>
            </w:r>
            <w:r>
              <w:rPr>
                <w:b/>
                <w:bCs/>
                <w:color w:val="910D28" w:themeColor="accent1"/>
                <w:sz w:val="24"/>
                <w:szCs w:val="24"/>
                <w:lang w:val="es"/>
              </w:rPr>
              <w:t>?</w:t>
            </w:r>
          </w:p>
          <w:p w14:paraId="4DD3A149" w14:textId="77777777" w:rsidR="005D0705" w:rsidRDefault="005D0705" w:rsidP="005D0705"/>
          <w:p w14:paraId="4ADF3C6B" w14:textId="77777777" w:rsidR="005D0705" w:rsidRPr="005D0705" w:rsidRDefault="005D0705" w:rsidP="005D0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"/>
              </w:rPr>
              <w:t>¿Por qué se escribió? ¿Qué objetivo tenía en mente el autor?</w:t>
            </w:r>
          </w:p>
        </w:tc>
        <w:tc>
          <w:tcPr>
            <w:tcW w:w="6560" w:type="dxa"/>
          </w:tcPr>
          <w:p w14:paraId="711DB8F9" w14:textId="77777777" w:rsidR="005D0705" w:rsidRPr="005D0705" w:rsidRDefault="005D0705" w:rsidP="005D0705">
            <w:pPr>
              <w:rPr>
                <w:sz w:val="20"/>
                <w:szCs w:val="20"/>
              </w:rPr>
            </w:pPr>
          </w:p>
        </w:tc>
      </w:tr>
      <w:tr w:rsidR="005D0705" w14:paraId="63837854" w14:textId="77777777" w:rsidTr="000001A9">
        <w:trPr>
          <w:trHeight w:val="1846"/>
        </w:trPr>
        <w:tc>
          <w:tcPr>
            <w:tcW w:w="2790" w:type="dxa"/>
          </w:tcPr>
          <w:p w14:paraId="7B97C2DD" w14:textId="77777777" w:rsidR="005D0705" w:rsidRPr="005D0705" w:rsidRDefault="005D0705" w:rsidP="005D0705">
            <w:pPr>
              <w:rPr>
                <w:b/>
                <w:color w:val="910D28" w:themeColor="accent1"/>
                <w:sz w:val="24"/>
                <w:szCs w:val="24"/>
              </w:rPr>
            </w:pPr>
            <w:r>
              <w:rPr>
                <w:b/>
                <w:bCs/>
                <w:color w:val="910D28" w:themeColor="accent1"/>
                <w:sz w:val="24"/>
                <w:szCs w:val="24"/>
                <w:lang w:val="es"/>
              </w:rPr>
              <w:t xml:space="preserve">¿Cuál es el </w:t>
            </w:r>
            <w:r>
              <w:rPr>
                <w:b/>
                <w:bCs/>
                <w:color w:val="910D28" w:themeColor="accent1"/>
                <w:sz w:val="24"/>
                <w:szCs w:val="24"/>
                <w:u w:val="single"/>
                <w:lang w:val="es"/>
              </w:rPr>
              <w:t>tema</w:t>
            </w:r>
            <w:r>
              <w:rPr>
                <w:b/>
                <w:bCs/>
                <w:color w:val="910D28" w:themeColor="accent1"/>
                <w:sz w:val="24"/>
                <w:szCs w:val="24"/>
                <w:lang w:val="es"/>
              </w:rPr>
              <w:t>?</w:t>
            </w:r>
          </w:p>
          <w:p w14:paraId="081BA0CF" w14:textId="77777777" w:rsidR="005D0705" w:rsidRDefault="005D0705" w:rsidP="005D0705"/>
          <w:p w14:paraId="26F4D6E1" w14:textId="77777777" w:rsidR="005D0705" w:rsidRPr="005D0705" w:rsidRDefault="005D0705" w:rsidP="005D0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"/>
              </w:rPr>
              <w:t>¿Cuál es el tema general o la idea principal que contiene el texto?</w:t>
            </w:r>
          </w:p>
        </w:tc>
        <w:tc>
          <w:tcPr>
            <w:tcW w:w="6560" w:type="dxa"/>
          </w:tcPr>
          <w:p w14:paraId="19E439A0" w14:textId="77777777" w:rsidR="005D0705" w:rsidRPr="005D0705" w:rsidRDefault="005D0705" w:rsidP="005D0705">
            <w:pPr>
              <w:rPr>
                <w:sz w:val="20"/>
                <w:szCs w:val="20"/>
              </w:rPr>
            </w:pPr>
          </w:p>
        </w:tc>
      </w:tr>
    </w:tbl>
    <w:p w14:paraId="45AC1A1D" w14:textId="77777777" w:rsidR="005D0705" w:rsidRPr="005D0705" w:rsidRDefault="005D0705" w:rsidP="000001A9"/>
    <w:sectPr w:rsidR="005D0705" w:rsidRPr="005D070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5DA7" w14:textId="77777777" w:rsidR="00C0795B" w:rsidRDefault="00C0795B" w:rsidP="001B3241">
      <w:pPr>
        <w:spacing w:after="0" w:line="240" w:lineRule="auto"/>
      </w:pPr>
      <w:r>
        <w:separator/>
      </w:r>
    </w:p>
  </w:endnote>
  <w:endnote w:type="continuationSeparator" w:id="0">
    <w:p w14:paraId="2A9CADB5" w14:textId="77777777" w:rsidR="00C0795B" w:rsidRDefault="00C0795B" w:rsidP="001B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3E3D" w14:textId="77777777" w:rsidR="001B3241" w:rsidRDefault="001B3241">
    <w:pPr>
      <w:pStyle w:val="Footer"/>
    </w:pPr>
    <w:r>
      <w:rPr>
        <w:noProof/>
        <w:lang w:val="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9CA9D2" wp14:editId="492BC930">
              <wp:simplePos x="0" y="0"/>
              <wp:positionH relativeFrom="column">
                <wp:posOffset>2743200</wp:posOffset>
              </wp:positionH>
              <wp:positionV relativeFrom="paragraph">
                <wp:posOffset>-175260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4181E" w14:textId="77777777" w:rsidR="001B3241" w:rsidRPr="001B3241" w:rsidRDefault="001B32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bCs/>
                              <w:lang w:val="es"/>
                            </w:rPr>
                            <w:t>HOW POWERFUL IS TOO POWERFUL?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9CA9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in;margin-top:-13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B61gXXgAAAACwEAAA8AAAAAAAAA&#10;AAAAAAAAVQQAAGRycy9kb3ducmV2LnhtbFBLBQYAAAAABAAEAPMAAABiBQAAAAA=&#10;" filled="f" stroked="f">
              <v:textbox style="mso-fit-shape-to-text:t">
                <w:txbxContent>
                  <w:p w14:paraId="0224181E" w14:textId="77777777" w:rsidR="001B3241" w:rsidRPr="001B3241" w:rsidRDefault="001B3241">
                    <w:pPr>
                      <w:rPr>
                        <w:b/>
                      </w:rPr>
                    </w:pPr>
                    <w:r>
                      <w:rPr>
                        <w:b/>
                        <w:bCs/>
                        <w:lang w:val="es"/>
                      </w:rPr>
                      <w:t>HOW POWERFUL IS TOO POWERFUL?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2FD1FF7E" wp14:editId="26436270">
          <wp:simplePos x="0" y="0"/>
          <wp:positionH relativeFrom="column">
            <wp:posOffset>1028700</wp:posOffset>
          </wp:positionH>
          <wp:positionV relativeFrom="paragraph">
            <wp:posOffset>-172085</wp:posOffset>
          </wp:positionV>
          <wp:extent cx="4572000" cy="316865"/>
          <wp:effectExtent l="0" t="0" r="0" b="698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EE02" w14:textId="77777777" w:rsidR="00C0795B" w:rsidRDefault="00C0795B" w:rsidP="001B3241">
      <w:pPr>
        <w:spacing w:after="0" w:line="240" w:lineRule="auto"/>
      </w:pPr>
      <w:r>
        <w:separator/>
      </w:r>
    </w:p>
  </w:footnote>
  <w:footnote w:type="continuationSeparator" w:id="0">
    <w:p w14:paraId="1E5FFA59" w14:textId="77777777" w:rsidR="00C0795B" w:rsidRDefault="00C0795B" w:rsidP="001B3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05"/>
    <w:rsid w:val="000001A9"/>
    <w:rsid w:val="000B257B"/>
    <w:rsid w:val="001B3241"/>
    <w:rsid w:val="005D0705"/>
    <w:rsid w:val="00B02749"/>
    <w:rsid w:val="00B27B74"/>
    <w:rsid w:val="00C0795B"/>
    <w:rsid w:val="00C9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DA4E0"/>
  <w15:chartTrackingRefBased/>
  <w15:docId w15:val="{0FFE249E-4641-48B0-87BF-7784376A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7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C091D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07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D0705"/>
    <w:rPr>
      <w:rFonts w:asciiTheme="majorHAnsi" w:eastAsiaTheme="majorEastAsia" w:hAnsiTheme="majorHAnsi" w:cstheme="majorBidi"/>
      <w:color w:val="6C091D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D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41"/>
  </w:style>
  <w:style w:type="paragraph" w:styleId="Footer">
    <w:name w:val="footer"/>
    <w:basedOn w:val="Normal"/>
    <w:link w:val="FooterChar"/>
    <w:uiPriority w:val="99"/>
    <w:unhideWhenUsed/>
    <w:rsid w:val="001B3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Schlasner, Jacqueline</dc:creator>
  <cp:keywords/>
  <dc:description/>
  <cp:lastModifiedBy>Lopez, Araceli</cp:lastModifiedBy>
  <cp:revision>3</cp:revision>
  <dcterms:created xsi:type="dcterms:W3CDTF">2017-09-01T17:48:00Z</dcterms:created>
  <dcterms:modified xsi:type="dcterms:W3CDTF">2022-06-08T13:52:00Z</dcterms:modified>
</cp:coreProperties>
</file>