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EBD5ED" w14:textId="48FC0697" w:rsidR="00446C13" w:rsidRPr="00881467" w:rsidRDefault="00E12B9F" w:rsidP="00DC7A6D">
      <w:pPr>
        <w:pStyle w:val="Title"/>
        <w:rPr>
          <w:lang w:val="es-ES_tradnl"/>
        </w:rPr>
      </w:pPr>
      <w:r w:rsidRPr="00881467">
        <w:rPr>
          <w:lang w:val="es-ES_tradnl"/>
        </w:rPr>
        <w:t>guía de anticipación</w:t>
      </w:r>
    </w:p>
    <w:tbl>
      <w:tblPr>
        <w:tblW w:w="9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920"/>
        <w:gridCol w:w="2160"/>
      </w:tblGrid>
      <w:tr w:rsidR="00E71D08" w:rsidRPr="00881467" w14:paraId="0EC6480C" w14:textId="77777777" w:rsidTr="00F80E82">
        <w:tc>
          <w:tcPr>
            <w:tcW w:w="6920" w:type="dxa"/>
            <w:shd w:val="clear" w:color="auto" w:fill="3E5C61"/>
            <w:vAlign w:val="center"/>
          </w:tcPr>
          <w:p w14:paraId="6979C055" w14:textId="0FAEE307" w:rsidR="00E71D08" w:rsidRPr="00881467" w:rsidRDefault="00E12B9F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81467">
              <w:rPr>
                <w:b/>
                <w:color w:val="FFFFFF"/>
                <w:lang w:val="es-ES_tradnl"/>
              </w:rPr>
              <w:t>Enunciado</w:t>
            </w:r>
          </w:p>
        </w:tc>
        <w:tc>
          <w:tcPr>
            <w:tcW w:w="2160" w:type="dxa"/>
            <w:shd w:val="clear" w:color="auto" w:fill="3E5C61"/>
            <w:vAlign w:val="center"/>
          </w:tcPr>
          <w:p w14:paraId="7ED47463" w14:textId="62FC7052" w:rsidR="00E71D08" w:rsidRPr="00881467" w:rsidRDefault="00E12B9F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81467">
              <w:rPr>
                <w:b/>
                <w:color w:val="FFFFFF"/>
                <w:lang w:val="es-ES_tradnl"/>
              </w:rPr>
              <w:t>De acuerdo</w:t>
            </w:r>
            <w:r w:rsidR="00E71D08" w:rsidRPr="00881467">
              <w:rPr>
                <w:b/>
                <w:color w:val="FFFFFF"/>
                <w:lang w:val="es-ES_tradnl"/>
              </w:rPr>
              <w:t xml:space="preserve"> (</w:t>
            </w:r>
            <w:r w:rsidR="00527467" w:rsidRPr="00881467">
              <w:rPr>
                <w:b/>
                <w:color w:val="FFFFFF"/>
                <w:lang w:val="es-ES_tradnl"/>
              </w:rPr>
              <w:t>+</w:t>
            </w:r>
            <w:r w:rsidR="00E71D08" w:rsidRPr="00881467">
              <w:rPr>
                <w:b/>
                <w:color w:val="FFFFFF"/>
                <w:lang w:val="es-ES_tradnl"/>
              </w:rPr>
              <w:t>)</w:t>
            </w:r>
          </w:p>
          <w:p w14:paraId="3781EF4E" w14:textId="6DA01B79" w:rsidR="00E71D08" w:rsidRPr="00881467" w:rsidRDefault="00E12B9F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81467">
              <w:rPr>
                <w:b/>
                <w:color w:val="FFFFFF"/>
                <w:lang w:val="es-ES_tradnl"/>
              </w:rPr>
              <w:t>En desacuerdo</w:t>
            </w:r>
            <w:r w:rsidR="00E71D08" w:rsidRPr="00881467">
              <w:rPr>
                <w:b/>
                <w:color w:val="FFFFFF"/>
                <w:lang w:val="es-ES_tradnl"/>
              </w:rPr>
              <w:t xml:space="preserve"> (</w:t>
            </w:r>
            <w:r w:rsidR="00527467" w:rsidRPr="00881467">
              <w:rPr>
                <w:b/>
                <w:color w:val="FFFFFF"/>
                <w:lang w:val="es-ES_tradnl"/>
              </w:rPr>
              <w:t>-</w:t>
            </w:r>
            <w:r w:rsidR="00E71D08" w:rsidRPr="00881467">
              <w:rPr>
                <w:b/>
                <w:color w:val="FFFFFF"/>
                <w:lang w:val="es-ES_tradnl"/>
              </w:rPr>
              <w:t>)</w:t>
            </w:r>
          </w:p>
        </w:tc>
      </w:tr>
      <w:tr w:rsidR="00E71D08" w:rsidRPr="00881467" w14:paraId="5EDEDC4C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67C6BD7D" w14:textId="2662253A" w:rsidR="00E71D08" w:rsidRPr="00881467" w:rsidRDefault="00E12B9F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Las elecciones son una parte importante del proceso político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4E60490A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786C0614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26B63D62" w14:textId="567A7E10" w:rsidR="00E71D08" w:rsidRPr="00881467" w:rsidRDefault="00E12B9F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Los mítines de campana influyen mucho en la opinión pública de un candidato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385D900D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13DC4D96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633238C8" w14:textId="57DB8F62" w:rsidR="00E71D08" w:rsidRPr="00881467" w:rsidRDefault="009B5A43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La publicidad desempeña un papel importante en el índice de aprobación de un candidato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18B932BD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2015A3F9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05992D91" w14:textId="69DCB6D6" w:rsidR="00E71D08" w:rsidRPr="00881467" w:rsidRDefault="004D1686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La cantidad de fondos de que dispone un candidato o una campaña puede influir en el resultado de unas elecciones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6075BE62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5C7A2870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79405049" w14:textId="7B4943F9" w:rsidR="00E71D08" w:rsidRPr="00881467" w:rsidRDefault="004D1686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Los anuncios de ataque son una forma eficaz de ganarse el apoyo de los votantes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3354EFA4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23B0D4CF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556E43ED" w14:textId="4ED765A6" w:rsidR="00E71D08" w:rsidRPr="00881467" w:rsidRDefault="00D810C5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El candidato que recibe más votos siempre gana las elecciones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0230C2E1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71D08" w:rsidRPr="00881467" w14:paraId="6D338990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51E0BCFA" w14:textId="71A4F0AA" w:rsidR="00E71D08" w:rsidRPr="00881467" w:rsidRDefault="00D810C5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881467">
              <w:rPr>
                <w:b/>
                <w:color w:val="910D28"/>
                <w:lang w:val="es-ES_tradnl"/>
              </w:rPr>
              <w:t>A la hora de tomar decisiones, los cargos electos siempre tienen en cuenta los intereses de sus electores</w:t>
            </w:r>
            <w:r w:rsidR="00E71D08" w:rsidRPr="00881467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2160" w:type="dxa"/>
          </w:tcPr>
          <w:p w14:paraId="35BEA102" w14:textId="77777777" w:rsidR="00E71D08" w:rsidRPr="00881467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5DADA402" w14:textId="77777777" w:rsidR="00E71D08" w:rsidRPr="00881467" w:rsidRDefault="00E71D08" w:rsidP="00E71D08">
      <w:pPr>
        <w:rPr>
          <w:lang w:val="es-ES_tradnl"/>
        </w:rPr>
      </w:pPr>
    </w:p>
    <w:sectPr w:rsidR="00E71D08" w:rsidRPr="00881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C82F" w14:textId="77777777" w:rsidR="00D80EE4" w:rsidRDefault="00D80EE4" w:rsidP="00293785">
      <w:pPr>
        <w:spacing w:after="0" w:line="240" w:lineRule="auto"/>
      </w:pPr>
      <w:r>
        <w:separator/>
      </w:r>
    </w:p>
  </w:endnote>
  <w:endnote w:type="continuationSeparator" w:id="0">
    <w:p w14:paraId="12A93A30" w14:textId="77777777" w:rsidR="00D80EE4" w:rsidRDefault="00D80EE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B689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F3D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185E3C" wp14:editId="0FE3EF8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25680" w14:textId="12C9F4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B8B7A09E3B89C41AC213F6F2B0D9C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71D08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85E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625680" w14:textId="12C9F4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B8B7A09E3B89C41AC213F6F2B0D9C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71D08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69C033" wp14:editId="11FF456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FA82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ADD" w14:textId="77777777" w:rsidR="00D80EE4" w:rsidRDefault="00D80EE4" w:rsidP="00293785">
      <w:pPr>
        <w:spacing w:after="0" w:line="240" w:lineRule="auto"/>
      </w:pPr>
      <w:r>
        <w:separator/>
      </w:r>
    </w:p>
  </w:footnote>
  <w:footnote w:type="continuationSeparator" w:id="0">
    <w:p w14:paraId="025ECF01" w14:textId="77777777" w:rsidR="00D80EE4" w:rsidRDefault="00D80EE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C160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BA78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A9CB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3FB3"/>
    <w:multiLevelType w:val="multilevel"/>
    <w:tmpl w:val="FA08A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57547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8"/>
    <w:rsid w:val="00012257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067F1"/>
    <w:rsid w:val="002315DE"/>
    <w:rsid w:val="002345CC"/>
    <w:rsid w:val="00293785"/>
    <w:rsid w:val="002C0879"/>
    <w:rsid w:val="002C37B4"/>
    <w:rsid w:val="0036040A"/>
    <w:rsid w:val="00397FA9"/>
    <w:rsid w:val="003A4482"/>
    <w:rsid w:val="003D42C2"/>
    <w:rsid w:val="003E3516"/>
    <w:rsid w:val="00433EFC"/>
    <w:rsid w:val="00446C13"/>
    <w:rsid w:val="004D1686"/>
    <w:rsid w:val="005078B4"/>
    <w:rsid w:val="00527467"/>
    <w:rsid w:val="0053328A"/>
    <w:rsid w:val="00540FC6"/>
    <w:rsid w:val="005511B6"/>
    <w:rsid w:val="00553C98"/>
    <w:rsid w:val="00566601"/>
    <w:rsid w:val="00583F4B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05245"/>
    <w:rsid w:val="00721EA4"/>
    <w:rsid w:val="007236BB"/>
    <w:rsid w:val="00724775"/>
    <w:rsid w:val="00797CB5"/>
    <w:rsid w:val="007B055F"/>
    <w:rsid w:val="007C36E9"/>
    <w:rsid w:val="007E6F1D"/>
    <w:rsid w:val="008341F0"/>
    <w:rsid w:val="008539BE"/>
    <w:rsid w:val="00880013"/>
    <w:rsid w:val="00881467"/>
    <w:rsid w:val="008856F2"/>
    <w:rsid w:val="008920A4"/>
    <w:rsid w:val="008F5386"/>
    <w:rsid w:val="00913172"/>
    <w:rsid w:val="00981E19"/>
    <w:rsid w:val="009B52E4"/>
    <w:rsid w:val="009B5A43"/>
    <w:rsid w:val="009D6E8D"/>
    <w:rsid w:val="00A101E8"/>
    <w:rsid w:val="00A76076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80EE4"/>
    <w:rsid w:val="00D810C5"/>
    <w:rsid w:val="00DC1267"/>
    <w:rsid w:val="00DC7A6D"/>
    <w:rsid w:val="00E12B9F"/>
    <w:rsid w:val="00E43680"/>
    <w:rsid w:val="00E60361"/>
    <w:rsid w:val="00E61E47"/>
    <w:rsid w:val="00E71D08"/>
    <w:rsid w:val="00EB050B"/>
    <w:rsid w:val="00ED24C8"/>
    <w:rsid w:val="00EE2561"/>
    <w:rsid w:val="00F377E2"/>
    <w:rsid w:val="00F50748"/>
    <w:rsid w:val="00F72D02"/>
    <w:rsid w:val="00F77736"/>
    <w:rsid w:val="00F80E82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CBE3"/>
  <w15:docId w15:val="{157881FB-8505-B948-A8AB-6EFF7B6B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8B7A09E3B89C41AC213F6F2B0D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E48E-4BD0-0D4E-BA3D-6A969DAFE516}"/>
      </w:docPartPr>
      <w:docPartBody>
        <w:p w:rsidR="001544F4" w:rsidRDefault="00000000">
          <w:pPr>
            <w:pStyle w:val="CB8B7A09E3B89C41AC213F6F2B0D9C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09"/>
    <w:rsid w:val="001544F4"/>
    <w:rsid w:val="003B1309"/>
    <w:rsid w:val="003D42C2"/>
    <w:rsid w:val="004E0948"/>
    <w:rsid w:val="00A666A6"/>
    <w:rsid w:val="00C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8B7A09E3B89C41AC213F6F2B0D9C27">
    <w:name w:val="CB8B7A09E3B89C41AC213F6F2B0D9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1</Pages>
  <Words>116</Words>
  <Characters>561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2024-04-26T15:26:00Z</dcterms:created>
  <dcterms:modified xsi:type="dcterms:W3CDTF">2024-04-26T15:26:00Z</dcterms:modified>
  <cp:category/>
</cp:coreProperties>
</file>