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384F77B" w14:textId="5153D2F8" w:rsidR="00446C13" w:rsidRPr="00DC7A6D" w:rsidRDefault="00376A50" w:rsidP="00DC7A6D">
      <w:pPr>
        <w:pStyle w:val="Title"/>
      </w:pPr>
      <w:r>
        <w:rPr>
          <w:bCs/>
          <w:lang w:val="es"/>
        </w:rPr>
        <w:t xml:space="preserve">Organizador </w:t>
      </w:r>
      <w:r w:rsidR="001F6449">
        <w:rPr>
          <w:bCs/>
          <w:lang w:val="es"/>
        </w:rPr>
        <w:t>A</w:t>
      </w:r>
      <w:r>
        <w:rPr>
          <w:bCs/>
          <w:lang w:val="es"/>
        </w:rPr>
        <w:t>ER</w:t>
      </w:r>
    </w:p>
    <w:tbl>
      <w:tblPr>
        <w:tblStyle w:val="TableGrid"/>
        <w:tblW w:w="0" w:type="auto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40"/>
      </w:tblGrid>
      <w:tr w:rsidR="00E1441F" w:rsidRPr="00BE5D26" w14:paraId="63DB437A" w14:textId="77777777" w:rsidTr="00E023FD">
        <w:trPr>
          <w:cantSplit/>
          <w:trHeight w:val="747"/>
          <w:tblHeader/>
        </w:trPr>
        <w:tc>
          <w:tcPr>
            <w:tcW w:w="9340" w:type="dxa"/>
            <w:shd w:val="clear" w:color="auto" w:fill="0C707E"/>
            <w:vAlign w:val="center"/>
          </w:tcPr>
          <w:p w14:paraId="34560A70" w14:textId="7754A9EB" w:rsidR="00E1441F" w:rsidRPr="0053328A" w:rsidRDefault="00CE336D" w:rsidP="00E023FD">
            <w:pPr>
              <w:pStyle w:val="TableColumnHeaders"/>
            </w:pPr>
            <w:r>
              <w:t xml:space="preserve"> </w:t>
            </w:r>
            <w:r w:rsidRPr="00E023FD">
              <w:t xml:space="preserve">AFIRMACIÓN: </w:t>
            </w:r>
            <w:r w:rsidR="00EC176F">
              <w:t>La India debe superar complejos retos sociales y económicos que pueden relacionarse con la urbanización rápida</w:t>
            </w:r>
            <w:r w:rsidRPr="00E023FD">
              <w:t>.</w:t>
            </w:r>
          </w:p>
        </w:tc>
      </w:tr>
      <w:tr w:rsidR="00E1441F" w:rsidRPr="00BE5D26" w14:paraId="7E80AA9D" w14:textId="77777777" w:rsidTr="00E023FD">
        <w:trPr>
          <w:trHeight w:val="1584"/>
        </w:trPr>
        <w:tc>
          <w:tcPr>
            <w:tcW w:w="9340" w:type="dxa"/>
          </w:tcPr>
          <w:p w14:paraId="3817A779" w14:textId="1E815248" w:rsidR="00E1441F" w:rsidRPr="00BE5D26" w:rsidRDefault="001F415C" w:rsidP="00AC349E">
            <w:pPr>
              <w:rPr>
                <w:lang w:val="es-ES"/>
              </w:rPr>
            </w:pPr>
            <w:r>
              <w:rPr>
                <w:rFonts w:asciiTheme="majorHAnsi" w:hAnsiTheme="majorHAnsi"/>
                <w:b/>
                <w:bCs/>
                <w:color w:val="910D28" w:themeColor="accent1"/>
                <w:szCs w:val="32"/>
                <w:shd w:val="clear" w:color="auto" w:fill="FFFFFF"/>
                <w:lang w:val="es"/>
              </w:rPr>
              <w:t>Evidencia</w:t>
            </w:r>
            <w:r w:rsidR="00E1441F">
              <w:rPr>
                <w:rFonts w:asciiTheme="majorHAnsi" w:hAnsiTheme="majorHAnsi"/>
                <w:b/>
                <w:bCs/>
                <w:color w:val="910D28" w:themeColor="accent1"/>
                <w:szCs w:val="32"/>
                <w:shd w:val="clear" w:color="auto" w:fill="FFFFFF"/>
                <w:lang w:val="es"/>
              </w:rPr>
              <w:t xml:space="preserve"> </w:t>
            </w:r>
            <w:proofErr w:type="gramStart"/>
            <w:r w:rsidR="00E1441F">
              <w:rPr>
                <w:rFonts w:asciiTheme="majorHAnsi" w:hAnsiTheme="majorHAnsi"/>
                <w:b/>
                <w:bCs/>
                <w:color w:val="910D28" w:themeColor="accent1"/>
                <w:szCs w:val="32"/>
                <w:shd w:val="clear" w:color="auto" w:fill="FFFFFF"/>
                <w:lang w:val="es"/>
              </w:rPr>
              <w:t>1:</w:t>
            </w:r>
            <w:r w:rsidR="00E1441F">
              <w:rPr>
                <w:lang w:val="es"/>
              </w:rPr>
              <w:t>¿</w:t>
            </w:r>
            <w:proofErr w:type="gramEnd"/>
            <w:r w:rsidR="00E1441F">
              <w:rPr>
                <w:lang w:val="es"/>
              </w:rPr>
              <w:t>Qué factores de empuje han contribuido a la urbanización?</w:t>
            </w:r>
          </w:p>
        </w:tc>
      </w:tr>
      <w:tr w:rsidR="00E1441F" w:rsidRPr="00BE5D26" w14:paraId="4A49E0F4" w14:textId="77777777" w:rsidTr="00E023FD">
        <w:trPr>
          <w:trHeight w:val="1584"/>
        </w:trPr>
        <w:tc>
          <w:tcPr>
            <w:tcW w:w="9340" w:type="dxa"/>
          </w:tcPr>
          <w:p w14:paraId="035AB7CD" w14:textId="0EDB0F26" w:rsidR="00E1441F" w:rsidRPr="00BE5D26" w:rsidRDefault="001F415C" w:rsidP="00AC349E">
            <w:pPr>
              <w:rPr>
                <w:lang w:val="es-ES"/>
              </w:rPr>
            </w:pPr>
            <w:r>
              <w:rPr>
                <w:rFonts w:asciiTheme="majorHAnsi" w:hAnsiTheme="majorHAnsi"/>
                <w:b/>
                <w:bCs/>
                <w:color w:val="910D28" w:themeColor="accent1"/>
                <w:szCs w:val="32"/>
                <w:shd w:val="clear" w:color="auto" w:fill="FFFFFF"/>
                <w:lang w:val="es"/>
              </w:rPr>
              <w:t>Evidencia</w:t>
            </w:r>
            <w:r w:rsidR="00E1441F">
              <w:rPr>
                <w:rFonts w:asciiTheme="majorHAnsi" w:hAnsiTheme="majorHAnsi"/>
                <w:b/>
                <w:bCs/>
                <w:color w:val="910D28" w:themeColor="accent1"/>
                <w:szCs w:val="32"/>
                <w:shd w:val="clear" w:color="auto" w:fill="FFFFFF"/>
                <w:lang w:val="es"/>
              </w:rPr>
              <w:t xml:space="preserve"> </w:t>
            </w:r>
            <w:proofErr w:type="gramStart"/>
            <w:r w:rsidR="00E1441F">
              <w:rPr>
                <w:rFonts w:asciiTheme="majorHAnsi" w:hAnsiTheme="majorHAnsi"/>
                <w:b/>
                <w:bCs/>
                <w:color w:val="910D28" w:themeColor="accent1"/>
                <w:szCs w:val="32"/>
                <w:shd w:val="clear" w:color="auto" w:fill="FFFFFF"/>
                <w:lang w:val="es"/>
              </w:rPr>
              <w:t>2:</w:t>
            </w:r>
            <w:r w:rsidR="00E1441F">
              <w:rPr>
                <w:lang w:val="es"/>
              </w:rPr>
              <w:t>¿</w:t>
            </w:r>
            <w:proofErr w:type="gramEnd"/>
            <w:r w:rsidR="00E1441F">
              <w:rPr>
                <w:lang w:val="es"/>
              </w:rPr>
              <w:t>Qué factores de motivación han contribuido a la urbanización?</w:t>
            </w:r>
          </w:p>
        </w:tc>
      </w:tr>
      <w:tr w:rsidR="00E1441F" w:rsidRPr="00BE5D26" w14:paraId="5FD250BC" w14:textId="77777777" w:rsidTr="00E023FD">
        <w:trPr>
          <w:trHeight w:val="1584"/>
        </w:trPr>
        <w:tc>
          <w:tcPr>
            <w:tcW w:w="9340" w:type="dxa"/>
          </w:tcPr>
          <w:p w14:paraId="0C4F789A" w14:textId="77BFBF9C" w:rsidR="00E1441F" w:rsidRPr="00BE5D26" w:rsidRDefault="001F415C" w:rsidP="00AC349E">
            <w:pPr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  <w:lang w:val="es-ES"/>
              </w:rPr>
            </w:pPr>
            <w:r>
              <w:rPr>
                <w:rFonts w:asciiTheme="majorHAnsi" w:hAnsiTheme="majorHAnsi"/>
                <w:b/>
                <w:bCs/>
                <w:color w:val="910D28" w:themeColor="accent1"/>
                <w:szCs w:val="32"/>
                <w:shd w:val="clear" w:color="auto" w:fill="FFFFFF"/>
                <w:lang w:val="es"/>
              </w:rPr>
              <w:t>Evidencia</w:t>
            </w:r>
            <w:r w:rsidR="00E1441F">
              <w:rPr>
                <w:rFonts w:asciiTheme="majorHAnsi" w:hAnsiTheme="majorHAnsi"/>
                <w:b/>
                <w:bCs/>
                <w:color w:val="910D28" w:themeColor="accent1"/>
                <w:szCs w:val="32"/>
                <w:shd w:val="clear" w:color="auto" w:fill="FFFFFF"/>
                <w:lang w:val="es"/>
              </w:rPr>
              <w:t xml:space="preserve"> 3: </w:t>
            </w:r>
            <w:r w:rsidR="00E1441F">
              <w:rPr>
                <w:lang w:val="es"/>
              </w:rPr>
              <w:t xml:space="preserve">¿Cómo </w:t>
            </w:r>
            <w:r w:rsidR="00EC176F">
              <w:rPr>
                <w:lang w:val="es"/>
              </w:rPr>
              <w:t>muestran</w:t>
            </w:r>
            <w:r w:rsidR="00E1441F">
              <w:rPr>
                <w:lang w:val="es"/>
              </w:rPr>
              <w:t xml:space="preserve"> los mapas </w:t>
            </w:r>
            <w:r w:rsidR="00AC0EA7">
              <w:rPr>
                <w:lang w:val="es"/>
              </w:rPr>
              <w:t>los patrones de</w:t>
            </w:r>
            <w:r w:rsidR="00E1441F">
              <w:rPr>
                <w:lang w:val="es"/>
              </w:rPr>
              <w:t xml:space="preserve"> migración a las ciudades?</w:t>
            </w:r>
          </w:p>
        </w:tc>
      </w:tr>
      <w:tr w:rsidR="00E1441F" w:rsidRPr="001F6449" w14:paraId="17C4F744" w14:textId="77777777" w:rsidTr="00E023FD">
        <w:trPr>
          <w:trHeight w:val="4608"/>
        </w:trPr>
        <w:tc>
          <w:tcPr>
            <w:tcW w:w="9340" w:type="dxa"/>
          </w:tcPr>
          <w:p w14:paraId="51968DA6" w14:textId="055BE17B" w:rsidR="00E1441F" w:rsidRPr="001F6449" w:rsidRDefault="00E1441F" w:rsidP="00AC349E">
            <w:pPr>
              <w:rPr>
                <w:rFonts w:asciiTheme="majorHAnsi" w:eastAsiaTheme="majorEastAsia" w:hAnsiTheme="majorHAnsi" w:cstheme="majorBidi"/>
                <w:b/>
                <w:color w:val="910D28" w:themeColor="accent1"/>
                <w:szCs w:val="32"/>
                <w:shd w:val="clear" w:color="auto" w:fill="FFFFFF"/>
                <w:lang w:val="es-ES"/>
              </w:rPr>
            </w:pPr>
            <w:r>
              <w:rPr>
                <w:rFonts w:asciiTheme="majorHAnsi" w:hAnsiTheme="majorHAnsi"/>
                <w:b/>
                <w:bCs/>
                <w:color w:val="910D28" w:themeColor="accent1"/>
                <w:szCs w:val="32"/>
                <w:shd w:val="clear" w:color="auto" w:fill="FFFFFF"/>
                <w:lang w:val="es"/>
              </w:rPr>
              <w:t xml:space="preserve">Razonamiento: </w:t>
            </w:r>
            <w:r>
              <w:rPr>
                <w:lang w:val="es"/>
              </w:rPr>
              <w:t>Escribe detalladamente sobre el impacto positivo y negativo de la urbanización en los pueblos y ciudades de la India.</w:t>
            </w:r>
          </w:p>
        </w:tc>
      </w:tr>
    </w:tbl>
    <w:p w14:paraId="1BD81B4C" w14:textId="6955800A" w:rsidR="0036040A" w:rsidRPr="001F6449" w:rsidRDefault="0036040A" w:rsidP="00E1441F">
      <w:pPr>
        <w:pStyle w:val="Heading1"/>
        <w:rPr>
          <w:lang w:val="es-ES"/>
        </w:rPr>
      </w:pPr>
    </w:p>
    <w:sectPr w:rsidR="0036040A" w:rsidRPr="001F64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535C0" w14:textId="77777777" w:rsidR="0067281D" w:rsidRDefault="0067281D" w:rsidP="00293785">
      <w:pPr>
        <w:spacing w:after="0" w:line="240" w:lineRule="auto"/>
      </w:pPr>
      <w:r>
        <w:separator/>
      </w:r>
    </w:p>
  </w:endnote>
  <w:endnote w:type="continuationSeparator" w:id="0">
    <w:p w14:paraId="0D20FD23" w14:textId="77777777" w:rsidR="0067281D" w:rsidRDefault="0067281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78A03" w14:textId="77777777" w:rsidR="001F415C" w:rsidRDefault="001F4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2739D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66B284" wp14:editId="69DB627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503C01" w14:textId="425C0F2C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1B8AE225810041B78DBC9AECC570D21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6618F4" w:rsidRPr="001F6449">
                                <w:rPr>
                                  <w:bCs/>
                                </w:rPr>
                                <w:t>We Like to Move It, Move It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6B28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1E503C01" w14:textId="425C0F2C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1B8AE225810041B78DBC9AECC570D21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6618F4" w:rsidRPr="001F6449">
                          <w:rPr>
                            <w:bCs/>
                          </w:rPr>
                          <w:t>We Like to Move It, Move It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205E753C" wp14:editId="62C44321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19228" w14:textId="77777777" w:rsidR="001F415C" w:rsidRDefault="001F4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01CA7" w14:textId="77777777" w:rsidR="0067281D" w:rsidRDefault="0067281D" w:rsidP="00293785">
      <w:pPr>
        <w:spacing w:after="0" w:line="240" w:lineRule="auto"/>
      </w:pPr>
      <w:r>
        <w:separator/>
      </w:r>
    </w:p>
  </w:footnote>
  <w:footnote w:type="continuationSeparator" w:id="0">
    <w:p w14:paraId="4E72B322" w14:textId="77777777" w:rsidR="0067281D" w:rsidRDefault="0067281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F1B00" w14:textId="77777777" w:rsidR="001F415C" w:rsidRDefault="001F41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233EC" w14:textId="77777777" w:rsidR="001F415C" w:rsidRDefault="001F41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AC928" w14:textId="77777777" w:rsidR="001F415C" w:rsidRDefault="001F4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527912">
    <w:abstractNumId w:val="6"/>
  </w:num>
  <w:num w:numId="2" w16cid:durableId="1172525900">
    <w:abstractNumId w:val="7"/>
  </w:num>
  <w:num w:numId="3" w16cid:durableId="539442533">
    <w:abstractNumId w:val="0"/>
  </w:num>
  <w:num w:numId="4" w16cid:durableId="919171458">
    <w:abstractNumId w:val="2"/>
  </w:num>
  <w:num w:numId="5" w16cid:durableId="1136684583">
    <w:abstractNumId w:val="3"/>
  </w:num>
  <w:num w:numId="6" w16cid:durableId="1825126077">
    <w:abstractNumId w:val="5"/>
  </w:num>
  <w:num w:numId="7" w16cid:durableId="98182908">
    <w:abstractNumId w:val="4"/>
  </w:num>
  <w:num w:numId="8" w16cid:durableId="2071880683">
    <w:abstractNumId w:val="8"/>
  </w:num>
  <w:num w:numId="9" w16cid:durableId="1964312684">
    <w:abstractNumId w:val="9"/>
  </w:num>
  <w:num w:numId="10" w16cid:durableId="837693308">
    <w:abstractNumId w:val="10"/>
  </w:num>
  <w:num w:numId="11" w16cid:durableId="969896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1F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1F415C"/>
    <w:rsid w:val="001F6449"/>
    <w:rsid w:val="002345CC"/>
    <w:rsid w:val="00293785"/>
    <w:rsid w:val="002C0879"/>
    <w:rsid w:val="002C37B4"/>
    <w:rsid w:val="00355F8C"/>
    <w:rsid w:val="0036040A"/>
    <w:rsid w:val="00376A50"/>
    <w:rsid w:val="00446C13"/>
    <w:rsid w:val="004C467F"/>
    <w:rsid w:val="005078B4"/>
    <w:rsid w:val="0053328A"/>
    <w:rsid w:val="00540FC6"/>
    <w:rsid w:val="005511B6"/>
    <w:rsid w:val="00553C98"/>
    <w:rsid w:val="00645D7F"/>
    <w:rsid w:val="00656940"/>
    <w:rsid w:val="006618F4"/>
    <w:rsid w:val="00665274"/>
    <w:rsid w:val="00666C03"/>
    <w:rsid w:val="0067281D"/>
    <w:rsid w:val="00686DAB"/>
    <w:rsid w:val="006E1542"/>
    <w:rsid w:val="006E549F"/>
    <w:rsid w:val="00721EA4"/>
    <w:rsid w:val="007B055F"/>
    <w:rsid w:val="007E6F1D"/>
    <w:rsid w:val="00880013"/>
    <w:rsid w:val="008920A4"/>
    <w:rsid w:val="008F5386"/>
    <w:rsid w:val="00913172"/>
    <w:rsid w:val="00981E19"/>
    <w:rsid w:val="00991E0C"/>
    <w:rsid w:val="009B52E4"/>
    <w:rsid w:val="009D6E8D"/>
    <w:rsid w:val="00A101E8"/>
    <w:rsid w:val="00AC0EA7"/>
    <w:rsid w:val="00AC349E"/>
    <w:rsid w:val="00B92DBF"/>
    <w:rsid w:val="00BD119F"/>
    <w:rsid w:val="00BE5D26"/>
    <w:rsid w:val="00C73EA1"/>
    <w:rsid w:val="00C8524A"/>
    <w:rsid w:val="00CC4F77"/>
    <w:rsid w:val="00CD3CF6"/>
    <w:rsid w:val="00CE336D"/>
    <w:rsid w:val="00CF4EFB"/>
    <w:rsid w:val="00D05FD2"/>
    <w:rsid w:val="00D106FF"/>
    <w:rsid w:val="00D626EB"/>
    <w:rsid w:val="00DC7A6D"/>
    <w:rsid w:val="00DD3EC3"/>
    <w:rsid w:val="00E023FD"/>
    <w:rsid w:val="00E1441F"/>
    <w:rsid w:val="00EC176F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EB5C1"/>
  <w15:docId w15:val="{7C018E55-7FD9-46FF-A615-261D2AEA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E023FD"/>
    <w:rPr>
      <w:rFonts w:asciiTheme="majorHAnsi" w:hAnsiTheme="majorHAnsi"/>
      <w:b/>
      <w:bCs/>
      <w:color w:val="FFFFFF" w:themeColor="background1"/>
      <w:shd w:val="clear" w:color="auto" w:fill="326E7C"/>
      <w:lang w:val="es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E023FD"/>
    <w:rPr>
      <w:rFonts w:asciiTheme="majorHAnsi" w:hAnsiTheme="majorHAnsi"/>
      <w:b/>
      <w:bCs/>
      <w:color w:val="FFFFFF" w:themeColor="background1"/>
      <w:sz w:val="24"/>
      <w:lang w:val="es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8AE225810041B78DBC9AECC570D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9FB6E-E433-4C0F-AF21-1AF831A0AD52}"/>
      </w:docPartPr>
      <w:docPartBody>
        <w:p w:rsidR="00592664" w:rsidRDefault="00660016">
          <w:pPr>
            <w:pStyle w:val="1B8AE225810041B78DBC9AECC570D21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64"/>
    <w:rsid w:val="004C467F"/>
    <w:rsid w:val="00592664"/>
    <w:rsid w:val="00660016"/>
    <w:rsid w:val="009C2B5F"/>
    <w:rsid w:val="009D5374"/>
    <w:rsid w:val="00C12444"/>
    <w:rsid w:val="00C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B8AE225810041B78DBC9AECC570D216">
    <w:name w:val="1B8AE225810041B78DBC9AECC570D2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67039-2A02-4850-9EF2-250FEAEFB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C:\Users\kueh0004\Documents\Custom Office Templates\Vertical LEARN Document Attachment with Instructions.dotx</Template>
  <TotalTime>2</TotalTime>
  <Pages>1</Pages>
  <Words>75</Words>
  <Characters>430</Characters>
  <Application>Microsoft Office Word</Application>
  <DocSecurity>0</DocSecurity>
  <Lines>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Like to Move It, Move It</vt:lpstr>
    </vt:vector>
  </TitlesOfParts>
  <Manager/>
  <Company/>
  <LinksUpToDate>false</LinksUpToDate>
  <CharactersWithSpaces>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Like to Move It, Move It</dc:title>
  <dc:subject/>
  <dc:creator>K20 Center</dc:creator>
  <cp:keywords/>
  <dc:description/>
  <cp:lastModifiedBy>Lopez, Araceli</cp:lastModifiedBy>
  <cp:revision>7</cp:revision>
  <cp:lastPrinted>2025-04-02T16:33:00Z</cp:lastPrinted>
  <dcterms:created xsi:type="dcterms:W3CDTF">2025-04-02T16:33:00Z</dcterms:created>
  <dcterms:modified xsi:type="dcterms:W3CDTF">2025-04-21T13:58:00Z</dcterms:modified>
  <cp:category/>
</cp:coreProperties>
</file>