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84F77B" w14:textId="7DA07E64" w:rsidR="00446C13" w:rsidRPr="00DC7A6D" w:rsidRDefault="00376A50" w:rsidP="00DC7A6D">
      <w:pPr>
        <w:pStyle w:val="Title"/>
      </w:pPr>
      <w:bookmarkStart w:id="0" w:name="_GoBack"/>
      <w:bookmarkEnd w:id="0"/>
      <w:r>
        <w:t>CER</w:t>
      </w:r>
      <w:r w:rsidR="00E1441F">
        <w:t xml:space="preserve"> Organizer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1441F" w14:paraId="63DB437A" w14:textId="77777777" w:rsidTr="00E1441F">
        <w:trPr>
          <w:cantSplit/>
          <w:trHeight w:val="747"/>
          <w:tblHeader/>
        </w:trPr>
        <w:tc>
          <w:tcPr>
            <w:tcW w:w="9340" w:type="dxa"/>
            <w:shd w:val="clear" w:color="auto" w:fill="3E5C61" w:themeFill="accent2"/>
            <w:vAlign w:val="center"/>
          </w:tcPr>
          <w:p w14:paraId="34560A70" w14:textId="101DED08" w:rsidR="00E1441F" w:rsidRPr="0053328A" w:rsidRDefault="00CE336D" w:rsidP="00E1441F">
            <w:pPr>
              <w:pStyle w:val="TableColumnHeaders"/>
            </w:pPr>
            <w:r>
              <w:t xml:space="preserve"> </w:t>
            </w:r>
            <w:r w:rsidR="00E1441F" w:rsidRPr="0053328A">
              <w:t>C</w:t>
            </w:r>
            <w:r w:rsidR="00E1441F">
              <w:t>LAIM: Rapid urbanization has caused problems for India’s largest cities.</w:t>
            </w:r>
          </w:p>
        </w:tc>
      </w:tr>
      <w:tr w:rsidR="00E1441F" w14:paraId="7E80AA9D" w14:textId="77777777" w:rsidTr="00E1441F">
        <w:trPr>
          <w:trHeight w:val="1584"/>
        </w:trPr>
        <w:tc>
          <w:tcPr>
            <w:tcW w:w="9340" w:type="dxa"/>
          </w:tcPr>
          <w:p w14:paraId="3817A779" w14:textId="37372763" w:rsidR="00E1441F" w:rsidRDefault="00E1441F" w:rsidP="00AC349E">
            <w:r w:rsidRPr="00E1441F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Evidence #1:</w:t>
            </w:r>
            <w:r>
              <w:t xml:space="preserve"> What push factors have contributed to urbanization?</w:t>
            </w:r>
          </w:p>
        </w:tc>
      </w:tr>
      <w:tr w:rsidR="00E1441F" w14:paraId="4A49E0F4" w14:textId="77777777" w:rsidTr="00E1441F">
        <w:trPr>
          <w:trHeight w:val="1584"/>
        </w:trPr>
        <w:tc>
          <w:tcPr>
            <w:tcW w:w="9340" w:type="dxa"/>
          </w:tcPr>
          <w:p w14:paraId="035AB7CD" w14:textId="5D8138C7" w:rsidR="00E1441F" w:rsidRDefault="00E1441F" w:rsidP="00AC349E">
            <w:r w:rsidRPr="00E1441F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Evidence #2:</w:t>
            </w:r>
            <w:r>
              <w:t xml:space="preserve"> What pull factors have contributed to urbanization?</w:t>
            </w:r>
          </w:p>
        </w:tc>
      </w:tr>
      <w:tr w:rsidR="00E1441F" w14:paraId="5FD250BC" w14:textId="77777777" w:rsidTr="00E1441F">
        <w:trPr>
          <w:trHeight w:val="1584"/>
        </w:trPr>
        <w:tc>
          <w:tcPr>
            <w:tcW w:w="9340" w:type="dxa"/>
          </w:tcPr>
          <w:p w14:paraId="0C4F789A" w14:textId="572EF093" w:rsidR="00E1441F" w:rsidRPr="00E1441F" w:rsidRDefault="00E1441F" w:rsidP="00AC349E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 xml:space="preserve">Evidence #3: </w:t>
            </w:r>
            <w:r w:rsidRPr="00E1441F">
              <w:t>How do the maps support migration to the cities?</w:t>
            </w:r>
          </w:p>
        </w:tc>
      </w:tr>
      <w:tr w:rsidR="00E1441F" w14:paraId="17C4F744" w14:textId="77777777" w:rsidTr="00E1441F">
        <w:trPr>
          <w:trHeight w:val="4608"/>
        </w:trPr>
        <w:tc>
          <w:tcPr>
            <w:tcW w:w="9340" w:type="dxa"/>
          </w:tcPr>
          <w:p w14:paraId="51968DA6" w14:textId="055BE17B" w:rsidR="00E1441F" w:rsidRDefault="00E1441F" w:rsidP="00AC349E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 xml:space="preserve">Reasoning: </w:t>
            </w:r>
            <w:r w:rsidRPr="00E1441F">
              <w:t>Write in detail about the positive and negative impact of urbanization in India’s people and cities.</w:t>
            </w:r>
          </w:p>
        </w:tc>
      </w:tr>
    </w:tbl>
    <w:p w14:paraId="1BD81B4C" w14:textId="6955800A" w:rsidR="0036040A" w:rsidRPr="0036040A" w:rsidRDefault="0036040A" w:rsidP="00E1441F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A85D" w14:textId="77777777" w:rsidR="006618F4" w:rsidRDefault="006618F4" w:rsidP="00293785">
      <w:pPr>
        <w:spacing w:after="0" w:line="240" w:lineRule="auto"/>
      </w:pPr>
      <w:r>
        <w:separator/>
      </w:r>
    </w:p>
  </w:endnote>
  <w:endnote w:type="continuationSeparator" w:id="0">
    <w:p w14:paraId="7E011E3E" w14:textId="77777777" w:rsidR="006618F4" w:rsidRDefault="006618F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739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6B284" wp14:editId="69DB62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03C01" w14:textId="425C0F2C" w:rsidR="00293785" w:rsidRDefault="006618F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8AE225810041B78DBC9AECC570D21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FD2">
                                <w:t>We Like to Move It, Move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6B2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1E503C01" w14:textId="425C0F2C" w:rsidR="00293785" w:rsidRDefault="00D05FD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8AE225810041B78DBC9AECC570D21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We Like to Move It, Move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05E753C" wp14:editId="62C4432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8815" w14:textId="77777777" w:rsidR="006618F4" w:rsidRDefault="006618F4" w:rsidP="00293785">
      <w:pPr>
        <w:spacing w:after="0" w:line="240" w:lineRule="auto"/>
      </w:pPr>
      <w:r>
        <w:separator/>
      </w:r>
    </w:p>
  </w:footnote>
  <w:footnote w:type="continuationSeparator" w:id="0">
    <w:p w14:paraId="711841C8" w14:textId="77777777" w:rsidR="006618F4" w:rsidRDefault="006618F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1F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6A50"/>
    <w:rsid w:val="00446C13"/>
    <w:rsid w:val="005078B4"/>
    <w:rsid w:val="0053328A"/>
    <w:rsid w:val="00540FC6"/>
    <w:rsid w:val="005511B6"/>
    <w:rsid w:val="00553C98"/>
    <w:rsid w:val="00645D7F"/>
    <w:rsid w:val="00656940"/>
    <w:rsid w:val="006618F4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05FD2"/>
    <w:rsid w:val="00D106FF"/>
    <w:rsid w:val="00D626EB"/>
    <w:rsid w:val="00DC7A6D"/>
    <w:rsid w:val="00DD3EC3"/>
    <w:rsid w:val="00E1441F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EB5C1"/>
  <w15:docId w15:val="{7C018E55-7FD9-46FF-A615-261D2AEA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1441F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1441F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8AE225810041B78DBC9AECC570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FB6E-E433-4C0F-AF21-1AF831A0AD52}"/>
      </w:docPartPr>
      <w:docPartBody>
        <w:p w:rsidR="00592664" w:rsidRDefault="00660016">
          <w:pPr>
            <w:pStyle w:val="1B8AE225810041B78DBC9AECC570D21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4"/>
    <w:rsid w:val="00592664"/>
    <w:rsid w:val="006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8AE225810041B78DBC9AECC570D216">
    <w:name w:val="1B8AE225810041B78DBC9AECC570D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7039-2A02-4850-9EF2-250FEAEF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0</TotalTime>
  <Pages>1</Pages>
  <Words>59</Words>
  <Characters>340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Like to Move It, Move It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Like to Move It, Move It</dc:title>
  <dc:creator>K20 Center</dc:creator>
  <cp:lastModifiedBy>Kuehn, Elizabeth C.</cp:lastModifiedBy>
  <cp:revision>2</cp:revision>
  <cp:lastPrinted>2016-07-14T14:08:00Z</cp:lastPrinted>
  <dcterms:created xsi:type="dcterms:W3CDTF">2018-10-02T17:10:00Z</dcterms:created>
  <dcterms:modified xsi:type="dcterms:W3CDTF">2018-10-02T17:10:00Z</dcterms:modified>
</cp:coreProperties>
</file>