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/>
  <w:body>
    <w:p w14:paraId="30B6CBA7" w14:textId="21CFC092" w:rsidR="00615C2A" w:rsidRPr="0026356F" w:rsidRDefault="00CF3059">
      <w:pPr>
        <w:pStyle w:val="Title"/>
        <w:rPr>
          <w:lang w:val="es-ES_tradnl"/>
        </w:rPr>
      </w:pPr>
      <w:r w:rsidRPr="0026356F">
        <w:rPr>
          <w:lang w:val="es-ES_tradnl"/>
        </w:rPr>
        <w:t>UNA GOTA EN LA CUBETA</w:t>
      </w:r>
    </w:p>
    <w:p w14:paraId="6FAF935E" w14:textId="67FFBD3E" w:rsidR="00615C2A" w:rsidRPr="0026356F" w:rsidRDefault="003C12A2">
      <w:pPr>
        <w:rPr>
          <w:lang w:val="es-ES_tradnl"/>
        </w:rPr>
      </w:pPr>
      <w:r w:rsidRPr="0026356F">
        <w:rPr>
          <w:b/>
          <w:color w:val="910D28"/>
          <w:highlight w:val="white"/>
          <w:lang w:val="es-ES_tradnl"/>
        </w:rPr>
        <w:t>Instruc</w:t>
      </w:r>
      <w:r w:rsidR="00CF3059" w:rsidRPr="0026356F">
        <w:rPr>
          <w:b/>
          <w:color w:val="910D28"/>
          <w:highlight w:val="white"/>
          <w:lang w:val="es-ES_tradnl"/>
        </w:rPr>
        <w:t>ciones</w:t>
      </w:r>
      <w:r w:rsidR="00F91275" w:rsidRPr="0026356F">
        <w:rPr>
          <w:b/>
          <w:color w:val="910D28"/>
          <w:lang w:val="es-ES_tradnl"/>
        </w:rPr>
        <w:t>:</w:t>
      </w:r>
    </w:p>
    <w:p w14:paraId="3DB564DA" w14:textId="266E8CFD" w:rsidR="00615C2A" w:rsidRPr="0026356F" w:rsidRDefault="005F38FA" w:rsidP="00F91275">
      <w:pPr>
        <w:pStyle w:val="ListParagraph"/>
        <w:widowControl w:val="0"/>
        <w:numPr>
          <w:ilvl w:val="0"/>
          <w:numId w:val="6"/>
        </w:numPr>
        <w:spacing w:before="104" w:after="0" w:line="240" w:lineRule="auto"/>
        <w:rPr>
          <w:i/>
          <w:color w:val="910D28"/>
          <w:lang w:val="es-ES_tradnl"/>
        </w:rPr>
      </w:pPr>
      <w:r w:rsidRPr="0026356F">
        <w:rPr>
          <w:lang w:val="es-ES_tradnl"/>
        </w:rPr>
        <w:t>Coloca la pelota en una mano estirada hacia un lado</w:t>
      </w:r>
      <w:r w:rsidR="003C12A2" w:rsidRPr="0026356F">
        <w:rPr>
          <w:lang w:val="es-ES_tradnl"/>
        </w:rPr>
        <w:t>.</w:t>
      </w:r>
    </w:p>
    <w:p w14:paraId="72EAC1A7" w14:textId="6323BB5F" w:rsidR="00615C2A" w:rsidRPr="0026356F" w:rsidRDefault="003C12A2" w:rsidP="00F91275">
      <w:pPr>
        <w:pStyle w:val="ListParagraph"/>
        <w:widowControl w:val="0"/>
        <w:numPr>
          <w:ilvl w:val="0"/>
          <w:numId w:val="6"/>
        </w:numPr>
        <w:spacing w:after="0" w:line="240" w:lineRule="auto"/>
        <w:rPr>
          <w:i/>
          <w:color w:val="910D28"/>
          <w:lang w:val="es-ES_tradnl"/>
        </w:rPr>
      </w:pPr>
      <w:r w:rsidRPr="0026356F">
        <w:rPr>
          <w:lang w:val="es-ES_tradnl"/>
        </w:rPr>
        <w:t>Ha</w:t>
      </w:r>
      <w:r w:rsidR="005F38FA" w:rsidRPr="0026356F">
        <w:rPr>
          <w:lang w:val="es-ES_tradnl"/>
        </w:rPr>
        <w:t>z que otra persona anote</w:t>
      </w:r>
      <w:r w:rsidRPr="0026356F">
        <w:rPr>
          <w:lang w:val="es-ES_tradnl"/>
        </w:rPr>
        <w:t xml:space="preserve"> </w:t>
      </w:r>
      <w:r w:rsidR="005F38FA" w:rsidRPr="0026356F">
        <w:rPr>
          <w:lang w:val="es-ES_tradnl"/>
        </w:rPr>
        <w:t>mientras corres para dejar caer la pelota en la cubeta del medio</w:t>
      </w:r>
      <w:r w:rsidRPr="0026356F">
        <w:rPr>
          <w:lang w:val="es-ES_tradnl"/>
        </w:rPr>
        <w:t>.</w:t>
      </w:r>
    </w:p>
    <w:p w14:paraId="3314284B" w14:textId="052933D8" w:rsidR="00615C2A" w:rsidRPr="0026356F" w:rsidRDefault="005F38FA" w:rsidP="00F91275">
      <w:pPr>
        <w:pStyle w:val="ListParagraph"/>
        <w:widowControl w:val="0"/>
        <w:numPr>
          <w:ilvl w:val="0"/>
          <w:numId w:val="6"/>
        </w:numPr>
        <w:spacing w:after="0" w:line="240" w:lineRule="auto"/>
        <w:rPr>
          <w:i/>
          <w:color w:val="910D28"/>
          <w:lang w:val="es-ES_tradnl"/>
        </w:rPr>
      </w:pPr>
      <w:r w:rsidRPr="0026356F">
        <w:rPr>
          <w:lang w:val="es-ES_tradnl"/>
        </w:rPr>
        <w:t>Cada miembro del equipo toma su turno y anota sus puntos</w:t>
      </w:r>
      <w:r w:rsidR="003C12A2" w:rsidRPr="0026356F">
        <w:rPr>
          <w:lang w:val="es-ES_tradnl"/>
        </w:rPr>
        <w:t>.</w:t>
      </w:r>
    </w:p>
    <w:p w14:paraId="275A8C0E" w14:textId="1882CCA8" w:rsidR="00615C2A" w:rsidRPr="0026356F" w:rsidRDefault="005F38FA" w:rsidP="00F91275">
      <w:pPr>
        <w:pStyle w:val="ListParagraph"/>
        <w:widowControl w:val="0"/>
        <w:numPr>
          <w:ilvl w:val="0"/>
          <w:numId w:val="6"/>
        </w:numPr>
        <w:spacing w:after="0" w:line="240" w:lineRule="auto"/>
        <w:rPr>
          <w:i/>
          <w:color w:val="910D28"/>
          <w:lang w:val="es-ES_tradnl"/>
        </w:rPr>
      </w:pPr>
      <w:r w:rsidRPr="0026356F">
        <w:rPr>
          <w:lang w:val="es-ES_tradnl"/>
        </w:rPr>
        <w:t xml:space="preserve">Después de </w:t>
      </w:r>
      <w:r w:rsidR="00C00A3B" w:rsidRPr="0026356F">
        <w:rPr>
          <w:lang w:val="es-ES_tradnl"/>
        </w:rPr>
        <w:t>rond</w:t>
      </w:r>
      <w:r w:rsidRPr="0026356F">
        <w:rPr>
          <w:lang w:val="es-ES_tradnl"/>
        </w:rPr>
        <w:t>a</w:t>
      </w:r>
      <w:r w:rsidR="00C00A3B" w:rsidRPr="0026356F">
        <w:rPr>
          <w:lang w:val="es-ES_tradnl"/>
        </w:rPr>
        <w:t xml:space="preserve">s, </w:t>
      </w:r>
      <w:r w:rsidRPr="0026356F">
        <w:rPr>
          <w:lang w:val="es-ES_tradnl"/>
        </w:rPr>
        <w:t>suma el total de cada miembro y calcula la media del grupo</w:t>
      </w:r>
      <w:r w:rsidR="003C12A2" w:rsidRPr="0026356F">
        <w:rPr>
          <w:lang w:val="es-ES_tradnl"/>
        </w:rPr>
        <w:t>.</w:t>
      </w:r>
    </w:p>
    <w:p w14:paraId="57BBC183" w14:textId="77777777" w:rsidR="00615C2A" w:rsidRPr="0026356F" w:rsidRDefault="00615C2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4" w:after="0" w:line="240" w:lineRule="auto"/>
        <w:rPr>
          <w:lang w:val="es-ES_tradnl"/>
        </w:rPr>
      </w:pPr>
    </w:p>
    <w:p w14:paraId="58FBA2EB" w14:textId="44142D46" w:rsidR="00615C2A" w:rsidRPr="0026356F" w:rsidRDefault="002850C9">
      <w:pPr>
        <w:rPr>
          <w:lang w:val="es-ES_tradnl"/>
        </w:rPr>
      </w:pPr>
      <w:r w:rsidRPr="0026356F">
        <w:rPr>
          <w:lang w:val="es-ES_tradnl"/>
        </w:rPr>
        <w:t>Anota tus puntos en la siguiente tabla</w:t>
      </w:r>
      <w:r w:rsidR="003C12A2" w:rsidRPr="0026356F">
        <w:rPr>
          <w:lang w:val="es-ES_tradnl"/>
        </w:rPr>
        <w:t>:</w:t>
      </w:r>
    </w:p>
    <w:tbl>
      <w:tblPr>
        <w:tblStyle w:val="a"/>
        <w:tblW w:w="9450" w:type="dxa"/>
        <w:tblInd w:w="-115" w:type="dxa"/>
        <w:tblBorders>
          <w:top w:val="single" w:sz="8" w:space="0" w:color="BED7D3"/>
          <w:left w:val="single" w:sz="8" w:space="0" w:color="BED7D3"/>
          <w:bottom w:val="single" w:sz="8" w:space="0" w:color="BED7D3"/>
          <w:right w:val="single" w:sz="8" w:space="0" w:color="BED7D3"/>
          <w:insideH w:val="single" w:sz="8" w:space="0" w:color="BED7D3"/>
          <w:insideV w:val="single" w:sz="8" w:space="0" w:color="BED7D3"/>
        </w:tblBorders>
        <w:tblLayout w:type="fixed"/>
        <w:tblLook w:val="0400" w:firstRow="0" w:lastRow="0" w:firstColumn="0" w:lastColumn="0" w:noHBand="0" w:noVBand="1"/>
      </w:tblPr>
      <w:tblGrid>
        <w:gridCol w:w="1905"/>
        <w:gridCol w:w="1545"/>
        <w:gridCol w:w="1546"/>
        <w:gridCol w:w="1546"/>
        <w:gridCol w:w="1546"/>
        <w:gridCol w:w="1362"/>
      </w:tblGrid>
      <w:tr w:rsidR="00615C2A" w:rsidRPr="0026356F" w14:paraId="2C3031AA" w14:textId="77777777" w:rsidTr="003E76FB">
        <w:tc>
          <w:tcPr>
            <w:tcW w:w="1905" w:type="dxa"/>
            <w:shd w:val="clear" w:color="auto" w:fill="3E5C61"/>
          </w:tcPr>
          <w:p w14:paraId="48A5F387" w14:textId="1C633B11" w:rsidR="00615C2A" w:rsidRPr="0026356F" w:rsidRDefault="002850C9">
            <w:pPr>
              <w:spacing w:after="120" w:line="276" w:lineRule="auto"/>
              <w:jc w:val="center"/>
              <w:rPr>
                <w:b/>
                <w:color w:val="FFFFFF"/>
                <w:lang w:val="es-ES_tradnl"/>
              </w:rPr>
            </w:pPr>
            <w:bookmarkStart w:id="0" w:name="_gjdgxs" w:colFirst="0" w:colLast="0"/>
            <w:bookmarkEnd w:id="0"/>
            <w:r w:rsidRPr="0026356F">
              <w:rPr>
                <w:b/>
                <w:color w:val="FFFFFF"/>
                <w:lang w:val="es-ES_tradnl"/>
              </w:rPr>
              <w:t>Miembro</w:t>
            </w:r>
          </w:p>
        </w:tc>
        <w:tc>
          <w:tcPr>
            <w:tcW w:w="1545" w:type="dxa"/>
            <w:shd w:val="clear" w:color="auto" w:fill="3E5C61"/>
          </w:tcPr>
          <w:p w14:paraId="217C59F0" w14:textId="619AA6BF" w:rsidR="00615C2A" w:rsidRPr="0026356F" w:rsidRDefault="002850C9">
            <w:pPr>
              <w:spacing w:after="120" w:line="276" w:lineRule="auto"/>
              <w:jc w:val="center"/>
              <w:rPr>
                <w:b/>
                <w:color w:val="FFFFFF"/>
                <w:lang w:val="es-ES_tradnl"/>
              </w:rPr>
            </w:pPr>
            <w:r w:rsidRPr="0026356F">
              <w:rPr>
                <w:b/>
                <w:color w:val="FFFFFF"/>
                <w:lang w:val="es-ES_tradnl"/>
              </w:rPr>
              <w:t>1</w:t>
            </w:r>
            <w:r w:rsidRPr="0026356F">
              <w:rPr>
                <w:b/>
                <w:color w:val="FFFFFF"/>
                <w:u w:val="single"/>
                <w:vertAlign w:val="superscript"/>
                <w:lang w:val="es-ES_tradnl"/>
              </w:rPr>
              <w:t>a</w:t>
            </w:r>
            <w:r w:rsidRPr="0026356F">
              <w:rPr>
                <w:b/>
                <w:color w:val="FFFFFF"/>
                <w:lang w:val="es-ES_tradnl"/>
              </w:rPr>
              <w:t xml:space="preserve"> </w:t>
            </w:r>
            <w:r w:rsidR="003C12A2" w:rsidRPr="0026356F">
              <w:rPr>
                <w:b/>
                <w:color w:val="FFFFFF"/>
                <w:lang w:val="es-ES_tradnl"/>
              </w:rPr>
              <w:t>Rond</w:t>
            </w:r>
            <w:r w:rsidRPr="0026356F">
              <w:rPr>
                <w:b/>
                <w:color w:val="FFFFFF"/>
                <w:lang w:val="es-ES_tradnl"/>
              </w:rPr>
              <w:t>a</w:t>
            </w:r>
          </w:p>
        </w:tc>
        <w:tc>
          <w:tcPr>
            <w:tcW w:w="1546" w:type="dxa"/>
            <w:shd w:val="clear" w:color="auto" w:fill="3E5C61"/>
          </w:tcPr>
          <w:p w14:paraId="3A930223" w14:textId="583C3A85" w:rsidR="00615C2A" w:rsidRPr="0026356F" w:rsidRDefault="002850C9">
            <w:pPr>
              <w:spacing w:after="120" w:line="276" w:lineRule="auto"/>
              <w:jc w:val="center"/>
              <w:rPr>
                <w:b/>
                <w:color w:val="FFFFFF"/>
                <w:lang w:val="es-ES_tradnl"/>
              </w:rPr>
            </w:pPr>
            <w:r w:rsidRPr="0026356F">
              <w:rPr>
                <w:b/>
                <w:color w:val="FFFFFF"/>
                <w:lang w:val="es-ES_tradnl"/>
              </w:rPr>
              <w:t>2</w:t>
            </w:r>
            <w:r w:rsidRPr="0026356F">
              <w:rPr>
                <w:b/>
                <w:color w:val="FFFFFF"/>
                <w:u w:val="single"/>
                <w:vertAlign w:val="superscript"/>
                <w:lang w:val="es-ES_tradnl"/>
              </w:rPr>
              <w:t>a</w:t>
            </w:r>
            <w:r w:rsidRPr="0026356F">
              <w:rPr>
                <w:b/>
                <w:color w:val="FFFFFF"/>
                <w:lang w:val="es-ES_tradnl"/>
              </w:rPr>
              <w:t xml:space="preserve"> </w:t>
            </w:r>
            <w:r w:rsidR="003C12A2" w:rsidRPr="0026356F">
              <w:rPr>
                <w:b/>
                <w:color w:val="FFFFFF"/>
                <w:lang w:val="es-ES_tradnl"/>
              </w:rPr>
              <w:t>Rond</w:t>
            </w:r>
            <w:r w:rsidRPr="0026356F">
              <w:rPr>
                <w:b/>
                <w:color w:val="FFFFFF"/>
                <w:lang w:val="es-ES_tradnl"/>
              </w:rPr>
              <w:t>a</w:t>
            </w:r>
          </w:p>
        </w:tc>
        <w:tc>
          <w:tcPr>
            <w:tcW w:w="1546" w:type="dxa"/>
            <w:shd w:val="clear" w:color="auto" w:fill="3E5C61"/>
          </w:tcPr>
          <w:p w14:paraId="34C5CA2A" w14:textId="17115DC6" w:rsidR="00615C2A" w:rsidRPr="0026356F" w:rsidRDefault="002850C9">
            <w:pPr>
              <w:spacing w:after="120" w:line="276" w:lineRule="auto"/>
              <w:jc w:val="center"/>
              <w:rPr>
                <w:b/>
                <w:color w:val="FFFFFF"/>
                <w:lang w:val="es-ES_tradnl"/>
              </w:rPr>
            </w:pPr>
            <w:r w:rsidRPr="0026356F">
              <w:rPr>
                <w:b/>
                <w:color w:val="FFFFFF"/>
                <w:lang w:val="es-ES_tradnl"/>
              </w:rPr>
              <w:t>3</w:t>
            </w:r>
            <w:r w:rsidRPr="0026356F">
              <w:rPr>
                <w:b/>
                <w:color w:val="FFFFFF"/>
                <w:u w:val="single"/>
                <w:vertAlign w:val="superscript"/>
                <w:lang w:val="es-ES_tradnl"/>
              </w:rPr>
              <w:t>a</w:t>
            </w:r>
            <w:r w:rsidRPr="0026356F">
              <w:rPr>
                <w:b/>
                <w:color w:val="FFFFFF"/>
                <w:lang w:val="es-ES_tradnl"/>
              </w:rPr>
              <w:t xml:space="preserve"> </w:t>
            </w:r>
            <w:r w:rsidR="003C12A2" w:rsidRPr="0026356F">
              <w:rPr>
                <w:b/>
                <w:color w:val="FFFFFF"/>
                <w:lang w:val="es-ES_tradnl"/>
              </w:rPr>
              <w:t>R</w:t>
            </w:r>
            <w:r w:rsidRPr="0026356F">
              <w:rPr>
                <w:b/>
                <w:color w:val="FFFFFF"/>
                <w:lang w:val="es-ES_tradnl"/>
              </w:rPr>
              <w:t>onda</w:t>
            </w:r>
          </w:p>
        </w:tc>
        <w:tc>
          <w:tcPr>
            <w:tcW w:w="1546" w:type="dxa"/>
            <w:shd w:val="clear" w:color="auto" w:fill="3E5C61"/>
          </w:tcPr>
          <w:p w14:paraId="22E971BF" w14:textId="6BEA4E28" w:rsidR="00615C2A" w:rsidRPr="0026356F" w:rsidRDefault="002850C9">
            <w:pPr>
              <w:spacing w:after="120" w:line="276" w:lineRule="auto"/>
              <w:jc w:val="center"/>
              <w:rPr>
                <w:b/>
                <w:color w:val="FFFFFF"/>
                <w:lang w:val="es-ES_tradnl"/>
              </w:rPr>
            </w:pPr>
            <w:r w:rsidRPr="0026356F">
              <w:rPr>
                <w:b/>
                <w:color w:val="FFFFFF"/>
                <w:lang w:val="es-ES_tradnl"/>
              </w:rPr>
              <w:t>4</w:t>
            </w:r>
            <w:r w:rsidRPr="0026356F">
              <w:rPr>
                <w:b/>
                <w:color w:val="FFFFFF"/>
                <w:u w:val="single"/>
                <w:vertAlign w:val="superscript"/>
                <w:lang w:val="es-ES_tradnl"/>
              </w:rPr>
              <w:t>a</w:t>
            </w:r>
            <w:r w:rsidRPr="0026356F">
              <w:rPr>
                <w:b/>
                <w:color w:val="FFFFFF"/>
                <w:lang w:val="es-ES_tradnl"/>
              </w:rPr>
              <w:t xml:space="preserve"> </w:t>
            </w:r>
            <w:r w:rsidR="003C12A2" w:rsidRPr="0026356F">
              <w:rPr>
                <w:b/>
                <w:color w:val="FFFFFF"/>
                <w:lang w:val="es-ES_tradnl"/>
              </w:rPr>
              <w:t>Rond</w:t>
            </w:r>
            <w:r w:rsidRPr="0026356F">
              <w:rPr>
                <w:b/>
                <w:color w:val="FFFFFF"/>
                <w:lang w:val="es-ES_tradnl"/>
              </w:rPr>
              <w:t>a</w:t>
            </w:r>
          </w:p>
        </w:tc>
        <w:tc>
          <w:tcPr>
            <w:tcW w:w="1362" w:type="dxa"/>
            <w:shd w:val="clear" w:color="auto" w:fill="3E5C61"/>
          </w:tcPr>
          <w:p w14:paraId="70BD609C" w14:textId="77777777" w:rsidR="00615C2A" w:rsidRPr="0026356F" w:rsidRDefault="003C12A2">
            <w:pPr>
              <w:spacing w:after="120" w:line="276" w:lineRule="auto"/>
              <w:jc w:val="center"/>
              <w:rPr>
                <w:b/>
                <w:color w:val="FFFFFF"/>
                <w:lang w:val="es-ES_tradnl"/>
              </w:rPr>
            </w:pPr>
            <w:r w:rsidRPr="0026356F">
              <w:rPr>
                <w:b/>
                <w:color w:val="FFFFFF"/>
                <w:lang w:val="es-ES_tradnl"/>
              </w:rPr>
              <w:t>Total</w:t>
            </w:r>
          </w:p>
        </w:tc>
      </w:tr>
      <w:tr w:rsidR="00615C2A" w:rsidRPr="0026356F" w14:paraId="2BC8D098" w14:textId="77777777" w:rsidTr="003E76FB">
        <w:tc>
          <w:tcPr>
            <w:tcW w:w="1905" w:type="dxa"/>
          </w:tcPr>
          <w:p w14:paraId="4FEE1D4D" w14:textId="77777777" w:rsidR="00615C2A" w:rsidRPr="0026356F" w:rsidRDefault="00615C2A">
            <w:pPr>
              <w:pStyle w:val="Heading1"/>
              <w:numPr>
                <w:ilvl w:val="0"/>
                <w:numId w:val="1"/>
              </w:numPr>
              <w:rPr>
                <w:lang w:val="es-ES_tradnl"/>
              </w:rPr>
            </w:pPr>
          </w:p>
        </w:tc>
        <w:tc>
          <w:tcPr>
            <w:tcW w:w="1545" w:type="dxa"/>
          </w:tcPr>
          <w:p w14:paraId="7CE6E4F1" w14:textId="77777777" w:rsidR="00615C2A" w:rsidRPr="0026356F" w:rsidRDefault="00615C2A">
            <w:pPr>
              <w:rPr>
                <w:lang w:val="es-ES_tradnl"/>
              </w:rPr>
            </w:pPr>
          </w:p>
        </w:tc>
        <w:tc>
          <w:tcPr>
            <w:tcW w:w="1546" w:type="dxa"/>
          </w:tcPr>
          <w:p w14:paraId="40E9E6D0" w14:textId="77777777" w:rsidR="00615C2A" w:rsidRPr="0026356F" w:rsidRDefault="00615C2A">
            <w:pPr>
              <w:rPr>
                <w:lang w:val="es-ES_tradnl"/>
              </w:rPr>
            </w:pPr>
          </w:p>
        </w:tc>
        <w:tc>
          <w:tcPr>
            <w:tcW w:w="1546" w:type="dxa"/>
          </w:tcPr>
          <w:p w14:paraId="68489DBD" w14:textId="77777777" w:rsidR="00615C2A" w:rsidRPr="0026356F" w:rsidRDefault="00615C2A">
            <w:pPr>
              <w:rPr>
                <w:lang w:val="es-ES_tradnl"/>
              </w:rPr>
            </w:pPr>
          </w:p>
        </w:tc>
        <w:tc>
          <w:tcPr>
            <w:tcW w:w="1546" w:type="dxa"/>
          </w:tcPr>
          <w:p w14:paraId="44D8563E" w14:textId="77777777" w:rsidR="00615C2A" w:rsidRPr="0026356F" w:rsidRDefault="00615C2A">
            <w:pPr>
              <w:rPr>
                <w:lang w:val="es-ES_tradnl"/>
              </w:rPr>
            </w:pPr>
          </w:p>
        </w:tc>
        <w:tc>
          <w:tcPr>
            <w:tcW w:w="1362" w:type="dxa"/>
          </w:tcPr>
          <w:p w14:paraId="3A7168A8" w14:textId="77777777" w:rsidR="00615C2A" w:rsidRPr="0026356F" w:rsidRDefault="00615C2A">
            <w:pPr>
              <w:rPr>
                <w:lang w:val="es-ES_tradnl"/>
              </w:rPr>
            </w:pPr>
          </w:p>
        </w:tc>
      </w:tr>
      <w:tr w:rsidR="00615C2A" w:rsidRPr="0026356F" w14:paraId="4E2B5FCD" w14:textId="77777777" w:rsidTr="003E76FB">
        <w:tc>
          <w:tcPr>
            <w:tcW w:w="1905" w:type="dxa"/>
          </w:tcPr>
          <w:p w14:paraId="51F72FB5" w14:textId="77777777" w:rsidR="00615C2A" w:rsidRPr="0026356F" w:rsidRDefault="00615C2A">
            <w:pPr>
              <w:pStyle w:val="Heading1"/>
              <w:numPr>
                <w:ilvl w:val="0"/>
                <w:numId w:val="1"/>
              </w:numPr>
              <w:rPr>
                <w:lang w:val="es-ES_tradnl"/>
              </w:rPr>
            </w:pPr>
          </w:p>
        </w:tc>
        <w:tc>
          <w:tcPr>
            <w:tcW w:w="1545" w:type="dxa"/>
          </w:tcPr>
          <w:p w14:paraId="12EE2074" w14:textId="77777777" w:rsidR="00615C2A" w:rsidRPr="0026356F" w:rsidRDefault="00615C2A">
            <w:pPr>
              <w:rPr>
                <w:lang w:val="es-ES_tradnl"/>
              </w:rPr>
            </w:pPr>
          </w:p>
        </w:tc>
        <w:tc>
          <w:tcPr>
            <w:tcW w:w="1546" w:type="dxa"/>
          </w:tcPr>
          <w:p w14:paraId="545FB29E" w14:textId="77777777" w:rsidR="00615C2A" w:rsidRPr="0026356F" w:rsidRDefault="00615C2A">
            <w:pPr>
              <w:rPr>
                <w:lang w:val="es-ES_tradnl"/>
              </w:rPr>
            </w:pPr>
          </w:p>
        </w:tc>
        <w:tc>
          <w:tcPr>
            <w:tcW w:w="1546" w:type="dxa"/>
          </w:tcPr>
          <w:p w14:paraId="7654453E" w14:textId="77777777" w:rsidR="00615C2A" w:rsidRPr="0026356F" w:rsidRDefault="00615C2A">
            <w:pPr>
              <w:rPr>
                <w:lang w:val="es-ES_tradnl"/>
              </w:rPr>
            </w:pPr>
          </w:p>
        </w:tc>
        <w:tc>
          <w:tcPr>
            <w:tcW w:w="1546" w:type="dxa"/>
          </w:tcPr>
          <w:p w14:paraId="19F1404E" w14:textId="77777777" w:rsidR="00615C2A" w:rsidRPr="0026356F" w:rsidRDefault="00615C2A">
            <w:pPr>
              <w:rPr>
                <w:lang w:val="es-ES_tradnl"/>
              </w:rPr>
            </w:pPr>
          </w:p>
        </w:tc>
        <w:tc>
          <w:tcPr>
            <w:tcW w:w="1362" w:type="dxa"/>
          </w:tcPr>
          <w:p w14:paraId="573CAFA6" w14:textId="77777777" w:rsidR="00615C2A" w:rsidRPr="0026356F" w:rsidRDefault="00615C2A">
            <w:pPr>
              <w:rPr>
                <w:lang w:val="es-ES_tradnl"/>
              </w:rPr>
            </w:pPr>
          </w:p>
        </w:tc>
      </w:tr>
      <w:tr w:rsidR="00615C2A" w:rsidRPr="0026356F" w14:paraId="220DFE2B" w14:textId="77777777" w:rsidTr="003E76FB">
        <w:tc>
          <w:tcPr>
            <w:tcW w:w="1905" w:type="dxa"/>
          </w:tcPr>
          <w:p w14:paraId="710715E9" w14:textId="77777777" w:rsidR="00615C2A" w:rsidRPr="0026356F" w:rsidRDefault="00615C2A">
            <w:pPr>
              <w:pStyle w:val="Heading1"/>
              <w:numPr>
                <w:ilvl w:val="0"/>
                <w:numId w:val="1"/>
              </w:numPr>
              <w:rPr>
                <w:lang w:val="es-ES_tradnl"/>
              </w:rPr>
            </w:pPr>
          </w:p>
        </w:tc>
        <w:tc>
          <w:tcPr>
            <w:tcW w:w="1545" w:type="dxa"/>
          </w:tcPr>
          <w:p w14:paraId="37E06EB3" w14:textId="77777777" w:rsidR="00615C2A" w:rsidRPr="0026356F" w:rsidRDefault="00615C2A">
            <w:pPr>
              <w:rPr>
                <w:lang w:val="es-ES_tradnl"/>
              </w:rPr>
            </w:pPr>
          </w:p>
        </w:tc>
        <w:tc>
          <w:tcPr>
            <w:tcW w:w="1546" w:type="dxa"/>
          </w:tcPr>
          <w:p w14:paraId="3803A7D0" w14:textId="77777777" w:rsidR="00615C2A" w:rsidRPr="0026356F" w:rsidRDefault="00615C2A">
            <w:pPr>
              <w:rPr>
                <w:lang w:val="es-ES_tradnl"/>
              </w:rPr>
            </w:pPr>
          </w:p>
        </w:tc>
        <w:tc>
          <w:tcPr>
            <w:tcW w:w="1546" w:type="dxa"/>
          </w:tcPr>
          <w:p w14:paraId="7F49A7C8" w14:textId="77777777" w:rsidR="00615C2A" w:rsidRPr="0026356F" w:rsidRDefault="00615C2A">
            <w:pPr>
              <w:rPr>
                <w:lang w:val="es-ES_tradnl"/>
              </w:rPr>
            </w:pPr>
          </w:p>
        </w:tc>
        <w:tc>
          <w:tcPr>
            <w:tcW w:w="1546" w:type="dxa"/>
          </w:tcPr>
          <w:p w14:paraId="47B69FF6" w14:textId="77777777" w:rsidR="00615C2A" w:rsidRPr="0026356F" w:rsidRDefault="00615C2A">
            <w:pPr>
              <w:rPr>
                <w:lang w:val="es-ES_tradnl"/>
              </w:rPr>
            </w:pPr>
          </w:p>
        </w:tc>
        <w:tc>
          <w:tcPr>
            <w:tcW w:w="1362" w:type="dxa"/>
          </w:tcPr>
          <w:p w14:paraId="44238765" w14:textId="77777777" w:rsidR="00615C2A" w:rsidRPr="0026356F" w:rsidRDefault="00615C2A">
            <w:pPr>
              <w:rPr>
                <w:lang w:val="es-ES_tradnl"/>
              </w:rPr>
            </w:pPr>
          </w:p>
        </w:tc>
      </w:tr>
      <w:tr w:rsidR="00615C2A" w:rsidRPr="0026356F" w14:paraId="5EC2542C" w14:textId="77777777" w:rsidTr="003E76FB">
        <w:tc>
          <w:tcPr>
            <w:tcW w:w="1905" w:type="dxa"/>
          </w:tcPr>
          <w:p w14:paraId="0DDC6E3F" w14:textId="77777777" w:rsidR="00615C2A" w:rsidRPr="0026356F" w:rsidRDefault="00615C2A">
            <w:pPr>
              <w:pStyle w:val="Heading1"/>
              <w:numPr>
                <w:ilvl w:val="0"/>
                <w:numId w:val="1"/>
              </w:numPr>
              <w:rPr>
                <w:lang w:val="es-ES_tradnl"/>
              </w:rPr>
            </w:pPr>
          </w:p>
        </w:tc>
        <w:tc>
          <w:tcPr>
            <w:tcW w:w="1545" w:type="dxa"/>
          </w:tcPr>
          <w:p w14:paraId="5C7E2A52" w14:textId="77777777" w:rsidR="00615C2A" w:rsidRPr="0026356F" w:rsidRDefault="00615C2A">
            <w:pPr>
              <w:rPr>
                <w:lang w:val="es-ES_tradnl"/>
              </w:rPr>
            </w:pPr>
          </w:p>
        </w:tc>
        <w:tc>
          <w:tcPr>
            <w:tcW w:w="1546" w:type="dxa"/>
          </w:tcPr>
          <w:p w14:paraId="6F2A77E8" w14:textId="77777777" w:rsidR="00615C2A" w:rsidRPr="0026356F" w:rsidRDefault="00615C2A">
            <w:pPr>
              <w:rPr>
                <w:lang w:val="es-ES_tradnl"/>
              </w:rPr>
            </w:pPr>
          </w:p>
        </w:tc>
        <w:tc>
          <w:tcPr>
            <w:tcW w:w="1546" w:type="dxa"/>
          </w:tcPr>
          <w:p w14:paraId="4B47039B" w14:textId="77777777" w:rsidR="00615C2A" w:rsidRPr="0026356F" w:rsidRDefault="00615C2A">
            <w:pPr>
              <w:rPr>
                <w:lang w:val="es-ES_tradnl"/>
              </w:rPr>
            </w:pPr>
          </w:p>
        </w:tc>
        <w:tc>
          <w:tcPr>
            <w:tcW w:w="1546" w:type="dxa"/>
          </w:tcPr>
          <w:p w14:paraId="7E62229A" w14:textId="77777777" w:rsidR="00615C2A" w:rsidRPr="0026356F" w:rsidRDefault="00615C2A">
            <w:pPr>
              <w:rPr>
                <w:lang w:val="es-ES_tradnl"/>
              </w:rPr>
            </w:pPr>
          </w:p>
        </w:tc>
        <w:tc>
          <w:tcPr>
            <w:tcW w:w="1362" w:type="dxa"/>
          </w:tcPr>
          <w:p w14:paraId="15D67139" w14:textId="77777777" w:rsidR="00615C2A" w:rsidRPr="0026356F" w:rsidRDefault="00615C2A">
            <w:pPr>
              <w:rPr>
                <w:lang w:val="es-ES_tradnl"/>
              </w:rPr>
            </w:pPr>
          </w:p>
        </w:tc>
      </w:tr>
      <w:tr w:rsidR="00615C2A" w:rsidRPr="0026356F" w14:paraId="62ECE808" w14:textId="77777777" w:rsidTr="003E76FB">
        <w:tc>
          <w:tcPr>
            <w:tcW w:w="1905" w:type="dxa"/>
          </w:tcPr>
          <w:p w14:paraId="60240C3A" w14:textId="77777777" w:rsidR="00615C2A" w:rsidRPr="0026356F" w:rsidRDefault="00615C2A">
            <w:pPr>
              <w:pStyle w:val="Heading1"/>
              <w:numPr>
                <w:ilvl w:val="0"/>
                <w:numId w:val="1"/>
              </w:numPr>
              <w:rPr>
                <w:lang w:val="es-ES_tradnl"/>
              </w:rPr>
            </w:pPr>
            <w:bookmarkStart w:id="1" w:name="_a33jebuce81f" w:colFirst="0" w:colLast="0"/>
            <w:bookmarkEnd w:id="1"/>
          </w:p>
        </w:tc>
        <w:tc>
          <w:tcPr>
            <w:tcW w:w="1545" w:type="dxa"/>
          </w:tcPr>
          <w:p w14:paraId="61F5EAA7" w14:textId="77777777" w:rsidR="00615C2A" w:rsidRPr="0026356F" w:rsidRDefault="00615C2A">
            <w:pPr>
              <w:rPr>
                <w:lang w:val="es-ES_tradnl"/>
              </w:rPr>
            </w:pPr>
          </w:p>
        </w:tc>
        <w:tc>
          <w:tcPr>
            <w:tcW w:w="1546" w:type="dxa"/>
          </w:tcPr>
          <w:p w14:paraId="323803DA" w14:textId="77777777" w:rsidR="00615C2A" w:rsidRPr="0026356F" w:rsidRDefault="00615C2A">
            <w:pPr>
              <w:rPr>
                <w:lang w:val="es-ES_tradnl"/>
              </w:rPr>
            </w:pPr>
          </w:p>
        </w:tc>
        <w:tc>
          <w:tcPr>
            <w:tcW w:w="1546" w:type="dxa"/>
          </w:tcPr>
          <w:p w14:paraId="29F88D5A" w14:textId="77777777" w:rsidR="00615C2A" w:rsidRPr="0026356F" w:rsidRDefault="00615C2A">
            <w:pPr>
              <w:rPr>
                <w:lang w:val="es-ES_tradnl"/>
              </w:rPr>
            </w:pPr>
          </w:p>
        </w:tc>
        <w:tc>
          <w:tcPr>
            <w:tcW w:w="1546" w:type="dxa"/>
          </w:tcPr>
          <w:p w14:paraId="3F53704A" w14:textId="77777777" w:rsidR="00615C2A" w:rsidRPr="0026356F" w:rsidRDefault="00615C2A">
            <w:pPr>
              <w:rPr>
                <w:lang w:val="es-ES_tradnl"/>
              </w:rPr>
            </w:pPr>
          </w:p>
        </w:tc>
        <w:tc>
          <w:tcPr>
            <w:tcW w:w="1362" w:type="dxa"/>
          </w:tcPr>
          <w:p w14:paraId="7F07A25E" w14:textId="77777777" w:rsidR="00615C2A" w:rsidRPr="0026356F" w:rsidRDefault="00615C2A">
            <w:pPr>
              <w:rPr>
                <w:lang w:val="es-ES_tradnl"/>
              </w:rPr>
            </w:pPr>
          </w:p>
        </w:tc>
      </w:tr>
    </w:tbl>
    <w:p w14:paraId="33EDCBAD" w14:textId="17A2C92B" w:rsidR="00615C2A" w:rsidRPr="0026356F" w:rsidRDefault="006A03F5" w:rsidP="00026363">
      <w:pPr>
        <w:pBdr>
          <w:top w:val="nil"/>
          <w:left w:val="nil"/>
          <w:bottom w:val="nil"/>
          <w:right w:val="nil"/>
          <w:between w:val="nil"/>
        </w:pBdr>
        <w:spacing w:before="120"/>
        <w:rPr>
          <w:lang w:val="es-ES_tradnl"/>
        </w:rPr>
      </w:pPr>
      <w:bookmarkStart w:id="2" w:name="_sm38x1byifge" w:colFirst="0" w:colLast="0"/>
      <w:bookmarkEnd w:id="2"/>
      <w:r w:rsidRPr="0026356F">
        <w:rPr>
          <w:b/>
          <w:color w:val="910D28"/>
          <w:highlight w:val="white"/>
          <w:lang w:val="es-ES_tradnl"/>
        </w:rPr>
        <w:t xml:space="preserve">Preguntas de </w:t>
      </w:r>
      <w:r w:rsidR="003C12A2" w:rsidRPr="0026356F">
        <w:rPr>
          <w:b/>
          <w:color w:val="910D28"/>
          <w:highlight w:val="white"/>
          <w:lang w:val="es-ES_tradnl"/>
        </w:rPr>
        <w:t>Refle</w:t>
      </w:r>
      <w:r w:rsidRPr="0026356F">
        <w:rPr>
          <w:b/>
          <w:color w:val="910D28"/>
          <w:highlight w:val="white"/>
          <w:lang w:val="es-ES_tradnl"/>
        </w:rPr>
        <w:t>x</w:t>
      </w:r>
      <w:r w:rsidR="003C12A2" w:rsidRPr="0026356F">
        <w:rPr>
          <w:b/>
          <w:color w:val="910D28"/>
          <w:highlight w:val="white"/>
          <w:lang w:val="es-ES_tradnl"/>
        </w:rPr>
        <w:t>i</w:t>
      </w:r>
      <w:r w:rsidRPr="0026356F">
        <w:rPr>
          <w:b/>
          <w:color w:val="910D28"/>
          <w:highlight w:val="white"/>
          <w:lang w:val="es-ES_tradnl"/>
        </w:rPr>
        <w:t>ó</w:t>
      </w:r>
      <w:r w:rsidR="003C12A2" w:rsidRPr="0026356F">
        <w:rPr>
          <w:b/>
          <w:color w:val="910D28"/>
          <w:highlight w:val="white"/>
          <w:lang w:val="es-ES_tradnl"/>
        </w:rPr>
        <w:t>n:</w:t>
      </w:r>
    </w:p>
    <w:p w14:paraId="44AB76DA" w14:textId="3ED44258" w:rsidR="00615C2A" w:rsidRPr="0026356F" w:rsidRDefault="006C6B72" w:rsidP="003C552A">
      <w:pPr>
        <w:pStyle w:val="ListParagraph"/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04" w:after="0" w:line="240" w:lineRule="auto"/>
        <w:rPr>
          <w:i/>
          <w:color w:val="910D28"/>
          <w:lang w:val="es-ES_tradnl"/>
        </w:rPr>
      </w:pPr>
      <w:r w:rsidRPr="0026356F">
        <w:rPr>
          <w:lang w:val="es-ES_tradnl"/>
        </w:rPr>
        <w:t>¿Cómo se relaciona la inercia de los ocupantes del interior del coche con la inercia de la pelota en tu mano</w:t>
      </w:r>
      <w:r w:rsidR="003C12A2" w:rsidRPr="0026356F">
        <w:rPr>
          <w:lang w:val="es-ES_tradnl"/>
        </w:rPr>
        <w:t>?</w:t>
      </w:r>
    </w:p>
    <w:p w14:paraId="00FB5C38" w14:textId="77777777" w:rsidR="00615C2A" w:rsidRPr="0026356F" w:rsidRDefault="00615C2A" w:rsidP="003C552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4" w:after="0" w:line="240" w:lineRule="auto"/>
        <w:ind w:left="720"/>
        <w:rPr>
          <w:lang w:val="es-ES_tradnl"/>
        </w:rPr>
      </w:pPr>
    </w:p>
    <w:p w14:paraId="460D8DB6" w14:textId="44AA49D1" w:rsidR="00615C2A" w:rsidRPr="0026356F" w:rsidRDefault="00B52BA2" w:rsidP="003C552A">
      <w:pPr>
        <w:pStyle w:val="ListParagraph"/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04" w:after="0" w:line="240" w:lineRule="auto"/>
        <w:rPr>
          <w:i/>
          <w:color w:val="910D28"/>
          <w:lang w:val="es-ES_tradnl"/>
        </w:rPr>
      </w:pPr>
      <w:r w:rsidRPr="0026356F">
        <w:rPr>
          <w:lang w:val="es-ES_tradnl"/>
        </w:rPr>
        <w:t>¿Cómo se compara tu dibujo del movimiento del hombre con el movimiento de la pelota que cae</w:t>
      </w:r>
      <w:r w:rsidR="003C12A2" w:rsidRPr="0026356F">
        <w:rPr>
          <w:lang w:val="es-ES_tradnl"/>
        </w:rPr>
        <w:t>?</w:t>
      </w:r>
    </w:p>
    <w:p w14:paraId="11024FE5" w14:textId="77777777" w:rsidR="00615C2A" w:rsidRPr="0026356F" w:rsidRDefault="00615C2A" w:rsidP="003C552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4" w:after="0" w:line="240" w:lineRule="auto"/>
        <w:ind w:left="720"/>
        <w:rPr>
          <w:lang w:val="es-ES_tradnl"/>
        </w:rPr>
      </w:pPr>
    </w:p>
    <w:p w14:paraId="20BFBBCA" w14:textId="2EFBD84F" w:rsidR="00615C2A" w:rsidRPr="0026356F" w:rsidRDefault="008A691C" w:rsidP="003C552A">
      <w:pPr>
        <w:pStyle w:val="ListParagraph"/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04" w:after="0" w:line="240" w:lineRule="auto"/>
        <w:rPr>
          <w:i/>
          <w:color w:val="910D28"/>
          <w:lang w:val="es-ES_tradnl"/>
        </w:rPr>
      </w:pPr>
      <w:r w:rsidRPr="0026356F">
        <w:rPr>
          <w:lang w:val="es-ES_tradnl"/>
        </w:rPr>
        <w:t>¿Se consideran proyectiles el hombre y la pelota</w:t>
      </w:r>
      <w:r w:rsidR="003C12A2" w:rsidRPr="0026356F">
        <w:rPr>
          <w:lang w:val="es-ES_tradnl"/>
        </w:rPr>
        <w:t>?</w:t>
      </w:r>
    </w:p>
    <w:p w14:paraId="769405AD" w14:textId="77777777" w:rsidR="00615C2A" w:rsidRPr="0026356F" w:rsidRDefault="00615C2A" w:rsidP="003C552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4" w:after="0" w:line="240" w:lineRule="auto"/>
        <w:ind w:left="720"/>
        <w:rPr>
          <w:lang w:val="es-ES_tradnl"/>
        </w:rPr>
      </w:pPr>
    </w:p>
    <w:p w14:paraId="3F2D5399" w14:textId="134B302B" w:rsidR="00615C2A" w:rsidRPr="0026356F" w:rsidRDefault="008A691C" w:rsidP="003C552A">
      <w:pPr>
        <w:pStyle w:val="ListParagraph"/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04" w:after="0" w:line="240" w:lineRule="auto"/>
        <w:rPr>
          <w:i/>
          <w:color w:val="910D28"/>
          <w:lang w:val="es-ES_tradnl"/>
        </w:rPr>
      </w:pPr>
      <w:r w:rsidRPr="0026356F">
        <w:rPr>
          <w:lang w:val="es-ES_tradnl"/>
        </w:rPr>
        <w:t>¿</w:t>
      </w:r>
      <w:r w:rsidR="00026363" w:rsidRPr="0026356F">
        <w:rPr>
          <w:lang w:val="es-ES_tradnl"/>
        </w:rPr>
        <w:t>Qué efecto tiene la gravedad y la inercia en el movimiento del hombre y de la pelota que cae</w:t>
      </w:r>
      <w:r w:rsidR="003C12A2" w:rsidRPr="0026356F">
        <w:rPr>
          <w:lang w:val="es-ES_tradnl"/>
        </w:rPr>
        <w:t>?</w:t>
      </w:r>
    </w:p>
    <w:sectPr w:rsidR="00615C2A" w:rsidRPr="0026356F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884E542" w14:textId="77777777" w:rsidR="009A463D" w:rsidRDefault="009A463D">
      <w:pPr>
        <w:spacing w:after="0" w:line="240" w:lineRule="auto"/>
      </w:pPr>
      <w:r>
        <w:separator/>
      </w:r>
    </w:p>
  </w:endnote>
  <w:endnote w:type="continuationSeparator" w:id="0">
    <w:p w14:paraId="08255949" w14:textId="77777777" w:rsidR="009A463D" w:rsidRDefault="009A46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5BAE9E26-7456-014A-9C1D-745C7095F023}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  <w:embedRegular r:id="rId2" w:fontKey="{77737115-B046-CE43-B4F6-C649DE278DD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3" w:fontKey="{FDE72942-CA59-C042-AB9A-14FC530C283B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4" w:fontKey="{729BA3A5-2B2C-ED4B-97C8-348C57B3309F}"/>
  </w:font>
  <w:font w:name="Noto Sans Symbols">
    <w:altName w:val="Calibri"/>
    <w:panose1 w:val="020B0604020202020204"/>
    <w:charset w:val="00"/>
    <w:family w:val="auto"/>
    <w:pitch w:val="default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  <w:embedRegular r:id="rId6" w:fontKey="{5E1097CD-511F-E04B-99A8-6873DE14BAB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7" w:fontKey="{6CD4C47E-4729-9149-AA77-74B8C57944CF}"/>
    <w:embedBold r:id="rId8" w:fontKey="{C2B8A763-F259-574D-98E1-3EA345715EB9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9" w:fontKey="{E033C6A6-2C14-CB46-A213-D47A66853ECC}"/>
    <w:embedBold r:id="rId10" w:fontKey="{8C04CE22-4C68-9E46-88C2-FCAE00AD7813}"/>
    <w:embedItalic r:id="rId11" w:fontKey="{BDF801E0-1FFD-C34D-B4A0-D94C7C040873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2" w:fontKey="{78D3CE4D-C505-9243-9F7F-EB3834387D89}"/>
    <w:embedItalic r:id="rId13" w:fontKey="{74D7682C-BE72-7046-B40C-AC9BDA8C9AA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4" w:fontKey="{1665C7CB-F02F-1549-BE21-DBF9A11A21A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4B3FEC6" w14:textId="77777777" w:rsidR="003C552A" w:rsidRDefault="003C552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F1EF726" w14:textId="77777777" w:rsidR="00615C2A" w:rsidRDefault="003C12A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0" distR="0" simplePos="0" relativeHeight="251658240" behindDoc="0" locked="0" layoutInCell="1" hidden="0" allowOverlap="1" wp14:anchorId="1BF6FB8F" wp14:editId="6D1D67F3">
          <wp:simplePos x="0" y="0"/>
          <wp:positionH relativeFrom="column">
            <wp:posOffset>1028700</wp:posOffset>
          </wp:positionH>
          <wp:positionV relativeFrom="paragraph">
            <wp:posOffset>-212724</wp:posOffset>
          </wp:positionV>
          <wp:extent cx="4572000" cy="316865"/>
          <wp:effectExtent l="0" t="0" r="0" b="0"/>
          <wp:wrapSquare wrapText="bothSides" distT="0" distB="0" distL="0" distR="0"/>
          <wp:docPr id="2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1C29CEAA" wp14:editId="0AEA0D21">
              <wp:simplePos x="0" y="0"/>
              <wp:positionH relativeFrom="column">
                <wp:posOffset>1130300</wp:posOffset>
              </wp:positionH>
              <wp:positionV relativeFrom="paragraph">
                <wp:posOffset>-253999</wp:posOffset>
              </wp:positionV>
              <wp:extent cx="4010025" cy="304078"/>
              <wp:effectExtent l="0" t="0" r="0" b="0"/>
              <wp:wrapSquare wrapText="bothSides" distT="0" distB="0" distL="114300" distR="114300"/>
              <wp:docPr id="1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345750" y="3637125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D13868A" w14:textId="77777777" w:rsidR="00615C2A" w:rsidRDefault="003C12A2">
                          <w:pPr>
                            <w:spacing w:after="0" w:line="240" w:lineRule="auto"/>
                            <w:jc w:val="right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smallCaps/>
                              <w:color w:val="2D2D2D"/>
                            </w:rPr>
                            <w:t>ACE IN THE HOLE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1C29CEAA" id="Rectangle 1" o:spid="_x0000_s1026" style="position:absolute;margin-left:89pt;margin-top:-20pt;width:315.75pt;height:23.9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" filled="f" stroked="f">
              <v:textbox inset="2.53958mm,1.2694mm,2.53958mm,1.2694mm">
                <w:txbxContent>
                  <w:p w14:paraId="0D13868A" w14:textId="77777777" w:rsidR="00615C2A" w:rsidRDefault="003C12A2">
                    <w:pPr>
                      <w:spacing w:after="0" w:line="240" w:lineRule="auto"/>
                      <w:jc w:val="right"/>
                      <w:textDirection w:val="btLr"/>
                    </w:pPr>
                    <w:r>
                      <w:rPr>
                        <w:rFonts w:ascii="Arial" w:eastAsia="Arial" w:hAnsi="Arial" w:cs="Arial"/>
                        <w:b/>
                        <w:smallCaps/>
                        <w:color w:val="2D2D2D"/>
                      </w:rPr>
                      <w:t>ACE IN THE HOLE</w:t>
                    </w:r>
                  </w:p>
                </w:txbxContent>
              </v:textbox>
              <w10:wrap type="square"/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150C23F" w14:textId="77777777" w:rsidR="003C552A" w:rsidRDefault="003C552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57EACDB" w14:textId="77777777" w:rsidR="009A463D" w:rsidRDefault="009A463D">
      <w:pPr>
        <w:spacing w:after="0" w:line="240" w:lineRule="auto"/>
      </w:pPr>
      <w:r>
        <w:separator/>
      </w:r>
    </w:p>
  </w:footnote>
  <w:footnote w:type="continuationSeparator" w:id="0">
    <w:p w14:paraId="2BC862C1" w14:textId="77777777" w:rsidR="009A463D" w:rsidRDefault="009A463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373913" w14:textId="77777777" w:rsidR="003C552A" w:rsidRDefault="003C552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986A611" w14:textId="77777777" w:rsidR="003C552A" w:rsidRDefault="003C552A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EF3CCE7" w14:textId="77777777" w:rsidR="003C552A" w:rsidRDefault="003C552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5E042C"/>
    <w:multiLevelType w:val="multilevel"/>
    <w:tmpl w:val="8AFA3E8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0C40347D"/>
    <w:multiLevelType w:val="hybridMultilevel"/>
    <w:tmpl w:val="E0022D58"/>
    <w:lvl w:ilvl="0" w:tplc="EF5A0AC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lang w:val="es-ES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4521D82"/>
    <w:multiLevelType w:val="hybridMultilevel"/>
    <w:tmpl w:val="F4447EDE"/>
    <w:lvl w:ilvl="0" w:tplc="90EEA74A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lang w:val="es-ES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5B28595B"/>
    <w:multiLevelType w:val="multilevel"/>
    <w:tmpl w:val="E7680B6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i w:val="0"/>
        <w:smallCaps w:val="0"/>
        <w:strike w:val="0"/>
        <w:color w:val="991B1E"/>
        <w:sz w:val="52"/>
        <w:szCs w:val="52"/>
        <w:u w:val="none"/>
        <w:shd w:val="clear" w:color="auto" w:fill="auto"/>
        <w:vertAlign w:val="baseline"/>
      </w:rPr>
    </w:lvl>
    <w:lvl w:ilvl="1">
      <w:start w:val="1"/>
      <w:numFmt w:val="lowerLetter"/>
      <w:lvlText w:val="%2."/>
      <w:lvlJc w:val="right"/>
      <w:pPr>
        <w:ind w:left="144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color w:val="DCBA25"/>
        <w:sz w:val="30"/>
        <w:szCs w:val="30"/>
        <w:u w:val="none"/>
        <w:shd w:val="clear" w:color="auto" w:fill="auto"/>
        <w:vertAlign w:val="baseline"/>
      </w:rPr>
    </w:lvl>
    <w:lvl w:ilvl="2">
      <w:start w:val="1"/>
      <w:numFmt w:val="lowerRoman"/>
      <w:lvlText w:val="%3."/>
      <w:lvlJc w:val="right"/>
      <w:pPr>
        <w:ind w:left="2160" w:hanging="359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color w:val="679BCD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decimal"/>
      <w:lvlText w:val="%4."/>
      <w:lvlJc w:val="right"/>
      <w:pPr>
        <w:ind w:left="288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color w:val="999967"/>
        <w:sz w:val="19"/>
        <w:szCs w:val="19"/>
        <w:u w:val="none"/>
        <w:shd w:val="clear" w:color="auto" w:fill="auto"/>
        <w:vertAlign w:val="baseline"/>
      </w:rPr>
    </w:lvl>
    <w:lvl w:ilvl="4">
      <w:start w:val="1"/>
      <w:numFmt w:val="lowerLetter"/>
      <w:lvlText w:val="%5."/>
      <w:lvlJc w:val="right"/>
      <w:pPr>
        <w:ind w:left="360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color w:val="991B1E"/>
        <w:sz w:val="17"/>
        <w:szCs w:val="17"/>
        <w:u w:val="none"/>
        <w:shd w:val="clear" w:color="auto" w:fill="auto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color w:val="C1C1C1"/>
        <w:sz w:val="21"/>
        <w:szCs w:val="21"/>
        <w:u w:val="none"/>
        <w:shd w:val="clear" w:color="auto" w:fill="auto"/>
        <w:vertAlign w:val="baseline"/>
      </w:rPr>
    </w:lvl>
    <w:lvl w:ilvl="6">
      <w:start w:val="1"/>
      <w:numFmt w:val="decimal"/>
      <w:lvlText w:val="%7."/>
      <w:lvlJc w:val="right"/>
      <w:pPr>
        <w:ind w:left="504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color w:val="7D1619"/>
        <w:sz w:val="21"/>
        <w:szCs w:val="21"/>
        <w:u w:val="none"/>
        <w:shd w:val="clear" w:color="auto" w:fill="auto"/>
        <w:vertAlign w:val="baseline"/>
      </w:rPr>
    </w:lvl>
    <w:lvl w:ilvl="7">
      <w:start w:val="1"/>
      <w:numFmt w:val="lowerLetter"/>
      <w:lvlText w:val="%8."/>
      <w:lvlJc w:val="right"/>
      <w:pPr>
        <w:ind w:left="5760" w:hanging="360"/>
      </w:pPr>
      <w:rPr>
        <w:rFonts w:ascii="Constantia" w:eastAsia="Constantia" w:hAnsi="Constantia" w:cs="Constantia"/>
        <w:b w:val="0"/>
        <w:i w:val="0"/>
        <w:smallCaps w:val="0"/>
        <w:strike w:val="0"/>
        <w:color w:val="534949"/>
        <w:sz w:val="27"/>
        <w:szCs w:val="27"/>
        <w:u w:val="none"/>
        <w:shd w:val="clear" w:color="auto" w:fill="auto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Constantia" w:eastAsia="Constantia" w:hAnsi="Constantia" w:cs="Constantia"/>
        <w:b w:val="0"/>
        <w:i w:val="0"/>
        <w:smallCaps w:val="0"/>
        <w:strike w:val="0"/>
        <w:color w:val="534949"/>
        <w:sz w:val="27"/>
        <w:szCs w:val="27"/>
        <w:u w:val="none"/>
        <w:shd w:val="clear" w:color="auto" w:fill="auto"/>
        <w:vertAlign w:val="baseline"/>
      </w:rPr>
    </w:lvl>
  </w:abstractNum>
  <w:abstractNum w:abstractNumId="4" w15:restartNumberingAfterBreak="0">
    <w:nsid w:val="661212E3"/>
    <w:multiLevelType w:val="multilevel"/>
    <w:tmpl w:val="6FC6709A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b w:val="0"/>
        <w:i w:val="0"/>
        <w:smallCaps w:val="0"/>
        <w:strike w:val="0"/>
        <w:color w:val="991B1E"/>
        <w:sz w:val="52"/>
        <w:szCs w:val="52"/>
        <w:u w:val="none"/>
        <w:shd w:val="clear" w:color="auto" w:fill="auto"/>
        <w:vertAlign w:val="baseline"/>
      </w:rPr>
    </w:lvl>
    <w:lvl w:ilvl="1">
      <w:start w:val="1"/>
      <w:numFmt w:val="lowerLetter"/>
      <w:lvlText w:val="%2."/>
      <w:lvlJc w:val="right"/>
      <w:pPr>
        <w:ind w:left="144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color w:val="DCBA25"/>
        <w:sz w:val="30"/>
        <w:szCs w:val="30"/>
        <w:u w:val="none"/>
        <w:shd w:val="clear" w:color="auto" w:fill="auto"/>
        <w:vertAlign w:val="baseline"/>
      </w:rPr>
    </w:lvl>
    <w:lvl w:ilvl="2">
      <w:start w:val="1"/>
      <w:numFmt w:val="lowerRoman"/>
      <w:lvlText w:val="%3."/>
      <w:lvlJc w:val="right"/>
      <w:pPr>
        <w:ind w:left="2160" w:hanging="359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color w:val="679BCD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decimal"/>
      <w:lvlText w:val="%4."/>
      <w:lvlJc w:val="right"/>
      <w:pPr>
        <w:ind w:left="288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color w:val="999967"/>
        <w:sz w:val="19"/>
        <w:szCs w:val="19"/>
        <w:u w:val="none"/>
        <w:shd w:val="clear" w:color="auto" w:fill="auto"/>
        <w:vertAlign w:val="baseline"/>
      </w:rPr>
    </w:lvl>
    <w:lvl w:ilvl="4">
      <w:start w:val="1"/>
      <w:numFmt w:val="lowerLetter"/>
      <w:lvlText w:val="%5."/>
      <w:lvlJc w:val="right"/>
      <w:pPr>
        <w:ind w:left="360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color w:val="991B1E"/>
        <w:sz w:val="17"/>
        <w:szCs w:val="17"/>
        <w:u w:val="none"/>
        <w:shd w:val="clear" w:color="auto" w:fill="auto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color w:val="C1C1C1"/>
        <w:sz w:val="21"/>
        <w:szCs w:val="21"/>
        <w:u w:val="none"/>
        <w:shd w:val="clear" w:color="auto" w:fill="auto"/>
        <w:vertAlign w:val="baseline"/>
      </w:rPr>
    </w:lvl>
    <w:lvl w:ilvl="6">
      <w:start w:val="1"/>
      <w:numFmt w:val="decimal"/>
      <w:lvlText w:val="%7."/>
      <w:lvlJc w:val="right"/>
      <w:pPr>
        <w:ind w:left="504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color w:val="7D1619"/>
        <w:sz w:val="21"/>
        <w:szCs w:val="21"/>
        <w:u w:val="none"/>
        <w:shd w:val="clear" w:color="auto" w:fill="auto"/>
        <w:vertAlign w:val="baseline"/>
      </w:rPr>
    </w:lvl>
    <w:lvl w:ilvl="7">
      <w:start w:val="1"/>
      <w:numFmt w:val="lowerLetter"/>
      <w:lvlText w:val="%8."/>
      <w:lvlJc w:val="right"/>
      <w:pPr>
        <w:ind w:left="5760" w:hanging="360"/>
      </w:pPr>
      <w:rPr>
        <w:rFonts w:ascii="Constantia" w:eastAsia="Constantia" w:hAnsi="Constantia" w:cs="Constantia"/>
        <w:b w:val="0"/>
        <w:i w:val="0"/>
        <w:smallCaps w:val="0"/>
        <w:strike w:val="0"/>
        <w:color w:val="534949"/>
        <w:sz w:val="27"/>
        <w:szCs w:val="27"/>
        <w:u w:val="none"/>
        <w:shd w:val="clear" w:color="auto" w:fill="auto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Constantia" w:eastAsia="Constantia" w:hAnsi="Constantia" w:cs="Constantia"/>
        <w:b w:val="0"/>
        <w:i w:val="0"/>
        <w:smallCaps w:val="0"/>
        <w:strike w:val="0"/>
        <w:color w:val="534949"/>
        <w:sz w:val="27"/>
        <w:szCs w:val="27"/>
        <w:u w:val="none"/>
        <w:shd w:val="clear" w:color="auto" w:fill="auto"/>
        <w:vertAlign w:val="baseline"/>
      </w:rPr>
    </w:lvl>
  </w:abstractNum>
  <w:abstractNum w:abstractNumId="5" w15:restartNumberingAfterBreak="0">
    <w:nsid w:val="71F06624"/>
    <w:multiLevelType w:val="multilevel"/>
    <w:tmpl w:val="8118ED5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i w:val="0"/>
        <w:smallCaps w:val="0"/>
        <w:strike w:val="0"/>
        <w:color w:val="991B1E"/>
        <w:sz w:val="52"/>
        <w:szCs w:val="52"/>
        <w:u w:val="none"/>
        <w:shd w:val="clear" w:color="auto" w:fill="auto"/>
        <w:vertAlign w:val="baseline"/>
      </w:rPr>
    </w:lvl>
    <w:lvl w:ilvl="1">
      <w:start w:val="1"/>
      <w:numFmt w:val="lowerLetter"/>
      <w:lvlText w:val="%2."/>
      <w:lvlJc w:val="right"/>
      <w:pPr>
        <w:ind w:left="144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color w:val="DCBA25"/>
        <w:sz w:val="30"/>
        <w:szCs w:val="30"/>
        <w:u w:val="none"/>
        <w:shd w:val="clear" w:color="auto" w:fill="auto"/>
        <w:vertAlign w:val="baseline"/>
      </w:rPr>
    </w:lvl>
    <w:lvl w:ilvl="2">
      <w:start w:val="1"/>
      <w:numFmt w:val="lowerRoman"/>
      <w:lvlText w:val="%3."/>
      <w:lvlJc w:val="right"/>
      <w:pPr>
        <w:ind w:left="2160" w:hanging="359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color w:val="679BCD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decimal"/>
      <w:lvlText w:val="%4."/>
      <w:lvlJc w:val="right"/>
      <w:pPr>
        <w:ind w:left="288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color w:val="999967"/>
        <w:sz w:val="19"/>
        <w:szCs w:val="19"/>
        <w:u w:val="none"/>
        <w:shd w:val="clear" w:color="auto" w:fill="auto"/>
        <w:vertAlign w:val="baseline"/>
      </w:rPr>
    </w:lvl>
    <w:lvl w:ilvl="4">
      <w:start w:val="1"/>
      <w:numFmt w:val="lowerLetter"/>
      <w:lvlText w:val="%5."/>
      <w:lvlJc w:val="right"/>
      <w:pPr>
        <w:ind w:left="360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color w:val="991B1E"/>
        <w:sz w:val="17"/>
        <w:szCs w:val="17"/>
        <w:u w:val="none"/>
        <w:shd w:val="clear" w:color="auto" w:fill="auto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color w:val="C1C1C1"/>
        <w:sz w:val="21"/>
        <w:szCs w:val="21"/>
        <w:u w:val="none"/>
        <w:shd w:val="clear" w:color="auto" w:fill="auto"/>
        <w:vertAlign w:val="baseline"/>
      </w:rPr>
    </w:lvl>
    <w:lvl w:ilvl="6">
      <w:start w:val="1"/>
      <w:numFmt w:val="decimal"/>
      <w:lvlText w:val="%7."/>
      <w:lvlJc w:val="right"/>
      <w:pPr>
        <w:ind w:left="504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color w:val="7D1619"/>
        <w:sz w:val="21"/>
        <w:szCs w:val="21"/>
        <w:u w:val="none"/>
        <w:shd w:val="clear" w:color="auto" w:fill="auto"/>
        <w:vertAlign w:val="baseline"/>
      </w:rPr>
    </w:lvl>
    <w:lvl w:ilvl="7">
      <w:start w:val="1"/>
      <w:numFmt w:val="lowerLetter"/>
      <w:lvlText w:val="%8."/>
      <w:lvlJc w:val="right"/>
      <w:pPr>
        <w:ind w:left="5760" w:hanging="360"/>
      </w:pPr>
      <w:rPr>
        <w:rFonts w:ascii="Constantia" w:eastAsia="Constantia" w:hAnsi="Constantia" w:cs="Constantia"/>
        <w:b w:val="0"/>
        <w:i w:val="0"/>
        <w:smallCaps w:val="0"/>
        <w:strike w:val="0"/>
        <w:color w:val="534949"/>
        <w:sz w:val="27"/>
        <w:szCs w:val="27"/>
        <w:u w:val="none"/>
        <w:shd w:val="clear" w:color="auto" w:fill="auto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Constantia" w:eastAsia="Constantia" w:hAnsi="Constantia" w:cs="Constantia"/>
        <w:b w:val="0"/>
        <w:i w:val="0"/>
        <w:smallCaps w:val="0"/>
        <w:strike w:val="0"/>
        <w:color w:val="534949"/>
        <w:sz w:val="27"/>
        <w:szCs w:val="27"/>
        <w:u w:val="none"/>
        <w:shd w:val="clear" w:color="auto" w:fill="auto"/>
        <w:vertAlign w:val="baseline"/>
      </w:rPr>
    </w:lvl>
  </w:abstractNum>
  <w:num w:numId="1" w16cid:durableId="2107118650">
    <w:abstractNumId w:val="0"/>
  </w:num>
  <w:num w:numId="2" w16cid:durableId="1429615847">
    <w:abstractNumId w:val="4"/>
  </w:num>
  <w:num w:numId="3" w16cid:durableId="2127461981">
    <w:abstractNumId w:val="1"/>
  </w:num>
  <w:num w:numId="4" w16cid:durableId="1005283264">
    <w:abstractNumId w:val="3"/>
  </w:num>
  <w:num w:numId="5" w16cid:durableId="810562704">
    <w:abstractNumId w:val="5"/>
  </w:num>
  <w:num w:numId="6" w16cid:durableId="208791508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70"/>
  <w:displayBackgroundShape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15C2A"/>
    <w:rsid w:val="00026363"/>
    <w:rsid w:val="0006644A"/>
    <w:rsid w:val="0026356F"/>
    <w:rsid w:val="002850C9"/>
    <w:rsid w:val="002D173C"/>
    <w:rsid w:val="003C12A2"/>
    <w:rsid w:val="003C552A"/>
    <w:rsid w:val="003E76FB"/>
    <w:rsid w:val="003F607E"/>
    <w:rsid w:val="00572DB7"/>
    <w:rsid w:val="005E13BE"/>
    <w:rsid w:val="005F38FA"/>
    <w:rsid w:val="00615C2A"/>
    <w:rsid w:val="006A03F5"/>
    <w:rsid w:val="006C6B72"/>
    <w:rsid w:val="007839FE"/>
    <w:rsid w:val="00785F89"/>
    <w:rsid w:val="008A691C"/>
    <w:rsid w:val="0092697F"/>
    <w:rsid w:val="009615CD"/>
    <w:rsid w:val="009A463D"/>
    <w:rsid w:val="009C2382"/>
    <w:rsid w:val="009D22D4"/>
    <w:rsid w:val="00A56A6A"/>
    <w:rsid w:val="00B52BA2"/>
    <w:rsid w:val="00B7489E"/>
    <w:rsid w:val="00B823CD"/>
    <w:rsid w:val="00C00A3B"/>
    <w:rsid w:val="00C2399D"/>
    <w:rsid w:val="00C561EC"/>
    <w:rsid w:val="00CF3059"/>
    <w:rsid w:val="00E544CF"/>
    <w:rsid w:val="00ED2F67"/>
    <w:rsid w:val="00F912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4371F2D"/>
  <w15:docId w15:val="{81CAF227-1910-A645-B72C-4969C3ADB0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4"/>
        <w:szCs w:val="24"/>
        <w:lang w:val="en-US" w:eastAsia="en-US" w:bidi="ar-SA"/>
      </w:rPr>
    </w:rPrDefault>
    <w:pPrDefault>
      <w:pPr>
        <w:spacing w:after="12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200"/>
      <w:outlineLvl w:val="0"/>
    </w:pPr>
    <w:rPr>
      <w:b/>
      <w:color w:val="910D28"/>
      <w:highlight w:val="white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1"/>
    </w:pPr>
    <w:rPr>
      <w:i/>
      <w:color w:val="910D28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2"/>
    </w:pPr>
    <w:rPr>
      <w:i/>
      <w:color w:val="3E5C61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3"/>
    </w:pPr>
    <w:rPr>
      <w:i/>
      <w:color w:val="6C091D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4"/>
    </w:pPr>
    <w:rPr>
      <w:color w:val="6C091D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color w:val="480613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spacing w:after="240" w:line="240" w:lineRule="auto"/>
    </w:pPr>
    <w:rPr>
      <w:b/>
      <w:smallCaps/>
      <w:sz w:val="32"/>
      <w:szCs w:val="3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3C552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C552A"/>
  </w:style>
  <w:style w:type="paragraph" w:styleId="Footer">
    <w:name w:val="footer"/>
    <w:basedOn w:val="Normal"/>
    <w:link w:val="FooterChar"/>
    <w:uiPriority w:val="99"/>
    <w:unhideWhenUsed/>
    <w:rsid w:val="003C552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C552A"/>
  </w:style>
  <w:style w:type="paragraph" w:styleId="ListParagraph">
    <w:name w:val="List Paragraph"/>
    <w:basedOn w:val="Normal"/>
    <w:uiPriority w:val="34"/>
    <w:qFormat/>
    <w:rsid w:val="003C552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1</Pages>
  <Words>152</Words>
  <Characters>670</Characters>
  <Application>Microsoft Office Word</Application>
  <DocSecurity>0</DocSecurity>
  <Lines>60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Ace in the Hole</vt:lpstr>
    </vt:vector>
  </TitlesOfParts>
  <Manager/>
  <Company/>
  <LinksUpToDate>false</LinksUpToDate>
  <CharactersWithSpaces>794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Ace in the Hole</dc:title>
  <dc:subject/>
  <dc:creator>K20 Center</dc:creator>
  <cp:keywords/>
  <dc:description/>
  <cp:lastModifiedBy>Lopez, Araceli</cp:lastModifiedBy>
  <cp:revision>21</cp:revision>
  <dcterms:created xsi:type="dcterms:W3CDTF">2024-04-23T14:42:00Z</dcterms:created>
  <dcterms:modified xsi:type="dcterms:W3CDTF">2024-12-11T20:01:00Z</dcterms:modified>
  <cp:category/>
</cp:coreProperties>
</file>