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C970F2" w14:textId="14494C50" w:rsidR="00446C13" w:rsidRPr="00DC7A6D" w:rsidRDefault="00D020EC" w:rsidP="00DC7A6D">
      <w:pPr>
        <w:pStyle w:val="Title"/>
      </w:pPr>
      <w:r w:rsidRPr="006E5EB3">
        <w:rPr>
          <w:i/>
          <w:iCs/>
        </w:rPr>
        <w:t>Julius Caesar</w:t>
      </w:r>
      <w:r>
        <w:t>—Speech #3</w:t>
      </w:r>
    </w:p>
    <w:p w14:paraId="3EA0F42D" w14:textId="7C692F69" w:rsidR="00D020EC" w:rsidRDefault="00D020EC" w:rsidP="00053696">
      <w:r>
        <w:t xml:space="preserve">Read Mark Antony’s speech from Act 3, Scene 2 of William Shakespeare’s </w:t>
      </w:r>
      <w:r w:rsidRPr="00D020EC">
        <w:rPr>
          <w:i/>
          <w:iCs/>
        </w:rPr>
        <w:t>Julius Caesar</w:t>
      </w:r>
      <w:r>
        <w:t xml:space="preserve">. </w:t>
      </w:r>
      <w:r w:rsidRPr="00D020EC">
        <w:t xml:space="preserve">Look for different modes of persuasion in the language. Highlight examples. </w:t>
      </w:r>
      <w:r>
        <w:t>Wherever you</w:t>
      </w:r>
      <w:r w:rsidRPr="00D020EC">
        <w:t xml:space="preserve"> highlight, notate which mode</w:t>
      </w:r>
      <w:r>
        <w:t xml:space="preserve"> of persuasion</w:t>
      </w:r>
      <w:r w:rsidRPr="00D020EC">
        <w:t xml:space="preserve"> the highlighted text represents and why.</w:t>
      </w:r>
    </w:p>
    <w:p w14:paraId="6A4CD2B7" w14:textId="77777777" w:rsidR="00D26AB2" w:rsidRPr="00D26AB2" w:rsidRDefault="00D26AB2" w:rsidP="00D26AB2">
      <w:pPr>
        <w:pStyle w:val="BodyText"/>
      </w:pPr>
      <w:bookmarkStart w:id="0" w:name="_GoBack"/>
      <w:bookmarkEnd w:id="0"/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C60912" w14:paraId="480E6748" w14:textId="77777777" w:rsidTr="001A5FE4">
        <w:trPr>
          <w:jc w:val="center"/>
        </w:trPr>
        <w:tc>
          <w:tcPr>
            <w:tcW w:w="4765" w:type="dxa"/>
          </w:tcPr>
          <w:p w14:paraId="2F79E04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b/>
                <w:szCs w:val="24"/>
              </w:rPr>
            </w:pPr>
            <w:r w:rsidRPr="00D020EC">
              <w:rPr>
                <w:rFonts w:eastAsia="Calibri" w:cstheme="minorHAnsi"/>
                <w:b/>
                <w:szCs w:val="24"/>
              </w:rPr>
              <w:t>Antony</w:t>
            </w:r>
          </w:p>
          <w:p w14:paraId="719CEF8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If you have tears, prepare to shed them now. </w:t>
            </w:r>
          </w:p>
          <w:p w14:paraId="2C9D3C8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You all do know this mantle. I remember</w:t>
            </w:r>
          </w:p>
          <w:p w14:paraId="2727A28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 first time ever Caesar put it on. </w:t>
            </w:r>
          </w:p>
          <w:p w14:paraId="36937B6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proofErr w:type="spellStart"/>
            <w:r w:rsidRPr="00D020EC">
              <w:rPr>
                <w:rFonts w:eastAsia="Calibri" w:cstheme="minorHAnsi"/>
                <w:szCs w:val="24"/>
              </w:rPr>
              <w:t>‘Twas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on a summer’s evening in his tent, </w:t>
            </w:r>
          </w:p>
          <w:p w14:paraId="52F0D34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day he overcame the Nervii. </w:t>
            </w:r>
          </w:p>
          <w:p w14:paraId="7BE6874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Look, in this place ran Cassius’ dagger through. </w:t>
            </w:r>
          </w:p>
          <w:p w14:paraId="55E1E23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See what a rent the envious </w:t>
            </w:r>
            <w:proofErr w:type="spellStart"/>
            <w:r w:rsidRPr="00D020EC">
              <w:rPr>
                <w:rFonts w:eastAsia="Calibri" w:cstheme="minorHAnsi"/>
                <w:szCs w:val="24"/>
              </w:rPr>
              <w:t>Casca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made. </w:t>
            </w:r>
          </w:p>
          <w:p w14:paraId="55AFAC2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Through this, the well-beloved Brutus stabbed; </w:t>
            </w:r>
          </w:p>
          <w:p w14:paraId="4F6BFDA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as he plucked his cursed steel away, </w:t>
            </w:r>
          </w:p>
          <w:p w14:paraId="7CEFC7C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Mark how the blood of Caesar followed it, </w:t>
            </w:r>
          </w:p>
          <w:p w14:paraId="15D15AF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As rushing out of doors to be resolved</w:t>
            </w:r>
          </w:p>
          <w:p w14:paraId="1B9B9ED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If Brutus so unkindly knocked or no – </w:t>
            </w:r>
          </w:p>
          <w:p w14:paraId="3C2A0B5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Brutus, as you know, was Caesar’s angel. </w:t>
            </w:r>
          </w:p>
          <w:p w14:paraId="340172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Judge, O you gods, how dearly Caesar loved him! </w:t>
            </w:r>
          </w:p>
          <w:p w14:paraId="368702D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This was the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most unkindest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 cut of all, </w:t>
            </w:r>
          </w:p>
          <w:p w14:paraId="7483E2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when the noble Caesar saw him stab, </w:t>
            </w:r>
          </w:p>
          <w:p w14:paraId="0288681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Ingratitude, </w:t>
            </w:r>
            <w:proofErr w:type="gramStart"/>
            <w:r w:rsidRPr="00D020EC">
              <w:rPr>
                <w:rFonts w:eastAsia="Calibri" w:cstheme="minorHAnsi"/>
                <w:szCs w:val="24"/>
              </w:rPr>
              <w:t>more strong</w:t>
            </w:r>
            <w:proofErr w:type="gramEnd"/>
            <w:r w:rsidRPr="00D020EC">
              <w:rPr>
                <w:rFonts w:eastAsia="Calibri" w:cstheme="minorHAnsi"/>
                <w:szCs w:val="24"/>
              </w:rPr>
              <w:t xml:space="preserve"> than traitors’ arms, </w:t>
            </w:r>
          </w:p>
          <w:p w14:paraId="460DCD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Quite vanquished him. Then burst his mighty heart, </w:t>
            </w:r>
          </w:p>
          <w:p w14:paraId="1A848E7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in his mantle muffling up his face, </w:t>
            </w:r>
          </w:p>
          <w:p w14:paraId="6A5948C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Even at the base of Pompey’s statue, </w:t>
            </w:r>
          </w:p>
          <w:p w14:paraId="7E4A28A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lastRenderedPageBreak/>
              <w:t xml:space="preserve">Which all the while ran blood, great Caesar fell. </w:t>
            </w:r>
          </w:p>
          <w:p w14:paraId="7E065C2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O, what a fall was there, my countrymen! </w:t>
            </w:r>
          </w:p>
          <w:p w14:paraId="5509CA6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Then I, and you, and all of us fell down, </w:t>
            </w:r>
          </w:p>
          <w:p w14:paraId="73A614C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Whilst bloody treason flourished over us. </w:t>
            </w:r>
          </w:p>
          <w:p w14:paraId="4578D85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O, now you weep, and I perceive you feel</w:t>
            </w:r>
          </w:p>
          <w:p w14:paraId="4810296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 dint of pity – these are gracious drops. </w:t>
            </w:r>
          </w:p>
          <w:p w14:paraId="2F10CC7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Kind souls, what weep you when you but behold</w:t>
            </w:r>
          </w:p>
          <w:p w14:paraId="3281346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Our Caesar’s vesture wounded? Look you here! </w:t>
            </w:r>
          </w:p>
          <w:p w14:paraId="21C4CD62" w14:textId="576BB972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>[</w:t>
            </w:r>
            <w:r w:rsidRPr="00D020EC">
              <w:rPr>
                <w:rFonts w:eastAsia="Calibri" w:cstheme="minorHAnsi"/>
                <w:i/>
                <w:szCs w:val="24"/>
              </w:rPr>
              <w:t>He removes the mantle</w:t>
            </w:r>
            <w:r w:rsidRPr="00D020EC">
              <w:rPr>
                <w:rFonts w:eastAsia="Calibri" w:cstheme="minorHAnsi"/>
                <w:szCs w:val="24"/>
              </w:rPr>
              <w:t>.]</w:t>
            </w:r>
          </w:p>
          <w:p w14:paraId="1607DA4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Here is himself, marred as you see with traitors.  </w:t>
            </w:r>
          </w:p>
          <w:p w14:paraId="464DC00B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>[…]</w:t>
            </w:r>
          </w:p>
          <w:p w14:paraId="2FCD2F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Good friends, sweet friends, let me not stir you up</w:t>
            </w:r>
          </w:p>
          <w:p w14:paraId="6D98A31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To such a sudden flood of mutiny.</w:t>
            </w:r>
          </w:p>
          <w:p w14:paraId="13B6D62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They that have done this deed are honorable. </w:t>
            </w:r>
          </w:p>
          <w:p w14:paraId="68431DD7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What private griefs they have, alas, I know not, </w:t>
            </w:r>
          </w:p>
          <w:p w14:paraId="71DCA25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made them do it. They are wise and honorable, </w:t>
            </w:r>
          </w:p>
          <w:p w14:paraId="384D9AC9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will no doubt with reasons answer you. </w:t>
            </w:r>
          </w:p>
          <w:p w14:paraId="1437D22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come not, friends, to steal away your hearts. </w:t>
            </w:r>
          </w:p>
          <w:p w14:paraId="3C85364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am no orator, as Brutus is, </w:t>
            </w:r>
          </w:p>
          <w:p w14:paraId="5D7FDFB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But, as you know me all, a plain blunt man</w:t>
            </w:r>
          </w:p>
          <w:p w14:paraId="0DB54EF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love my friend; and that they know full well </w:t>
            </w:r>
          </w:p>
          <w:p w14:paraId="7FA3F08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That gave me public leave to speak of him. </w:t>
            </w:r>
          </w:p>
          <w:p w14:paraId="4F4FB38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For I have neither wit, nor words, nor worth, </w:t>
            </w:r>
          </w:p>
          <w:p w14:paraId="3FA804C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Action, nor utterance, nor the power of speech</w:t>
            </w:r>
          </w:p>
          <w:p w14:paraId="2BCB6CD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lastRenderedPageBreak/>
              <w:t xml:space="preserve">To stir men’s blood; I only speak right on. </w:t>
            </w:r>
          </w:p>
          <w:p w14:paraId="361ADF8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I tell you that which you yourselves do know, </w:t>
            </w:r>
          </w:p>
          <w:p w14:paraId="3FFD0D3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Show you sweet Caesar’s wounds, poor </w:t>
            </w:r>
            <w:proofErr w:type="spellStart"/>
            <w:r w:rsidRPr="00D020EC">
              <w:rPr>
                <w:rFonts w:eastAsia="Calibri" w:cstheme="minorHAnsi"/>
                <w:szCs w:val="24"/>
              </w:rPr>
              <w:t>poor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dumb mouths,</w:t>
            </w:r>
          </w:p>
          <w:p w14:paraId="69F0B70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 xml:space="preserve">And bid them speak for me. But </w:t>
            </w:r>
            <w:proofErr w:type="spellStart"/>
            <w:r w:rsidRPr="00D020EC">
              <w:rPr>
                <w:rFonts w:eastAsia="Calibri" w:cstheme="minorHAnsi"/>
                <w:szCs w:val="24"/>
              </w:rPr>
              <w:t>were</w:t>
            </w:r>
            <w:proofErr w:type="spellEnd"/>
            <w:r w:rsidRPr="00D020EC">
              <w:rPr>
                <w:rFonts w:eastAsia="Calibri" w:cstheme="minorHAnsi"/>
                <w:szCs w:val="24"/>
              </w:rPr>
              <w:t xml:space="preserve"> I Brutus,</w:t>
            </w:r>
          </w:p>
          <w:p w14:paraId="52AB067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And Brutus Antony, there were an Antony</w:t>
            </w:r>
          </w:p>
          <w:p w14:paraId="0623415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Would ruffle up your spirits, and put a tongue</w:t>
            </w:r>
          </w:p>
          <w:p w14:paraId="118F99F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In every wound of Caesar that should move</w:t>
            </w:r>
          </w:p>
          <w:p w14:paraId="294E05BB" w14:textId="412B3B0D" w:rsidR="00C60912" w:rsidRPr="00C60912" w:rsidRDefault="00C60912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D020EC">
              <w:rPr>
                <w:rFonts w:eastAsia="Calibri" w:cstheme="minorHAnsi"/>
                <w:szCs w:val="24"/>
              </w:rPr>
              <w:t>The stones of Rome to rise and mutiny.</w:t>
            </w:r>
          </w:p>
        </w:tc>
        <w:tc>
          <w:tcPr>
            <w:tcW w:w="4765" w:type="dxa"/>
          </w:tcPr>
          <w:p w14:paraId="0911BF17" w14:textId="77777777" w:rsidR="00C60912" w:rsidRPr="00C60912" w:rsidRDefault="00C60912" w:rsidP="00C60912">
            <w:pPr>
              <w:spacing w:line="240" w:lineRule="auto"/>
              <w:rPr>
                <w:rFonts w:cstheme="minorHAnsi"/>
                <w:color w:val="FF0000"/>
                <w:szCs w:val="24"/>
              </w:rPr>
            </w:pPr>
          </w:p>
          <w:p w14:paraId="313E8F5B" w14:textId="73E1495F" w:rsidR="00C60912" w:rsidRPr="00C60912" w:rsidRDefault="00C60912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103B" w14:textId="77777777" w:rsidR="00343DAD" w:rsidRDefault="00343DAD" w:rsidP="00293785">
      <w:pPr>
        <w:spacing w:after="0" w:line="240" w:lineRule="auto"/>
      </w:pPr>
      <w:r>
        <w:separator/>
      </w:r>
    </w:p>
  </w:endnote>
  <w:endnote w:type="continuationSeparator" w:id="0">
    <w:p w14:paraId="599CE48B" w14:textId="77777777" w:rsidR="00343DAD" w:rsidRDefault="00343D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DD91" w14:textId="77777777" w:rsidR="00053696" w:rsidRDefault="0005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0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343DAD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273A" w:rsidRPr="0071273A"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D020EC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273A" w:rsidRPr="0071273A">
                          <w:t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5057" w14:textId="77777777" w:rsidR="00053696" w:rsidRDefault="0005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0C65" w14:textId="77777777" w:rsidR="00343DAD" w:rsidRDefault="00343DAD" w:rsidP="00293785">
      <w:pPr>
        <w:spacing w:after="0" w:line="240" w:lineRule="auto"/>
      </w:pPr>
      <w:r>
        <w:separator/>
      </w:r>
    </w:p>
  </w:footnote>
  <w:footnote w:type="continuationSeparator" w:id="0">
    <w:p w14:paraId="177F304F" w14:textId="77777777" w:rsidR="00343DAD" w:rsidRDefault="00343DA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DAB1" w14:textId="77777777" w:rsidR="00053696" w:rsidRDefault="0005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61F8" w14:textId="77777777" w:rsidR="00053696" w:rsidRDefault="0005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E080" w14:textId="77777777" w:rsidR="00053696" w:rsidRDefault="0005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696"/>
    <w:rsid w:val="00053775"/>
    <w:rsid w:val="0005619A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43DAD"/>
    <w:rsid w:val="0036040A"/>
    <w:rsid w:val="003A3FFD"/>
    <w:rsid w:val="00431187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6E5EB3"/>
    <w:rsid w:val="0071273A"/>
    <w:rsid w:val="00721EA4"/>
    <w:rsid w:val="0074766B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020EC"/>
    <w:rsid w:val="00D106FF"/>
    <w:rsid w:val="00D26AB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4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5E1463" w:rsidRDefault="005E1463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63"/>
    <w:rsid w:val="005E1463"/>
    <w:rsid w:val="007361A4"/>
    <w:rsid w:val="00E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BA62-E113-CA4C-AB36-C63F6E9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369</Words>
  <Characters>2174</Characters>
  <Application>Microsoft Office Word</Application>
  <DocSecurity>0</DocSecurity>
  <Lines>135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Walters, Darrin J.</cp:lastModifiedBy>
  <cp:revision>6</cp:revision>
  <cp:lastPrinted>2016-07-14T14:08:00Z</cp:lastPrinted>
  <dcterms:created xsi:type="dcterms:W3CDTF">2020-03-05T16:09:00Z</dcterms:created>
  <dcterms:modified xsi:type="dcterms:W3CDTF">2020-03-06T21:39:00Z</dcterms:modified>
</cp:coreProperties>
</file>