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6C9788" w14:textId="77777777" w:rsidR="00810478" w:rsidRDefault="00000000">
      <w:pPr>
        <w:pStyle w:val="Title"/>
      </w:pPr>
      <w:r>
        <w:t>PASS THE PROBLEM</w:t>
      </w:r>
    </w:p>
    <w:p w14:paraId="5AFE2574" w14:textId="77777777" w:rsidR="00810478" w:rsidRPr="008D17EE" w:rsidRDefault="00000000">
      <w:pPr>
        <w:pStyle w:val="Heading2"/>
        <w:keepNext w:val="0"/>
        <w:keepLines w:val="0"/>
        <w:shd w:val="clear" w:color="auto" w:fill="FFFFFF"/>
        <w:spacing w:before="0" w:line="288" w:lineRule="auto"/>
      </w:pPr>
      <w:bookmarkStart w:id="0" w:name="_y6g077hfw0js" w:colFirst="0" w:colLast="0"/>
      <w:bookmarkEnd w:id="0"/>
      <w:r w:rsidRPr="008D17EE">
        <w:rPr>
          <w:rFonts w:eastAsia="Arial"/>
          <w:i w:val="0"/>
          <w:color w:val="000000"/>
          <w:sz w:val="32"/>
          <w:szCs w:val="32"/>
        </w:rPr>
        <w:t>The Great Chefs: Masters of the Culinary Arts</w:t>
      </w:r>
    </w:p>
    <w:p w14:paraId="1726DB30" w14:textId="77777777" w:rsidR="001034F2" w:rsidRDefault="001034F2">
      <w:pPr>
        <w:spacing w:after="0"/>
        <w:rPr>
          <w:rFonts w:eastAsia="Arial"/>
          <w:sz w:val="22"/>
          <w:szCs w:val="22"/>
        </w:rPr>
      </w:pPr>
    </w:p>
    <w:p w14:paraId="62EFC64E" w14:textId="4C2088A4" w:rsidR="00810478" w:rsidRPr="001034F2" w:rsidRDefault="00000000">
      <w:pPr>
        <w:spacing w:after="0"/>
        <w:rPr>
          <w:rFonts w:eastAsia="Arial"/>
          <w:b/>
        </w:rPr>
      </w:pPr>
      <w:r w:rsidRPr="001034F2">
        <w:rPr>
          <w:rFonts w:eastAsia="Arial"/>
        </w:rPr>
        <w:t>In the world of gastronomy, famous chefs like Gordon Ramsay and Julia Child’s have captured the hearts and taste buds of food enthusiasts worldwide. These culinary maestro's have a way of transforming simple ingredients into exquisite dishes that leave diners craving for more.</w:t>
      </w:r>
      <w:r w:rsidRPr="001034F2">
        <w:rPr>
          <w:rFonts w:eastAsia="Arial"/>
          <w:shd w:val="clear" w:color="auto" w:fill="FFF2CC"/>
        </w:rPr>
        <w:t xml:space="preserve"> They weave their culture’s culinary </w:t>
      </w:r>
      <w:proofErr w:type="gramStart"/>
      <w:r w:rsidRPr="001034F2">
        <w:rPr>
          <w:rFonts w:eastAsia="Arial"/>
          <w:shd w:val="clear" w:color="auto" w:fill="FFF2CC"/>
        </w:rPr>
        <w:t>art’s</w:t>
      </w:r>
      <w:proofErr w:type="gramEnd"/>
      <w:r w:rsidRPr="001034F2">
        <w:rPr>
          <w:rFonts w:eastAsia="Arial"/>
          <w:shd w:val="clear" w:color="auto" w:fill="FFF2CC"/>
        </w:rPr>
        <w:t xml:space="preserve"> into their dishes’</w:t>
      </w:r>
      <w:r w:rsidRPr="001034F2">
        <w:rPr>
          <w:rFonts w:eastAsia="Arial"/>
        </w:rPr>
        <w:t>.</w:t>
      </w:r>
      <w:r w:rsidR="00F74C10" w:rsidRPr="001034F2">
        <w:rPr>
          <w:rFonts w:eastAsia="Arial"/>
        </w:rPr>
        <w:t xml:space="preserve"> </w:t>
      </w:r>
      <w:r w:rsidR="008D17EE" w:rsidRPr="001034F2">
        <w:rPr>
          <w:rFonts w:eastAsia="Arial"/>
        </w:rPr>
        <w:t xml:space="preserve"> </w:t>
      </w:r>
      <w:r w:rsidRPr="001034F2">
        <w:rPr>
          <w:rFonts w:eastAsia="Arial"/>
        </w:rPr>
        <w:t>Despite their busy schedules and demanding kitchens, each chef's passion for cooking drives them to create memorable dining experiences that keep patrons coming back for seconds. From signature dishes to innovative cooking techniques, these chefs' dedication to their craft sets them apart in the competitive culinary world.</w:t>
      </w:r>
    </w:p>
    <w:p w14:paraId="23977F25" w14:textId="77777777" w:rsidR="00810478" w:rsidRDefault="00810478"/>
    <w:p w14:paraId="05F57BFF" w14:textId="77777777" w:rsidR="00810478" w:rsidRDefault="00000000">
      <w:pPr>
        <w:pStyle w:val="Heading2"/>
        <w:keepNext w:val="0"/>
        <w:keepLines w:val="0"/>
        <w:spacing w:before="0" w:line="288" w:lineRule="auto"/>
        <w:rPr>
          <w:rFonts w:ascii="Arial" w:eastAsia="Arial" w:hAnsi="Arial" w:cs="Arial"/>
          <w:i w:val="0"/>
          <w:color w:val="000000"/>
          <w:sz w:val="32"/>
          <w:szCs w:val="32"/>
        </w:rPr>
      </w:pPr>
      <w:bookmarkStart w:id="1" w:name="_au3vjth4s9jj" w:colFirst="0" w:colLast="0"/>
      <w:bookmarkEnd w:id="1"/>
      <w:r>
        <w:br w:type="page"/>
      </w:r>
    </w:p>
    <w:p w14:paraId="35A2990A" w14:textId="77777777" w:rsidR="00810478" w:rsidRDefault="00000000">
      <w:pPr>
        <w:pStyle w:val="Title"/>
      </w:pPr>
      <w:bookmarkStart w:id="2" w:name="_wb3q4pigg74v" w:colFirst="0" w:colLast="0"/>
      <w:bookmarkEnd w:id="2"/>
      <w:r>
        <w:lastRenderedPageBreak/>
        <w:t>PASS THE PROBLEM</w:t>
      </w:r>
    </w:p>
    <w:p w14:paraId="5CE5C3C0" w14:textId="1092D83A" w:rsidR="00810478" w:rsidRDefault="00000000" w:rsidP="001034F2">
      <w:pPr>
        <w:pStyle w:val="Heading2"/>
        <w:keepNext w:val="0"/>
        <w:keepLines w:val="0"/>
        <w:spacing w:before="0" w:line="288" w:lineRule="auto"/>
        <w:rPr>
          <w:rFonts w:eastAsia="Arial"/>
          <w:i w:val="0"/>
          <w:color w:val="000000"/>
          <w:sz w:val="32"/>
          <w:szCs w:val="32"/>
        </w:rPr>
      </w:pPr>
      <w:bookmarkStart w:id="3" w:name="_z8s1x3y9b7hl" w:colFirst="0" w:colLast="0"/>
      <w:bookmarkEnd w:id="3"/>
      <w:r w:rsidRPr="008D17EE">
        <w:rPr>
          <w:rFonts w:eastAsia="Arial"/>
          <w:i w:val="0"/>
          <w:color w:val="000000"/>
          <w:sz w:val="32"/>
          <w:szCs w:val="32"/>
        </w:rPr>
        <w:t>Famous Chefs: A Culinary Journey of Success</w:t>
      </w:r>
    </w:p>
    <w:p w14:paraId="3DDA635E" w14:textId="77777777" w:rsidR="001034F2" w:rsidRPr="001034F2" w:rsidRDefault="001034F2" w:rsidP="001034F2"/>
    <w:p w14:paraId="759390F6" w14:textId="77777777" w:rsidR="00810478" w:rsidRPr="001034F2" w:rsidRDefault="00000000">
      <w:pPr>
        <w:spacing w:after="0"/>
        <w:rPr>
          <w:rFonts w:eastAsia="Arial"/>
        </w:rPr>
      </w:pPr>
      <w:r w:rsidRPr="001034F2">
        <w:rPr>
          <w:rFonts w:eastAsia="Arial"/>
        </w:rPr>
        <w:t>Today, we delve into the fascinating world of famous chefs and their culinary adventures. From mastering the art of cooking to running renowned restaurants, these exceptional individuals have truly made their mark in the gastronomic realm.</w:t>
      </w:r>
    </w:p>
    <w:p w14:paraId="392D2301" w14:textId="77777777" w:rsidR="00810478" w:rsidRPr="001034F2" w:rsidRDefault="00810478">
      <w:pPr>
        <w:spacing w:after="0"/>
        <w:rPr>
          <w:rFonts w:eastAsia="Arial"/>
        </w:rPr>
      </w:pPr>
    </w:p>
    <w:p w14:paraId="13A4BE19" w14:textId="77777777" w:rsidR="00810478" w:rsidRPr="001034F2" w:rsidRDefault="00000000">
      <w:pPr>
        <w:spacing w:after="0"/>
        <w:rPr>
          <w:rFonts w:eastAsia="Arial"/>
        </w:rPr>
      </w:pPr>
      <w:r w:rsidRPr="001034F2">
        <w:rPr>
          <w:rFonts w:eastAsia="Arial"/>
        </w:rPr>
        <w:t>One of the most renowned chefs in the industry is Gordon Ramsay. Known for his fiery personality and exceptional culinary skills, Ramsay has earned multiple Michelin stars for his restaurants worldwide. His dedication to perfection in the kitchen has inspired aspiring chefs around the globe.</w:t>
      </w:r>
    </w:p>
    <w:p w14:paraId="321D8BAA" w14:textId="77777777" w:rsidR="00810478" w:rsidRPr="001034F2" w:rsidRDefault="00810478">
      <w:pPr>
        <w:spacing w:after="0"/>
        <w:rPr>
          <w:rFonts w:eastAsia="Arial"/>
        </w:rPr>
      </w:pPr>
    </w:p>
    <w:p w14:paraId="3283D6A5" w14:textId="77777777" w:rsidR="00810478" w:rsidRPr="001034F2" w:rsidRDefault="00000000">
      <w:pPr>
        <w:spacing w:after="0"/>
        <w:rPr>
          <w:rFonts w:eastAsia="Arial"/>
        </w:rPr>
      </w:pPr>
      <w:r w:rsidRPr="001034F2">
        <w:rPr>
          <w:rFonts w:eastAsia="Arial"/>
        </w:rPr>
        <w:t>Another legendary chef is Julia Child. With her groundbreaking TV show and bestselling cookbooks, Child introduced French cuisine to American households. Her passion for cooking and unique cooking techniques revolutionized the way people approached food.</w:t>
      </w:r>
    </w:p>
    <w:p w14:paraId="06CE4246" w14:textId="77777777" w:rsidR="00810478" w:rsidRPr="001034F2" w:rsidRDefault="00810478">
      <w:pPr>
        <w:spacing w:after="0"/>
        <w:rPr>
          <w:rFonts w:eastAsia="Arial"/>
        </w:rPr>
      </w:pPr>
    </w:p>
    <w:p w14:paraId="31D1321A" w14:textId="77777777" w:rsidR="00810478" w:rsidRPr="001034F2" w:rsidRDefault="00000000">
      <w:pPr>
        <w:spacing w:after="0"/>
        <w:rPr>
          <w:rFonts w:eastAsia="Arial"/>
        </w:rPr>
      </w:pPr>
      <w:r w:rsidRPr="001034F2">
        <w:rPr>
          <w:rFonts w:eastAsia="Arial"/>
        </w:rPr>
        <w:t>On the other hand, let's not forget the importance of using apostrophes correctly. Incorrect usage can lead to confusion and misunderstanding. For example, "chef's" indicates possession, while "chefs" simply refers to multiple chefs. It's essential to pay attention to these details to communicate effectively.</w:t>
      </w:r>
    </w:p>
    <w:p w14:paraId="417BCB8A" w14:textId="77777777" w:rsidR="00810478" w:rsidRPr="001034F2" w:rsidRDefault="00810478">
      <w:pPr>
        <w:spacing w:after="0"/>
        <w:rPr>
          <w:rFonts w:eastAsia="Arial"/>
        </w:rPr>
      </w:pPr>
    </w:p>
    <w:p w14:paraId="453C3A89" w14:textId="5D1C6C57" w:rsidR="00810478" w:rsidRPr="001034F2" w:rsidRDefault="00000000">
      <w:pPr>
        <w:spacing w:after="0"/>
        <w:rPr>
          <w:rFonts w:eastAsia="Arial"/>
        </w:rPr>
      </w:pPr>
      <w:r w:rsidRPr="001034F2">
        <w:rPr>
          <w:rFonts w:eastAsia="Arial"/>
        </w:rPr>
        <w:t>In conclusion, the world of famous chefs is a vibrant tapestry of talent, creativity, and innovation. As we celebrate their culinary achievements</w:t>
      </w:r>
      <w:r w:rsidR="00F74C10" w:rsidRPr="001034F2">
        <w:rPr>
          <w:rFonts w:eastAsia="Arial"/>
        </w:rPr>
        <w:t xml:space="preserve"> by writing about</w:t>
      </w:r>
      <w:r w:rsidR="008D17EE" w:rsidRPr="001034F2">
        <w:rPr>
          <w:rFonts w:eastAsia="Arial"/>
        </w:rPr>
        <w:t xml:space="preserve"> them</w:t>
      </w:r>
      <w:r w:rsidRPr="001034F2">
        <w:rPr>
          <w:rFonts w:eastAsia="Arial"/>
        </w:rPr>
        <w:t>, let's also remember the importance of mastering the basics, including the proper use of apostrophes. Stay tuned for more exciting culinary adventures!</w:t>
      </w:r>
    </w:p>
    <w:p w14:paraId="329E6599" w14:textId="77777777" w:rsidR="00810478" w:rsidRDefault="00810478"/>
    <w:p w14:paraId="01AC7188" w14:textId="77777777" w:rsidR="00810478" w:rsidRDefault="00000000">
      <w:r>
        <w:br w:type="page"/>
      </w:r>
    </w:p>
    <w:p w14:paraId="4F8C24CE" w14:textId="77777777" w:rsidR="00810478" w:rsidRDefault="00000000">
      <w:pPr>
        <w:pStyle w:val="Title"/>
      </w:pPr>
      <w:bookmarkStart w:id="4" w:name="_i2161v6wm7b2" w:colFirst="0" w:colLast="0"/>
      <w:bookmarkEnd w:id="4"/>
      <w:r>
        <w:lastRenderedPageBreak/>
        <w:t>PASS THE PROBLEM</w:t>
      </w:r>
    </w:p>
    <w:p w14:paraId="4E6CC7BB" w14:textId="77777777" w:rsidR="00810478" w:rsidRPr="008D17EE" w:rsidRDefault="00000000">
      <w:pPr>
        <w:pStyle w:val="Heading2"/>
        <w:keepNext w:val="0"/>
        <w:keepLines w:val="0"/>
        <w:spacing w:before="0" w:line="288" w:lineRule="auto"/>
        <w:rPr>
          <w:rFonts w:eastAsia="Arial"/>
          <w:i w:val="0"/>
          <w:color w:val="000000"/>
          <w:sz w:val="32"/>
          <w:szCs w:val="32"/>
        </w:rPr>
      </w:pPr>
      <w:bookmarkStart w:id="5" w:name="_os4pzeify916" w:colFirst="0" w:colLast="0"/>
      <w:bookmarkEnd w:id="5"/>
      <w:r w:rsidRPr="008D17EE">
        <w:rPr>
          <w:rFonts w:eastAsia="Arial"/>
          <w:i w:val="0"/>
          <w:color w:val="000000"/>
          <w:sz w:val="32"/>
          <w:szCs w:val="32"/>
        </w:rPr>
        <w:t>The Culinary Legends: Famous Chefs Making Their Mark</w:t>
      </w:r>
    </w:p>
    <w:p w14:paraId="1B6350D4" w14:textId="77777777" w:rsidR="001034F2" w:rsidRDefault="001034F2">
      <w:pPr>
        <w:spacing w:after="0"/>
        <w:rPr>
          <w:rFonts w:eastAsia="Arial"/>
        </w:rPr>
      </w:pPr>
    </w:p>
    <w:p w14:paraId="3E373A0F" w14:textId="7E22E2CA" w:rsidR="00810478" w:rsidRPr="001034F2" w:rsidRDefault="00000000">
      <w:pPr>
        <w:spacing w:after="0"/>
        <w:rPr>
          <w:rFonts w:eastAsia="Arial"/>
        </w:rPr>
      </w:pPr>
      <w:r w:rsidRPr="001034F2">
        <w:rPr>
          <w:rFonts w:eastAsia="Arial"/>
        </w:rPr>
        <w:t>Today, we dive into the fascinating world of renowned chefs who have left an indelible mark on the culinary landscape. From creating mouthwatering dishes to revolutionizing the way we think about food, these culinary geniuses have truly elevated the art of cooking to new heights.</w:t>
      </w:r>
    </w:p>
    <w:p w14:paraId="67BB2538" w14:textId="77777777" w:rsidR="00810478" w:rsidRPr="001034F2" w:rsidRDefault="00810478">
      <w:pPr>
        <w:spacing w:after="0"/>
        <w:rPr>
          <w:rFonts w:eastAsia="Arial"/>
        </w:rPr>
      </w:pPr>
    </w:p>
    <w:p w14:paraId="118FB209" w14:textId="77777777" w:rsidR="00810478" w:rsidRPr="001034F2" w:rsidRDefault="00000000">
      <w:pPr>
        <w:spacing w:after="0"/>
        <w:rPr>
          <w:rFonts w:eastAsia="Arial"/>
        </w:rPr>
      </w:pPr>
      <w:r w:rsidRPr="001034F2">
        <w:rPr>
          <w:rFonts w:eastAsia="Arial"/>
        </w:rPr>
        <w:t>One of the most iconic chefs of our time is Gordon Ramsay. Known for his fiery personality and exceptional culinary skills, Ramsay has earned multiple Michelin stars for his world-class restaurants. However, not all chefs' restaurants receive such prestigious awards.</w:t>
      </w:r>
    </w:p>
    <w:p w14:paraId="50ADAAD5" w14:textId="77777777" w:rsidR="00810478" w:rsidRPr="001034F2" w:rsidRDefault="00810478">
      <w:pPr>
        <w:spacing w:after="0"/>
        <w:rPr>
          <w:rFonts w:eastAsia="Arial"/>
        </w:rPr>
      </w:pPr>
    </w:p>
    <w:p w14:paraId="317F839F" w14:textId="56A8A2C7" w:rsidR="00810478" w:rsidRPr="001034F2" w:rsidRDefault="00000000">
      <w:pPr>
        <w:spacing w:after="0"/>
        <w:rPr>
          <w:rFonts w:eastAsia="Arial"/>
        </w:rPr>
      </w:pPr>
      <w:r w:rsidRPr="001034F2">
        <w:rPr>
          <w:rFonts w:eastAsia="Arial"/>
        </w:rPr>
        <w:t xml:space="preserve">Another chef who has captured the hearts and taste buds of many is Julia Child. Her groundbreaking TV </w:t>
      </w:r>
      <w:r w:rsidR="008D17EE" w:rsidRPr="001034F2">
        <w:rPr>
          <w:rFonts w:eastAsia="Arial"/>
        </w:rPr>
        <w:t>shows</w:t>
      </w:r>
      <w:r w:rsidRPr="001034F2">
        <w:rPr>
          <w:rFonts w:eastAsia="Arial"/>
        </w:rPr>
        <w:t xml:space="preserve"> and cookbooks have inspired countless home cooks around the globe. </w:t>
      </w:r>
      <w:r w:rsidR="008615A9" w:rsidRPr="001034F2">
        <w:rPr>
          <w:rFonts w:eastAsia="Arial"/>
        </w:rPr>
        <w:t>But</w:t>
      </w:r>
      <w:r w:rsidRPr="001034F2">
        <w:rPr>
          <w:rFonts w:eastAsia="Arial"/>
        </w:rPr>
        <w:t xml:space="preserve"> some chefs struggle to find their footing in the competitive culinary world.</w:t>
      </w:r>
    </w:p>
    <w:p w14:paraId="03E9473A" w14:textId="77777777" w:rsidR="00810478" w:rsidRPr="001034F2" w:rsidRDefault="00810478">
      <w:pPr>
        <w:spacing w:after="0"/>
        <w:rPr>
          <w:rFonts w:eastAsia="Arial"/>
        </w:rPr>
      </w:pPr>
    </w:p>
    <w:p w14:paraId="275E3518" w14:textId="77777777" w:rsidR="00810478" w:rsidRPr="001034F2" w:rsidRDefault="00000000">
      <w:pPr>
        <w:spacing w:after="0"/>
        <w:rPr>
          <w:rFonts w:eastAsia="Arial"/>
        </w:rPr>
      </w:pPr>
      <w:r w:rsidRPr="001034F2">
        <w:rPr>
          <w:rFonts w:eastAsia="Arial"/>
        </w:rPr>
        <w:t>Furthermore, we cannot talk about famous chefs without mentioning Bobby Flay. His innovative approach to Southwestern cuisine has made him a household name. Yet, it's essential for chefs to remember the humble beginnings that shaped their culinary journey.</w:t>
      </w:r>
    </w:p>
    <w:p w14:paraId="642795F6" w14:textId="77777777" w:rsidR="00810478" w:rsidRPr="001034F2" w:rsidRDefault="00810478">
      <w:pPr>
        <w:spacing w:after="0"/>
        <w:rPr>
          <w:rFonts w:eastAsia="Arial"/>
        </w:rPr>
      </w:pPr>
    </w:p>
    <w:p w14:paraId="5DB0D9B4" w14:textId="77777777" w:rsidR="00810478" w:rsidRPr="001034F2" w:rsidRDefault="00000000">
      <w:pPr>
        <w:spacing w:after="0"/>
        <w:rPr>
          <w:rFonts w:eastAsia="Arial"/>
        </w:rPr>
      </w:pPr>
      <w:r w:rsidRPr="001034F2">
        <w:rPr>
          <w:rFonts w:eastAsia="Arial"/>
        </w:rPr>
        <w:t>In conclusion, these famous chefs serve as an inspiration to aspiring culinary artists everywhere. Their dedication, creativity, and passion for food have solidified their rightful place in the pantheon of culinary legends. So, whether you're perfecting a signature dish or experimenting with new flavors, remember that the world of gastronomy is as vast as your imagination allows.</w:t>
      </w:r>
    </w:p>
    <w:p w14:paraId="649CB856" w14:textId="77777777" w:rsidR="00810478" w:rsidRDefault="00810478">
      <w:pPr>
        <w:spacing w:after="0"/>
        <w:rPr>
          <w:rFonts w:ascii="Arial" w:eastAsia="Arial" w:hAnsi="Arial" w:cs="Arial"/>
          <w:sz w:val="22"/>
          <w:szCs w:val="22"/>
        </w:rPr>
      </w:pPr>
    </w:p>
    <w:p w14:paraId="6B58B54C" w14:textId="77777777" w:rsidR="00810478" w:rsidRDefault="00810478"/>
    <w:sectPr w:rsidR="00810478">
      <w:headerReference w:type="even" r:id="rId6"/>
      <w:headerReference w:type="default" r:id="rId7"/>
      <w:footerReference w:type="default" r:id="rId8"/>
      <w:head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C5D1" w14:textId="77777777" w:rsidR="00184483" w:rsidRDefault="00184483">
      <w:pPr>
        <w:spacing w:after="0" w:line="240" w:lineRule="auto"/>
      </w:pPr>
      <w:r>
        <w:separator/>
      </w:r>
    </w:p>
  </w:endnote>
  <w:endnote w:type="continuationSeparator" w:id="0">
    <w:p w14:paraId="6670A44D" w14:textId="77777777" w:rsidR="00184483" w:rsidRDefault="0018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1710" w14:textId="78DD1368" w:rsidR="00810478" w:rsidRDefault="00810478">
    <w:pPr>
      <w:tabs>
        <w:tab w:val="center" w:pos="4680"/>
        <w:tab w:val="right" w:pos="9360"/>
      </w:tabs>
    </w:pPr>
  </w:p>
  <w:p w14:paraId="21BC6335" w14:textId="45095B07" w:rsidR="00810478" w:rsidRDefault="00F74C10">
    <w:pPr>
      <w:tabs>
        <w:tab w:val="center" w:pos="4680"/>
        <w:tab w:val="right" w:pos="9360"/>
      </w:tabs>
    </w:pPr>
    <w:r w:rsidRPr="00F74C10">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hidden="0" allowOverlap="1" wp14:anchorId="12F5E966" wp14:editId="4EAE2FFD">
              <wp:simplePos x="0" y="0"/>
              <wp:positionH relativeFrom="column">
                <wp:posOffset>1384300</wp:posOffset>
              </wp:positionH>
              <wp:positionV relativeFrom="paragraph">
                <wp:posOffset>114300</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7DAF3175" w14:textId="77777777" w:rsidR="00F74C10" w:rsidRPr="004F1724" w:rsidRDefault="00F74C10" w:rsidP="00F74C10">
                          <w:pPr>
                            <w:spacing w:after="0" w:line="240" w:lineRule="auto"/>
                            <w:jc w:val="right"/>
                            <w:textDirection w:val="btLr"/>
                          </w:pPr>
                          <w:r w:rsidRPr="004F1724">
                            <w:rPr>
                              <w:rFonts w:eastAsia="Arial"/>
                              <w:b/>
                              <w:smallCaps/>
                              <w:color w:val="2D2D2D"/>
                            </w:rPr>
                            <w:t>MASTERING THE ART OF APOSTROPHES</w:t>
                          </w:r>
                        </w:p>
                      </w:txbxContent>
                    </wps:txbx>
                    <wps:bodyPr spcFirstLastPara="1" wrap="square" lIns="91425" tIns="45700" rIns="91425" bIns="45700" anchor="t" anchorCtr="0">
                      <a:noAutofit/>
                    </wps:bodyPr>
                  </wps:wsp>
                </a:graphicData>
              </a:graphic>
            </wp:anchor>
          </w:drawing>
        </mc:Choice>
        <mc:Fallback>
          <w:pict>
            <v:rect w14:anchorId="12F5E966" id="Rectangle 1" o:spid="_x0000_s1026" style="position:absolute;margin-left:109pt;margin-top:9pt;width:315.75pt;height:2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" filled="f" stroked="f">
              <v:textbox inset="2.53958mm,1.2694mm,2.53958mm,1.2694mm">
                <w:txbxContent>
                  <w:p w14:paraId="7DAF3175" w14:textId="77777777" w:rsidR="00F74C10" w:rsidRPr="004F1724" w:rsidRDefault="00F74C10" w:rsidP="00F74C10">
                    <w:pPr>
                      <w:spacing w:after="0" w:line="240" w:lineRule="auto"/>
                      <w:jc w:val="right"/>
                      <w:textDirection w:val="btLr"/>
                    </w:pPr>
                    <w:r w:rsidRPr="004F1724">
                      <w:rPr>
                        <w:rFonts w:eastAsia="Arial"/>
                        <w:b/>
                        <w:smallCaps/>
                        <w:color w:val="2D2D2D"/>
                      </w:rPr>
                      <w:t>MASTERING THE ART OF APOSTROPHES</w:t>
                    </w:r>
                  </w:p>
                </w:txbxContent>
              </v:textbox>
            </v:rect>
          </w:pict>
        </mc:Fallback>
      </mc:AlternateContent>
    </w:r>
    <w:r>
      <w:rPr>
        <w:noProof/>
      </w:rPr>
      <w:drawing>
        <wp:anchor distT="0" distB="0" distL="0" distR="0" simplePos="0" relativeHeight="251659264" behindDoc="0" locked="0" layoutInCell="1" hidden="0" allowOverlap="1" wp14:anchorId="59AD6041" wp14:editId="4C0BAD3C">
          <wp:simplePos x="0" y="0"/>
          <wp:positionH relativeFrom="margin">
            <wp:posOffset>1447800</wp:posOffset>
          </wp:positionH>
          <wp:positionV relativeFrom="paragraph">
            <wp:posOffset>114300</wp:posOffset>
          </wp:positionV>
          <wp:extent cx="4432300" cy="316865"/>
          <wp:effectExtent l="0" t="0" r="6350" b="6985"/>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432300" cy="316865"/>
                  </a:xfrm>
                  <a:prstGeom prst="rect">
                    <a:avLst/>
                  </a:prstGeom>
                  <a:ln/>
                </pic:spPr>
              </pic:pic>
            </a:graphicData>
          </a:graphic>
          <wp14:sizeRelH relativeFrom="margin">
            <wp14:pctWidth>0</wp14:pctWidth>
          </wp14:sizeRelH>
        </wp:anchor>
      </w:drawing>
    </w:r>
  </w:p>
  <w:p w14:paraId="5336AA0A" w14:textId="15497A57" w:rsidR="00810478" w:rsidRDefault="00810478">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B70E" w14:textId="77777777" w:rsidR="00184483" w:rsidRDefault="00184483">
      <w:pPr>
        <w:spacing w:after="0" w:line="240" w:lineRule="auto"/>
      </w:pPr>
      <w:r>
        <w:separator/>
      </w:r>
    </w:p>
  </w:footnote>
  <w:footnote w:type="continuationSeparator" w:id="0">
    <w:p w14:paraId="42602CCA" w14:textId="77777777" w:rsidR="00184483" w:rsidRDefault="0018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121F" w14:textId="77777777" w:rsidR="001034F2" w:rsidRDefault="0010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99C5" w14:textId="77777777" w:rsidR="001034F2" w:rsidRDefault="0010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6CF4" w14:textId="77777777" w:rsidR="001034F2" w:rsidRDefault="001034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8"/>
    <w:rsid w:val="001034F2"/>
    <w:rsid w:val="00184483"/>
    <w:rsid w:val="0048158B"/>
    <w:rsid w:val="004A127D"/>
    <w:rsid w:val="004F1724"/>
    <w:rsid w:val="00693EE7"/>
    <w:rsid w:val="007B5F5D"/>
    <w:rsid w:val="00810478"/>
    <w:rsid w:val="008615A9"/>
    <w:rsid w:val="008D17EE"/>
    <w:rsid w:val="00A62DCF"/>
    <w:rsid w:val="00BE1616"/>
    <w:rsid w:val="00F74C10"/>
    <w:rsid w:val="00FF042D"/>
    <w:rsid w:val="00FF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4422E"/>
  <w15:docId w15:val="{CD4A98A1-39C9-4DCE-8D89-4936F338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7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C10"/>
  </w:style>
  <w:style w:type="paragraph" w:styleId="Footer">
    <w:name w:val="footer"/>
    <w:basedOn w:val="Normal"/>
    <w:link w:val="FooterChar"/>
    <w:uiPriority w:val="99"/>
    <w:unhideWhenUsed/>
    <w:rsid w:val="00F7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3162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Mastering the Art of Apostrophes</vt:lpstr>
    </vt:vector>
  </TitlesOfParts>
  <Manager/>
  <Company/>
  <LinksUpToDate>false</LinksUpToDate>
  <CharactersWithSpaces>3707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the Art of Apostrophes</dc:title>
  <dc:subject/>
  <dc:creator>K20 Center</dc:creator>
  <cp:keywords/>
  <dc:description/>
  <cp:lastModifiedBy>Gracia, Ann M.</cp:lastModifiedBy>
  <cp:revision>3</cp:revision>
  <dcterms:created xsi:type="dcterms:W3CDTF">2024-05-30T19:38:00Z</dcterms:created>
  <dcterms:modified xsi:type="dcterms:W3CDTF">2024-05-30T19:38:00Z</dcterms:modified>
  <cp:category/>
</cp:coreProperties>
</file>