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3BBA5" w14:textId="2B82F3D4" w:rsidR="00895E9E" w:rsidRPr="00341927" w:rsidRDefault="001E491B" w:rsidP="0074753E">
      <w:pPr>
        <w:pStyle w:val="Title"/>
        <w:rPr>
          <w:sz w:val="30"/>
          <w:szCs w:val="30"/>
          <w:lang w:val="es-US"/>
        </w:rPr>
      </w:pPr>
      <w:r w:rsidRPr="00341927">
        <w:rPr>
          <w:bCs/>
          <w:sz w:val="30"/>
          <w:szCs w:val="30"/>
          <w:lang w:val="es"/>
        </w:rPr>
        <w:t>Gráfico de los medios de comunicación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9836"/>
      </w:tblGrid>
      <w:tr w:rsidR="0074753E" w:rsidRPr="00341927" w14:paraId="1ECDCD70" w14:textId="77777777" w:rsidTr="0074753E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51528853" w14:textId="4988D082" w:rsidR="0074753E" w:rsidRPr="00174388" w:rsidRDefault="0074753E" w:rsidP="00174388">
            <w:pPr>
              <w:pStyle w:val="TableColumnHeaders"/>
              <w:rPr>
                <w:sz w:val="21"/>
                <w:szCs w:val="21"/>
              </w:rPr>
            </w:pPr>
          </w:p>
        </w:tc>
        <w:tc>
          <w:tcPr>
            <w:tcW w:w="9836" w:type="dxa"/>
            <w:shd w:val="clear" w:color="auto" w:fill="3E5C61" w:themeFill="accent2"/>
          </w:tcPr>
          <w:p w14:paraId="595DE87A" w14:textId="77777777" w:rsidR="0074753E" w:rsidRPr="00174388" w:rsidRDefault="0074753E" w:rsidP="00174388">
            <w:pPr>
              <w:pStyle w:val="TableColumnHeaders"/>
              <w:rPr>
                <w:sz w:val="21"/>
                <w:szCs w:val="21"/>
                <w:lang w:val="es-US"/>
              </w:rPr>
            </w:pPr>
            <w:r w:rsidRPr="00174388">
              <w:rPr>
                <w:sz w:val="21"/>
                <w:szCs w:val="21"/>
              </w:rPr>
              <w:t>¿Cómo utilizaron los abolicionistas los medios de comunicación para luchar por el fin de la esclavitud?</w:t>
            </w:r>
          </w:p>
          <w:p w14:paraId="6644BAC2" w14:textId="3E8C8579" w:rsidR="0074753E" w:rsidRPr="00174388" w:rsidRDefault="0074753E" w:rsidP="00174388">
            <w:pPr>
              <w:pStyle w:val="TableColumnHeaders"/>
              <w:rPr>
                <w:sz w:val="21"/>
                <w:szCs w:val="21"/>
                <w:lang w:val="es-US"/>
              </w:rPr>
            </w:pPr>
            <w:r w:rsidRPr="00174388">
              <w:rPr>
                <w:sz w:val="21"/>
                <w:szCs w:val="21"/>
              </w:rPr>
              <w:t xml:space="preserve">(Considera cómo las ideas presentadas por </w:t>
            </w:r>
            <w:proofErr w:type="spellStart"/>
            <w:r w:rsidRPr="00174388">
              <w:rPr>
                <w:sz w:val="21"/>
                <w:szCs w:val="21"/>
              </w:rPr>
              <w:t>Douglass</w:t>
            </w:r>
            <w:proofErr w:type="spellEnd"/>
            <w:r w:rsidRPr="00174388">
              <w:rPr>
                <w:sz w:val="21"/>
                <w:szCs w:val="21"/>
              </w:rPr>
              <w:t xml:space="preserve"> y </w:t>
            </w:r>
            <w:proofErr w:type="spellStart"/>
            <w:r w:rsidRPr="00174388">
              <w:rPr>
                <w:sz w:val="21"/>
                <w:szCs w:val="21"/>
              </w:rPr>
              <w:t>Garrison</w:t>
            </w:r>
            <w:proofErr w:type="spellEnd"/>
            <w:r w:rsidRPr="00174388">
              <w:rPr>
                <w:sz w:val="21"/>
                <w:szCs w:val="21"/>
              </w:rPr>
              <w:t xml:space="preserve"> apoyaban los objetivos del Movimiento de Abolición).</w:t>
            </w:r>
          </w:p>
        </w:tc>
      </w:tr>
      <w:tr w:rsidR="0074753E" w:rsidRPr="00341927" w14:paraId="0080BF94" w14:textId="77777777" w:rsidTr="0074753E">
        <w:tc>
          <w:tcPr>
            <w:tcW w:w="3114" w:type="dxa"/>
          </w:tcPr>
          <w:p w14:paraId="16698C03" w14:textId="00AF12D7" w:rsidR="0074753E" w:rsidRPr="00341927" w:rsidRDefault="0074753E" w:rsidP="0074753E">
            <w:pPr>
              <w:pStyle w:val="Heading1"/>
              <w:outlineLvl w:val="0"/>
              <w:rPr>
                <w:sz w:val="22"/>
                <w:szCs w:val="22"/>
                <w:lang w:val="es-US"/>
              </w:rPr>
            </w:pPr>
            <w:r w:rsidRPr="00341927">
              <w:rPr>
                <w:bCs/>
                <w:sz w:val="22"/>
                <w:szCs w:val="22"/>
                <w:lang w:val="es"/>
              </w:rPr>
              <w:t xml:space="preserve">Frederick </w:t>
            </w:r>
            <w:proofErr w:type="spellStart"/>
            <w:r w:rsidRPr="00341927">
              <w:rPr>
                <w:bCs/>
                <w:sz w:val="22"/>
                <w:szCs w:val="22"/>
                <w:lang w:val="es"/>
              </w:rPr>
              <w:t>Douglass</w:t>
            </w:r>
            <w:proofErr w:type="spellEnd"/>
          </w:p>
          <w:p w14:paraId="5F6B9C72" w14:textId="6E5538B3" w:rsidR="0074753E" w:rsidRPr="00341927" w:rsidRDefault="0074753E" w:rsidP="0074753E">
            <w:pPr>
              <w:pStyle w:val="Heading1"/>
              <w:outlineLvl w:val="0"/>
              <w:rPr>
                <w:b w:val="0"/>
                <w:bCs/>
                <w:sz w:val="22"/>
                <w:szCs w:val="22"/>
                <w:lang w:val="es-US"/>
              </w:rPr>
            </w:pPr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 xml:space="preserve">El significado del 4 de julio para el esclavo, </w:t>
            </w:r>
            <w:r w:rsidRPr="00341927">
              <w:rPr>
                <w:b w:val="0"/>
                <w:sz w:val="22"/>
                <w:szCs w:val="22"/>
                <w:lang w:val="es"/>
              </w:rPr>
              <w:t>discurso</w:t>
            </w:r>
          </w:p>
          <w:p w14:paraId="566D265C" w14:textId="77777777" w:rsidR="0074753E" w:rsidRPr="00341927" w:rsidRDefault="0074753E" w:rsidP="0074753E">
            <w:pPr>
              <w:rPr>
                <w:bCs/>
                <w:sz w:val="22"/>
                <w:lang w:val="es-US"/>
              </w:rPr>
            </w:pPr>
          </w:p>
          <w:p w14:paraId="4099FB94" w14:textId="77777777" w:rsidR="0074753E" w:rsidRPr="00341927" w:rsidRDefault="0074753E" w:rsidP="00DF2D52">
            <w:pPr>
              <w:pStyle w:val="Heading1"/>
              <w:outlineLvl w:val="0"/>
              <w:rPr>
                <w:b w:val="0"/>
                <w:bCs/>
                <w:i/>
                <w:sz w:val="22"/>
                <w:szCs w:val="22"/>
                <w:lang w:val="es-US"/>
              </w:rPr>
            </w:pPr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 xml:space="preserve">Nuestro periódico y sus perspectivas, </w:t>
            </w:r>
            <w:r w:rsidRPr="00341927">
              <w:rPr>
                <w:b w:val="0"/>
                <w:sz w:val="22"/>
                <w:szCs w:val="22"/>
                <w:lang w:val="es"/>
              </w:rPr>
              <w:t xml:space="preserve">Editorial en </w:t>
            </w:r>
            <w:proofErr w:type="spellStart"/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>The</w:t>
            </w:r>
            <w:proofErr w:type="spellEnd"/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 xml:space="preserve"> North </w:t>
            </w:r>
            <w:proofErr w:type="spellStart"/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>Star</w:t>
            </w:r>
            <w:proofErr w:type="spellEnd"/>
          </w:p>
          <w:p w14:paraId="584EFEFB" w14:textId="05C062C6" w:rsidR="0074753E" w:rsidRPr="00341927" w:rsidRDefault="0074753E" w:rsidP="0074753E">
            <w:pPr>
              <w:rPr>
                <w:sz w:val="22"/>
                <w:lang w:val="es-US"/>
              </w:rPr>
            </w:pPr>
          </w:p>
        </w:tc>
        <w:tc>
          <w:tcPr>
            <w:tcW w:w="9836" w:type="dxa"/>
          </w:tcPr>
          <w:p w14:paraId="18B1200B" w14:textId="27B55B65" w:rsidR="0074753E" w:rsidRPr="00341927" w:rsidRDefault="0074753E" w:rsidP="0074753E">
            <w:pPr>
              <w:pStyle w:val="ListParagraph"/>
              <w:rPr>
                <w:sz w:val="22"/>
                <w:lang w:val="es-US"/>
              </w:rPr>
            </w:pPr>
          </w:p>
          <w:p w14:paraId="40F2FA6B" w14:textId="7A012338" w:rsidR="0074753E" w:rsidRPr="00341927" w:rsidRDefault="0074753E" w:rsidP="0074753E">
            <w:pPr>
              <w:pStyle w:val="ListParagraph"/>
              <w:numPr>
                <w:ilvl w:val="0"/>
                <w:numId w:val="12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6E4B60D9" w14:textId="77777777" w:rsidR="0074753E" w:rsidRPr="00341927" w:rsidRDefault="0074753E" w:rsidP="0074753E">
            <w:pPr>
              <w:rPr>
                <w:sz w:val="22"/>
                <w:lang w:val="es-US"/>
              </w:rPr>
            </w:pPr>
          </w:p>
          <w:p w14:paraId="18D02734" w14:textId="77777777" w:rsidR="0074753E" w:rsidRPr="00341927" w:rsidRDefault="0074753E" w:rsidP="0074753E">
            <w:pPr>
              <w:pStyle w:val="BodyText"/>
              <w:numPr>
                <w:ilvl w:val="0"/>
                <w:numId w:val="16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429FD87C" w14:textId="77777777" w:rsidR="0074753E" w:rsidRPr="00341927" w:rsidRDefault="0074753E" w:rsidP="0074753E">
            <w:pPr>
              <w:pStyle w:val="BodyText"/>
              <w:rPr>
                <w:sz w:val="22"/>
                <w:lang w:val="es-US"/>
              </w:rPr>
            </w:pPr>
          </w:p>
          <w:p w14:paraId="7BD1410C" w14:textId="77777777" w:rsidR="0074753E" w:rsidRPr="00341927" w:rsidRDefault="0074753E" w:rsidP="0074753E">
            <w:pPr>
              <w:pStyle w:val="BodyText"/>
              <w:numPr>
                <w:ilvl w:val="0"/>
                <w:numId w:val="16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6998C3FD" w14:textId="521146AD" w:rsidR="0074753E" w:rsidRPr="00341927" w:rsidRDefault="0074753E" w:rsidP="0074753E">
            <w:pPr>
              <w:pStyle w:val="BodyText"/>
              <w:rPr>
                <w:sz w:val="22"/>
                <w:lang w:val="es-US"/>
              </w:rPr>
            </w:pPr>
          </w:p>
        </w:tc>
      </w:tr>
      <w:tr w:rsidR="0074753E" w:rsidRPr="00341927" w14:paraId="698179AA" w14:textId="77777777" w:rsidTr="0074753E">
        <w:tc>
          <w:tcPr>
            <w:tcW w:w="3114" w:type="dxa"/>
          </w:tcPr>
          <w:p w14:paraId="2874B44C" w14:textId="5BC835CD" w:rsidR="0074753E" w:rsidRPr="00341927" w:rsidRDefault="0074753E" w:rsidP="0074753E">
            <w:pPr>
              <w:pStyle w:val="Heading1"/>
              <w:outlineLvl w:val="0"/>
              <w:rPr>
                <w:sz w:val="22"/>
                <w:szCs w:val="22"/>
                <w:lang w:val="es-US"/>
              </w:rPr>
            </w:pPr>
            <w:r w:rsidRPr="00341927">
              <w:rPr>
                <w:bCs/>
                <w:sz w:val="22"/>
                <w:szCs w:val="22"/>
                <w:lang w:val="es"/>
              </w:rPr>
              <w:t xml:space="preserve">William L. </w:t>
            </w:r>
            <w:proofErr w:type="spellStart"/>
            <w:r w:rsidRPr="00341927">
              <w:rPr>
                <w:bCs/>
                <w:sz w:val="22"/>
                <w:szCs w:val="22"/>
                <w:lang w:val="es"/>
              </w:rPr>
              <w:t>Garrison</w:t>
            </w:r>
            <w:proofErr w:type="spellEnd"/>
          </w:p>
          <w:p w14:paraId="3F8343DF" w14:textId="5376E238" w:rsidR="0074753E" w:rsidRPr="00341927" w:rsidRDefault="0074753E" w:rsidP="0074753E">
            <w:pPr>
              <w:pStyle w:val="Heading1"/>
              <w:outlineLvl w:val="0"/>
              <w:rPr>
                <w:b w:val="0"/>
                <w:bCs/>
                <w:sz w:val="22"/>
                <w:szCs w:val="22"/>
                <w:lang w:val="es-US"/>
              </w:rPr>
            </w:pPr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 xml:space="preserve">Defensa de sus posiciones, </w:t>
            </w:r>
            <w:r w:rsidRPr="00341927">
              <w:rPr>
                <w:b w:val="0"/>
                <w:sz w:val="22"/>
                <w:szCs w:val="22"/>
                <w:lang w:val="es"/>
              </w:rPr>
              <w:t>discurso</w:t>
            </w:r>
          </w:p>
          <w:p w14:paraId="12D1629A" w14:textId="77777777" w:rsidR="0074753E" w:rsidRPr="00341927" w:rsidRDefault="0074753E" w:rsidP="0074753E">
            <w:pPr>
              <w:rPr>
                <w:bCs/>
                <w:sz w:val="22"/>
                <w:lang w:val="es-US"/>
              </w:rPr>
            </w:pPr>
          </w:p>
          <w:p w14:paraId="67982957" w14:textId="77777777" w:rsidR="0074753E" w:rsidRPr="00341927" w:rsidRDefault="0074753E" w:rsidP="0074753E">
            <w:pPr>
              <w:pStyle w:val="Heading1"/>
              <w:outlineLvl w:val="0"/>
              <w:rPr>
                <w:b w:val="0"/>
                <w:bCs/>
                <w:i/>
                <w:sz w:val="22"/>
                <w:szCs w:val="22"/>
                <w:lang w:val="es-US"/>
              </w:rPr>
            </w:pPr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 xml:space="preserve">Al público, </w:t>
            </w:r>
            <w:r w:rsidRPr="00341927">
              <w:rPr>
                <w:b w:val="0"/>
                <w:sz w:val="22"/>
                <w:szCs w:val="22"/>
                <w:lang w:val="es"/>
              </w:rPr>
              <w:t xml:space="preserve">editorial en </w:t>
            </w:r>
            <w:r w:rsidRPr="00341927">
              <w:rPr>
                <w:b w:val="0"/>
                <w:i/>
                <w:iCs/>
                <w:sz w:val="22"/>
                <w:szCs w:val="22"/>
                <w:lang w:val="es"/>
              </w:rPr>
              <w:t>El Libertador</w:t>
            </w:r>
          </w:p>
          <w:p w14:paraId="664247E9" w14:textId="7A81FB71" w:rsidR="0074753E" w:rsidRPr="00341927" w:rsidRDefault="0074753E" w:rsidP="0074753E">
            <w:pPr>
              <w:rPr>
                <w:sz w:val="22"/>
                <w:lang w:val="es-US"/>
              </w:rPr>
            </w:pPr>
          </w:p>
        </w:tc>
        <w:tc>
          <w:tcPr>
            <w:tcW w:w="9836" w:type="dxa"/>
          </w:tcPr>
          <w:p w14:paraId="3ABDA1BC" w14:textId="77777777" w:rsidR="0074753E" w:rsidRPr="00341927" w:rsidRDefault="0074753E" w:rsidP="0074753E">
            <w:pPr>
              <w:rPr>
                <w:sz w:val="22"/>
                <w:lang w:val="es-US"/>
              </w:rPr>
            </w:pPr>
          </w:p>
          <w:p w14:paraId="17F288C2" w14:textId="77777777" w:rsidR="0074753E" w:rsidRPr="00341927" w:rsidRDefault="0074753E" w:rsidP="0074753E">
            <w:pPr>
              <w:numPr>
                <w:ilvl w:val="0"/>
                <w:numId w:val="12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4E753DB0" w14:textId="77777777" w:rsidR="0074753E" w:rsidRPr="00341927" w:rsidRDefault="0074753E" w:rsidP="0074753E">
            <w:pPr>
              <w:rPr>
                <w:sz w:val="22"/>
                <w:lang w:val="es-US"/>
              </w:rPr>
            </w:pPr>
          </w:p>
          <w:p w14:paraId="02CC6028" w14:textId="77777777" w:rsidR="0074753E" w:rsidRPr="00341927" w:rsidRDefault="0074753E" w:rsidP="0074753E">
            <w:pPr>
              <w:numPr>
                <w:ilvl w:val="0"/>
                <w:numId w:val="16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7591A27D" w14:textId="77777777" w:rsidR="0074753E" w:rsidRPr="00341927" w:rsidRDefault="0074753E" w:rsidP="0074753E">
            <w:pPr>
              <w:rPr>
                <w:sz w:val="22"/>
                <w:lang w:val="es-US"/>
              </w:rPr>
            </w:pPr>
          </w:p>
          <w:p w14:paraId="6F138BF2" w14:textId="77777777" w:rsidR="0074753E" w:rsidRPr="00341927" w:rsidRDefault="0074753E" w:rsidP="0074753E">
            <w:pPr>
              <w:numPr>
                <w:ilvl w:val="0"/>
                <w:numId w:val="16"/>
              </w:numPr>
              <w:rPr>
                <w:sz w:val="22"/>
                <w:lang w:val="es-US"/>
              </w:rPr>
            </w:pPr>
            <w:r w:rsidRPr="00341927">
              <w:rPr>
                <w:sz w:val="22"/>
                <w:lang w:val="es"/>
              </w:rPr>
              <w:t xml:space="preserve"> </w:t>
            </w:r>
          </w:p>
          <w:p w14:paraId="17CDA9DD" w14:textId="77777777" w:rsidR="0074753E" w:rsidRPr="00341927" w:rsidRDefault="0074753E" w:rsidP="00DF2D52">
            <w:pPr>
              <w:rPr>
                <w:sz w:val="22"/>
                <w:lang w:val="es-US"/>
              </w:rPr>
            </w:pPr>
          </w:p>
        </w:tc>
      </w:tr>
    </w:tbl>
    <w:p w14:paraId="272567D8" w14:textId="77777777" w:rsidR="00895E9E" w:rsidRPr="00341927" w:rsidRDefault="00895E9E" w:rsidP="00895E9E">
      <w:pPr>
        <w:pStyle w:val="BodyText"/>
        <w:rPr>
          <w:sz w:val="23"/>
          <w:szCs w:val="23"/>
          <w:lang w:val="es-US"/>
        </w:rPr>
      </w:pPr>
    </w:p>
    <w:sectPr w:rsidR="00895E9E" w:rsidRPr="0034192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9794" w14:textId="77777777" w:rsidR="00E425CB" w:rsidRDefault="00E425CB" w:rsidP="00293785">
      <w:pPr>
        <w:spacing w:after="0" w:line="240" w:lineRule="auto"/>
      </w:pPr>
      <w:r>
        <w:separator/>
      </w:r>
    </w:p>
  </w:endnote>
  <w:endnote w:type="continuationSeparator" w:id="0">
    <w:p w14:paraId="60F6F231" w14:textId="77777777" w:rsidR="00E425CB" w:rsidRDefault="00E425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EE8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98CEAE" wp14:editId="513DB27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9F60B" w14:textId="4AE10ECE" w:rsidR="00293785" w:rsidRDefault="0017438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69836F7268E498BA48EB03676CA12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491B" w:rsidRPr="00341927">
                                <w:rPr>
                                  <w:bCs/>
                                </w:rPr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8CE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399F60B" w14:textId="4AE10ECE" w:rsidR="00293785" w:rsidRDefault="001743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69836F7268E498BA48EB03676CA12A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E491B" w:rsidRPr="00341927">
                          <w:rPr>
                            <w:bCs/>
                          </w:rPr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F557FA" wp14:editId="4D3CE13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A652" w14:textId="77777777" w:rsidR="00E425CB" w:rsidRDefault="00E425CB" w:rsidP="00293785">
      <w:pPr>
        <w:spacing w:after="0" w:line="240" w:lineRule="auto"/>
      </w:pPr>
      <w:r>
        <w:separator/>
      </w:r>
    </w:p>
  </w:footnote>
  <w:footnote w:type="continuationSeparator" w:id="0">
    <w:p w14:paraId="75194065" w14:textId="77777777" w:rsidR="00E425CB" w:rsidRDefault="00E425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520"/>
    <w:multiLevelType w:val="hybridMultilevel"/>
    <w:tmpl w:val="4E04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7EA"/>
    <w:multiLevelType w:val="hybridMultilevel"/>
    <w:tmpl w:val="BE36D066"/>
    <w:lvl w:ilvl="0" w:tplc="56E40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DFA"/>
    <w:multiLevelType w:val="hybridMultilevel"/>
    <w:tmpl w:val="7E9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73A"/>
    <w:multiLevelType w:val="hybridMultilevel"/>
    <w:tmpl w:val="34122810"/>
    <w:lvl w:ilvl="0" w:tplc="21BED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7F12"/>
    <w:multiLevelType w:val="hybridMultilevel"/>
    <w:tmpl w:val="DE6A27E8"/>
    <w:lvl w:ilvl="0" w:tplc="9D72C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76672">
    <w:abstractNumId w:val="11"/>
  </w:num>
  <w:num w:numId="2" w16cid:durableId="1764374150">
    <w:abstractNumId w:val="12"/>
  </w:num>
  <w:num w:numId="3" w16cid:durableId="314575281">
    <w:abstractNumId w:val="4"/>
  </w:num>
  <w:num w:numId="4" w16cid:durableId="2010018295">
    <w:abstractNumId w:val="6"/>
  </w:num>
  <w:num w:numId="5" w16cid:durableId="1743672387">
    <w:abstractNumId w:val="7"/>
  </w:num>
  <w:num w:numId="6" w16cid:durableId="8681542">
    <w:abstractNumId w:val="9"/>
  </w:num>
  <w:num w:numId="7" w16cid:durableId="1364358887">
    <w:abstractNumId w:val="8"/>
  </w:num>
  <w:num w:numId="8" w16cid:durableId="1924411691">
    <w:abstractNumId w:val="13"/>
  </w:num>
  <w:num w:numId="9" w16cid:durableId="399980139">
    <w:abstractNumId w:val="14"/>
  </w:num>
  <w:num w:numId="10" w16cid:durableId="1194925570">
    <w:abstractNumId w:val="15"/>
  </w:num>
  <w:num w:numId="11" w16cid:durableId="1202671165">
    <w:abstractNumId w:val="5"/>
  </w:num>
  <w:num w:numId="12" w16cid:durableId="1036463458">
    <w:abstractNumId w:val="0"/>
  </w:num>
  <w:num w:numId="13" w16cid:durableId="1105417327">
    <w:abstractNumId w:val="10"/>
  </w:num>
  <w:num w:numId="14" w16cid:durableId="1569267037">
    <w:abstractNumId w:val="3"/>
  </w:num>
  <w:num w:numId="15" w16cid:durableId="220135750">
    <w:abstractNumId w:val="1"/>
  </w:num>
  <w:num w:numId="16" w16cid:durableId="93409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E"/>
    <w:rsid w:val="00000FFC"/>
    <w:rsid w:val="0004006F"/>
    <w:rsid w:val="00053775"/>
    <w:rsid w:val="0005619A"/>
    <w:rsid w:val="000716BE"/>
    <w:rsid w:val="0011259B"/>
    <w:rsid w:val="00116FDD"/>
    <w:rsid w:val="00125621"/>
    <w:rsid w:val="00174388"/>
    <w:rsid w:val="001872E7"/>
    <w:rsid w:val="001C12AA"/>
    <w:rsid w:val="001D0BBF"/>
    <w:rsid w:val="001E1F85"/>
    <w:rsid w:val="001E236D"/>
    <w:rsid w:val="001E491B"/>
    <w:rsid w:val="001F125D"/>
    <w:rsid w:val="002345CC"/>
    <w:rsid w:val="00293785"/>
    <w:rsid w:val="002C0879"/>
    <w:rsid w:val="002C37B4"/>
    <w:rsid w:val="00341927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53E"/>
    <w:rsid w:val="00750548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3B08"/>
    <w:rsid w:val="00C73EA1"/>
    <w:rsid w:val="00CC4F77"/>
    <w:rsid w:val="00CD3CF6"/>
    <w:rsid w:val="00CE317F"/>
    <w:rsid w:val="00CE336D"/>
    <w:rsid w:val="00D106FF"/>
    <w:rsid w:val="00D626EB"/>
    <w:rsid w:val="00E425C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9E877"/>
  <w15:docId w15:val="{E5E02E99-2F2A-49B0-8613-798C250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74388"/>
    <w:rPr>
      <w:rFonts w:asciiTheme="majorHAnsi" w:hAnsiTheme="majorHAnsi"/>
      <w:b/>
      <w:bCs/>
      <w:color w:val="FFFFFF" w:themeColor="background1"/>
      <w:sz w:val="22"/>
      <w:lang w:val="e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74388"/>
    <w:rPr>
      <w:rFonts w:asciiTheme="majorHAnsi" w:hAnsiTheme="majorHAnsi"/>
      <w:b/>
      <w:bCs/>
      <w:color w:val="FFFFFF" w:themeColor="background1"/>
      <w:lang w:val="es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_000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836F7268E498BA48EB03676CA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D908-5976-4F36-813F-46A0E5F81C77}"/>
      </w:docPartPr>
      <w:docPartBody>
        <w:p w:rsidR="006C68CE" w:rsidRDefault="007E5CB1">
          <w:pPr>
            <w:pStyle w:val="769836F7268E498BA48EB03676CA12A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1"/>
    <w:rsid w:val="006C68CE"/>
    <w:rsid w:val="007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9836F7268E498BA48EB03676CA12A6">
    <w:name w:val="769836F7268E498BA48EB03676CA1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FC4E-2D2B-47B3-8770-2399562E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 Center</dc:creator>
  <cp:lastModifiedBy>Anna G. Patrick</cp:lastModifiedBy>
  <cp:revision>5</cp:revision>
  <cp:lastPrinted>2016-07-14T14:08:00Z</cp:lastPrinted>
  <dcterms:created xsi:type="dcterms:W3CDTF">2019-12-28T02:17:00Z</dcterms:created>
  <dcterms:modified xsi:type="dcterms:W3CDTF">2022-05-24T17:13:00Z</dcterms:modified>
</cp:coreProperties>
</file>