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A2629D2" w14:textId="77777777" w:rsidR="00084DF3" w:rsidRDefault="00663AD8">
      <w:pPr>
        <w:pStyle w:val="Title"/>
      </w:pPr>
      <w:r>
        <w:t>STUDENT PERSONAS</w:t>
      </w:r>
    </w:p>
    <w:p w14:paraId="451F0E38" w14:textId="77777777" w:rsidR="00084DF3" w:rsidRDefault="00084DF3"/>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4DF3" w14:paraId="3B7B5A7C" w14:textId="77777777">
        <w:tc>
          <w:tcPr>
            <w:tcW w:w="9360" w:type="dxa"/>
            <w:shd w:val="clear" w:color="auto" w:fill="3E5C61"/>
            <w:tcMar>
              <w:top w:w="100" w:type="dxa"/>
              <w:left w:w="100" w:type="dxa"/>
              <w:bottom w:w="100" w:type="dxa"/>
              <w:right w:w="100" w:type="dxa"/>
            </w:tcMar>
          </w:tcPr>
          <w:p w14:paraId="53714545" w14:textId="46A5E146" w:rsidR="00084DF3" w:rsidRDefault="00663AD8">
            <w:pPr>
              <w:rPr>
                <w:color w:val="FFFFFF"/>
              </w:rPr>
            </w:pPr>
            <w:r>
              <w:rPr>
                <w:b/>
                <w:color w:val="FFFFFF"/>
              </w:rPr>
              <w:t xml:space="preserve">Ella (speaking to the </w:t>
            </w:r>
            <w:r w:rsidR="006765BC">
              <w:rPr>
                <w:b/>
                <w:color w:val="FFFFFF"/>
              </w:rPr>
              <w:t>f</w:t>
            </w:r>
            <w:r>
              <w:rPr>
                <w:b/>
                <w:color w:val="FFFFFF"/>
              </w:rPr>
              <w:t xml:space="preserve">ootball </w:t>
            </w:r>
            <w:r w:rsidR="006765BC">
              <w:rPr>
                <w:b/>
                <w:color w:val="FFFFFF"/>
              </w:rPr>
              <w:t>t</w:t>
            </w:r>
            <w:r>
              <w:rPr>
                <w:b/>
                <w:color w:val="FFFFFF"/>
              </w:rPr>
              <w:t>eam)</w:t>
            </w:r>
          </w:p>
        </w:tc>
      </w:tr>
      <w:tr w:rsidR="00084DF3" w14:paraId="0793402C" w14:textId="77777777">
        <w:tc>
          <w:tcPr>
            <w:tcW w:w="9360" w:type="dxa"/>
            <w:shd w:val="clear" w:color="auto" w:fill="auto"/>
            <w:tcMar>
              <w:top w:w="100" w:type="dxa"/>
              <w:left w:w="100" w:type="dxa"/>
              <w:bottom w:w="100" w:type="dxa"/>
              <w:right w:w="100" w:type="dxa"/>
            </w:tcMar>
          </w:tcPr>
          <w:p w14:paraId="064B088A" w14:textId="1BC80E63" w:rsidR="00084DF3" w:rsidRDefault="00663AD8">
            <w:r>
              <w:t xml:space="preserve">Ella is the oldest child in her family, which has shaped her into a responsible and nurturing person. She has a passion for music and is a devoted </w:t>
            </w:r>
            <w:proofErr w:type="spellStart"/>
            <w:r>
              <w:t>Swiftie</w:t>
            </w:r>
            <w:proofErr w:type="spellEnd"/>
            <w:r>
              <w:t>, playing the piano daily (but she would hate to perform on stage). Ella loves her pet mutt, Dobby, has her sights set on attending an HBCU, and hopes to become a pediatrician. She is dedicated to helping others, showing remarkable empathy toward her peers. Additionally, Ella is committed to social justice issues, frequently participating in community service initiatives to make a positive impact.</w:t>
            </w:r>
          </w:p>
        </w:tc>
      </w:tr>
    </w:tbl>
    <w:p w14:paraId="371187A4" w14:textId="77777777" w:rsidR="00084DF3" w:rsidRDefault="00084DF3"/>
    <w:sdt>
      <w:sdtPr>
        <w:tag w:val="goog_rdk_1"/>
        <w:id w:val="-1236853349"/>
        <w:lock w:val="contentLocked"/>
      </w:sdtPr>
      <w:sdtEndPr/>
      <w:sdtContent>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4DF3" w14:paraId="69941219" w14:textId="77777777">
            <w:tc>
              <w:tcPr>
                <w:tcW w:w="9360" w:type="dxa"/>
                <w:shd w:val="clear" w:color="auto" w:fill="3E5C61"/>
                <w:tcMar>
                  <w:top w:w="100" w:type="dxa"/>
                  <w:left w:w="100" w:type="dxa"/>
                  <w:bottom w:w="100" w:type="dxa"/>
                  <w:right w:w="100" w:type="dxa"/>
                </w:tcMar>
              </w:tcPr>
              <w:p w14:paraId="368D6623" w14:textId="77777777" w:rsidR="00084DF3" w:rsidRDefault="00663AD8">
                <w:pPr>
                  <w:rPr>
                    <w:b/>
                    <w:color w:val="FFFFFF"/>
                  </w:rPr>
                </w:pPr>
                <w:r>
                  <w:rPr>
                    <w:b/>
                    <w:color w:val="FFFFFF"/>
                  </w:rPr>
                  <w:t>Javier (speaking to the band students)</w:t>
                </w:r>
              </w:p>
            </w:tc>
          </w:tr>
          <w:tr w:rsidR="00084DF3" w14:paraId="0C78BC38" w14:textId="77777777">
            <w:tc>
              <w:tcPr>
                <w:tcW w:w="9360" w:type="dxa"/>
                <w:shd w:val="clear" w:color="auto" w:fill="auto"/>
                <w:tcMar>
                  <w:top w:w="100" w:type="dxa"/>
                  <w:left w:w="100" w:type="dxa"/>
                  <w:bottom w:w="100" w:type="dxa"/>
                  <w:right w:w="100" w:type="dxa"/>
                </w:tcMar>
              </w:tcPr>
              <w:p w14:paraId="70872A90" w14:textId="77777777" w:rsidR="00084DF3" w:rsidRDefault="00663AD8">
                <w:r>
                  <w:t>Javier plays center on the school’s basketball team. He loves building and programming robots and participating in local competitions. He’s interned at a local tech company to learn more about AI and machine learning and hopes to start his own company one day. His Insta is full of wildlife photos from around the local lake, and he has the captions in both English and Spanish. Sometimes you can find him alone on the court, AirPods in, zoning out to music while he practices shooting hoops and thinking.</w:t>
                </w:r>
              </w:p>
            </w:tc>
          </w:tr>
        </w:tbl>
      </w:sdtContent>
    </w:sdt>
    <w:p w14:paraId="0ED96506" w14:textId="77777777" w:rsidR="00084DF3" w:rsidRDefault="00084DF3"/>
    <w:sdt>
      <w:sdtPr>
        <w:tag w:val="goog_rdk_2"/>
        <w:id w:val="522293814"/>
        <w:lock w:val="contentLocked"/>
      </w:sdtPr>
      <w:sdtEndPr/>
      <w:sdtContent>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4DF3" w14:paraId="754A9501" w14:textId="77777777">
            <w:tc>
              <w:tcPr>
                <w:tcW w:w="9360" w:type="dxa"/>
                <w:shd w:val="clear" w:color="auto" w:fill="3E5C61"/>
                <w:tcMar>
                  <w:top w:w="100" w:type="dxa"/>
                  <w:left w:w="100" w:type="dxa"/>
                  <w:bottom w:w="100" w:type="dxa"/>
                  <w:right w:w="100" w:type="dxa"/>
                </w:tcMar>
              </w:tcPr>
              <w:p w14:paraId="45053EE4" w14:textId="77777777" w:rsidR="00084DF3" w:rsidRDefault="00663AD8">
                <w:pPr>
                  <w:rPr>
                    <w:b/>
                    <w:color w:val="FFFFFF"/>
                  </w:rPr>
                </w:pPr>
                <w:r>
                  <w:rPr>
                    <w:b/>
                    <w:color w:val="FFFFFF"/>
                  </w:rPr>
                  <w:t>Melissa (speaking to the theater students)</w:t>
                </w:r>
              </w:p>
            </w:tc>
          </w:tr>
          <w:tr w:rsidR="00084DF3" w14:paraId="3445C10C" w14:textId="77777777">
            <w:tc>
              <w:tcPr>
                <w:tcW w:w="9360" w:type="dxa"/>
                <w:shd w:val="clear" w:color="auto" w:fill="auto"/>
                <w:tcMar>
                  <w:top w:w="100" w:type="dxa"/>
                  <w:left w:w="100" w:type="dxa"/>
                  <w:bottom w:w="100" w:type="dxa"/>
                  <w:right w:w="100" w:type="dxa"/>
                </w:tcMar>
              </w:tcPr>
              <w:p w14:paraId="494341F2" w14:textId="77777777" w:rsidR="00084DF3" w:rsidRDefault="00663AD8">
                <w:r>
                  <w:t xml:space="preserve">Melissa is the spirited cheerleader who brings energy and enthusiasm to every game and event, making her everyone’s best friend! She always cheers on her classmates, and her infectious positivity can lift anyone’s spirits. Melissa is also an active member of the 4H Club, where she enjoys learning about agriculture and community service. Her baking skills are legendary; she brings beautifully decorated cupcakes to every school event and makes sure everyone gets a taste. Melissa dreams of becoming a veterinarian and has a soft spot for every stray animal she meets, often bringing home found pets to care for until they find a forever home. </w:t>
                </w:r>
              </w:p>
            </w:tc>
          </w:tr>
        </w:tbl>
      </w:sdtContent>
    </w:sdt>
    <w:p w14:paraId="730BC4EB" w14:textId="77777777" w:rsidR="00084DF3" w:rsidRDefault="00084DF3"/>
    <w:sdt>
      <w:sdtPr>
        <w:tag w:val="goog_rdk_3"/>
        <w:id w:val="1957445740"/>
        <w:lock w:val="contentLocked"/>
      </w:sdtPr>
      <w:sdtEndPr/>
      <w:sdtContent>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4DF3" w14:paraId="638DFA7A" w14:textId="77777777">
            <w:tc>
              <w:tcPr>
                <w:tcW w:w="9360" w:type="dxa"/>
                <w:shd w:val="clear" w:color="auto" w:fill="3E5C61"/>
                <w:tcMar>
                  <w:top w:w="100" w:type="dxa"/>
                  <w:left w:w="100" w:type="dxa"/>
                  <w:bottom w:w="100" w:type="dxa"/>
                  <w:right w:w="100" w:type="dxa"/>
                </w:tcMar>
              </w:tcPr>
              <w:p w14:paraId="258E6A3A" w14:textId="77777777" w:rsidR="00084DF3" w:rsidRDefault="00663AD8">
                <w:pPr>
                  <w:rPr>
                    <w:b/>
                    <w:color w:val="FFFFFF"/>
                  </w:rPr>
                </w:pPr>
                <w:r>
                  <w:rPr>
                    <w:b/>
                    <w:color w:val="FFFFFF"/>
                  </w:rPr>
                  <w:t>Randy (speaking to the Tech and Computer Science Club)</w:t>
                </w:r>
              </w:p>
            </w:tc>
          </w:tr>
          <w:tr w:rsidR="00084DF3" w14:paraId="1711F3B7" w14:textId="77777777">
            <w:tc>
              <w:tcPr>
                <w:tcW w:w="9360" w:type="dxa"/>
                <w:shd w:val="clear" w:color="auto" w:fill="auto"/>
                <w:tcMar>
                  <w:top w:w="100" w:type="dxa"/>
                  <w:left w:w="100" w:type="dxa"/>
                  <w:bottom w:w="100" w:type="dxa"/>
                  <w:right w:w="100" w:type="dxa"/>
                </w:tcMar>
              </w:tcPr>
              <w:p w14:paraId="58CEF821" w14:textId="77777777" w:rsidR="00084DF3" w:rsidRDefault="00663AD8">
                <w:r>
                  <w:t>Randy is the class clown, who always has a joke up his sleeve. He has been a dedicated member of the school drama club since his freshman year, where he has honed his acting skills and developed a passion for theater. Quick-thinking and adventurous, Randy also loves skateboarding and can often be seen practicing new tricks outside the school. He’s an avid reader of mystery novels, has a knack for unraveling complex plots, and can solve a Rubik's Cube in under a minute.</w:t>
                </w:r>
              </w:p>
            </w:tc>
          </w:tr>
        </w:tbl>
      </w:sdtContent>
    </w:sdt>
    <w:p w14:paraId="26BF7246" w14:textId="77777777" w:rsidR="00084DF3" w:rsidRDefault="00084DF3"/>
    <w:sdt>
      <w:sdtPr>
        <w:tag w:val="goog_rdk_4"/>
        <w:id w:val="-1060248721"/>
        <w:lock w:val="contentLocked"/>
      </w:sdtPr>
      <w:sdtEndPr/>
      <w:sdtContent>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4DF3" w14:paraId="3672B9BA" w14:textId="77777777">
            <w:tc>
              <w:tcPr>
                <w:tcW w:w="9360" w:type="dxa"/>
                <w:shd w:val="clear" w:color="auto" w:fill="3E5C61"/>
                <w:tcMar>
                  <w:top w:w="100" w:type="dxa"/>
                  <w:left w:w="100" w:type="dxa"/>
                  <w:bottom w:w="100" w:type="dxa"/>
                  <w:right w:w="100" w:type="dxa"/>
                </w:tcMar>
              </w:tcPr>
              <w:p w14:paraId="198FA326" w14:textId="77777777" w:rsidR="00084DF3" w:rsidRDefault="00663AD8">
                <w:pPr>
                  <w:rPr>
                    <w:b/>
                    <w:color w:val="FFFFFF"/>
                  </w:rPr>
                </w:pPr>
                <w:r>
                  <w:rPr>
                    <w:b/>
                    <w:color w:val="FFFFFF"/>
                  </w:rPr>
                  <w:t>Alex (speaking to the Environmental and Climate Action Club)</w:t>
                </w:r>
              </w:p>
            </w:tc>
          </w:tr>
          <w:tr w:rsidR="00084DF3" w14:paraId="7F02F86F" w14:textId="77777777">
            <w:tc>
              <w:tcPr>
                <w:tcW w:w="9360" w:type="dxa"/>
                <w:shd w:val="clear" w:color="auto" w:fill="auto"/>
                <w:tcMar>
                  <w:top w:w="100" w:type="dxa"/>
                  <w:left w:w="100" w:type="dxa"/>
                  <w:bottom w:w="100" w:type="dxa"/>
                  <w:right w:w="100" w:type="dxa"/>
                </w:tcMar>
              </w:tcPr>
              <w:p w14:paraId="6A4BF500" w14:textId="77777777" w:rsidR="00084DF3" w:rsidRDefault="00663AD8">
                <w:r>
                  <w:t>Alex is a high-achieving straight-A student who is passionate about environmental issues and sustainability. They have taken the initiative to organize several lakeside beach cleanups, rallying their classmates to take action in preserving the local environment. Alex also started a school recycling program, hoping to educate their peers about the importance of reducing waste and protecting the planet. In their free time, Alex enjoys painting landscapes, capturing the beauty of nature with vibrant colors and creative techniques. As the youngest of five siblings, Alex often jokes about how growing up in a big family has made them an expert negotiator, always finding ways to get their voice heard. </w:t>
                </w:r>
              </w:p>
            </w:tc>
          </w:tr>
        </w:tbl>
      </w:sdtContent>
    </w:sdt>
    <w:p w14:paraId="3001A8B2" w14:textId="77777777" w:rsidR="00084DF3" w:rsidRDefault="00084DF3"/>
    <w:p w14:paraId="4AB17D92" w14:textId="77777777" w:rsidR="00084DF3" w:rsidRDefault="00084DF3">
      <w:pPr>
        <w:pBdr>
          <w:top w:val="nil"/>
          <w:left w:val="nil"/>
          <w:bottom w:val="nil"/>
          <w:right w:val="nil"/>
          <w:between w:val="nil"/>
        </w:pBdr>
        <w:rPr>
          <w:b/>
          <w:color w:val="910D28"/>
        </w:rPr>
      </w:pPr>
    </w:p>
    <w:p w14:paraId="162B19C4" w14:textId="77777777" w:rsidR="00084DF3" w:rsidRDefault="00084DF3">
      <w:pPr>
        <w:pBdr>
          <w:top w:val="nil"/>
          <w:left w:val="nil"/>
          <w:bottom w:val="nil"/>
          <w:right w:val="nil"/>
          <w:between w:val="nil"/>
        </w:pBdr>
        <w:rPr>
          <w:b/>
          <w:color w:val="910D28"/>
        </w:rPr>
      </w:pPr>
    </w:p>
    <w:p w14:paraId="0E8831DF" w14:textId="77777777" w:rsidR="00084DF3" w:rsidRDefault="00084DF3">
      <w:pPr>
        <w:pBdr>
          <w:top w:val="nil"/>
          <w:left w:val="nil"/>
          <w:bottom w:val="nil"/>
          <w:right w:val="nil"/>
          <w:between w:val="nil"/>
        </w:pBdr>
        <w:rPr>
          <w:b/>
          <w:color w:val="910D28"/>
        </w:rPr>
      </w:pPr>
    </w:p>
    <w:p w14:paraId="19EDFE4C" w14:textId="77777777" w:rsidR="00084DF3" w:rsidRDefault="00084DF3">
      <w:pPr>
        <w:pBdr>
          <w:top w:val="nil"/>
          <w:left w:val="nil"/>
          <w:bottom w:val="nil"/>
          <w:right w:val="nil"/>
          <w:between w:val="nil"/>
        </w:pBdr>
        <w:rPr>
          <w:b/>
          <w:color w:val="910D28"/>
        </w:rPr>
      </w:pPr>
    </w:p>
    <w:p w14:paraId="5A416B9F" w14:textId="77777777" w:rsidR="00084DF3" w:rsidRDefault="00663AD8">
      <w:pPr>
        <w:pBdr>
          <w:top w:val="nil"/>
          <w:left w:val="nil"/>
          <w:bottom w:val="nil"/>
          <w:right w:val="nil"/>
          <w:between w:val="nil"/>
        </w:pBdr>
        <w:ind w:left="720" w:hanging="720"/>
        <w:rPr>
          <w:i/>
          <w:color w:val="3E5C61"/>
          <w:sz w:val="18"/>
          <w:szCs w:val="18"/>
        </w:rPr>
      </w:pPr>
      <w:r>
        <w:rPr>
          <w:i/>
          <w:color w:val="3E5C61"/>
          <w:sz w:val="18"/>
          <w:szCs w:val="18"/>
        </w:rPr>
        <w:t>Parts of this document were outlined by ChatGPT and Magic School AI.</w:t>
      </w:r>
    </w:p>
    <w:p w14:paraId="1ACA8D94" w14:textId="77777777" w:rsidR="00084DF3" w:rsidRDefault="00084DF3">
      <w:pPr>
        <w:pBdr>
          <w:top w:val="nil"/>
          <w:left w:val="nil"/>
          <w:bottom w:val="nil"/>
          <w:right w:val="nil"/>
          <w:between w:val="nil"/>
        </w:pBdr>
        <w:ind w:left="720" w:hanging="720"/>
        <w:rPr>
          <w:i/>
          <w:color w:val="3E5C61"/>
          <w:sz w:val="18"/>
          <w:szCs w:val="18"/>
        </w:rPr>
      </w:pPr>
    </w:p>
    <w:p w14:paraId="67A61FEF" w14:textId="77777777" w:rsidR="00084DF3" w:rsidRDefault="00663AD8">
      <w:pPr>
        <w:pBdr>
          <w:top w:val="nil"/>
          <w:left w:val="nil"/>
          <w:bottom w:val="nil"/>
          <w:right w:val="nil"/>
          <w:between w:val="nil"/>
        </w:pBdr>
        <w:ind w:left="720" w:hanging="720"/>
        <w:rPr>
          <w:i/>
          <w:color w:val="3E5C61"/>
          <w:sz w:val="18"/>
          <w:szCs w:val="18"/>
        </w:rPr>
      </w:pPr>
      <w:r>
        <w:rPr>
          <w:i/>
          <w:color w:val="3E5C61"/>
          <w:sz w:val="18"/>
          <w:szCs w:val="18"/>
        </w:rPr>
        <w:t>References:</w:t>
      </w:r>
    </w:p>
    <w:p w14:paraId="6B24045D" w14:textId="77777777" w:rsidR="00084DF3" w:rsidRDefault="00663AD8">
      <w:pPr>
        <w:pBdr>
          <w:top w:val="nil"/>
          <w:left w:val="nil"/>
          <w:bottom w:val="nil"/>
          <w:right w:val="nil"/>
          <w:between w:val="nil"/>
        </w:pBdr>
        <w:ind w:left="720" w:hanging="720"/>
        <w:rPr>
          <w:i/>
          <w:color w:val="3E5C61"/>
          <w:sz w:val="18"/>
          <w:szCs w:val="18"/>
        </w:rPr>
      </w:pPr>
      <w:r>
        <w:rPr>
          <w:i/>
          <w:color w:val="3E5C61"/>
          <w:sz w:val="18"/>
          <w:szCs w:val="18"/>
        </w:rPr>
        <w:t xml:space="preserve">Magic School AI. (2024). </w:t>
      </w:r>
      <w:r>
        <w:rPr>
          <w:color w:val="3E5C61"/>
          <w:sz w:val="18"/>
          <w:szCs w:val="18"/>
        </w:rPr>
        <w:t>Magic School AI: Text Rewriter</w:t>
      </w:r>
      <w:r>
        <w:rPr>
          <w:i/>
          <w:color w:val="3E5C61"/>
          <w:sz w:val="18"/>
          <w:szCs w:val="18"/>
        </w:rPr>
        <w:t xml:space="preserve">. Magic School AI (Magic School AI Plus). </w:t>
      </w:r>
      <w:hyperlink r:id="rId7">
        <w:r w:rsidR="00084DF3">
          <w:rPr>
            <w:i/>
            <w:color w:val="910D28"/>
            <w:sz w:val="18"/>
            <w:szCs w:val="18"/>
            <w:u w:val="single"/>
          </w:rPr>
          <w:t>https://app.magicschool.ai/tools</w:t>
        </w:r>
      </w:hyperlink>
    </w:p>
    <w:p w14:paraId="5FC85D3E" w14:textId="77777777" w:rsidR="00084DF3" w:rsidRDefault="00663AD8">
      <w:pPr>
        <w:pBdr>
          <w:top w:val="nil"/>
          <w:left w:val="nil"/>
          <w:bottom w:val="nil"/>
          <w:right w:val="nil"/>
          <w:between w:val="nil"/>
        </w:pBdr>
        <w:ind w:left="720" w:hanging="720"/>
        <w:rPr>
          <w:i/>
          <w:color w:val="3E5C61"/>
          <w:sz w:val="18"/>
          <w:szCs w:val="18"/>
        </w:rPr>
      </w:pPr>
      <w:r>
        <w:rPr>
          <w:i/>
          <w:color w:val="3E5C61"/>
          <w:sz w:val="18"/>
          <w:szCs w:val="18"/>
        </w:rPr>
        <w:t xml:space="preserve">NASSP. (2018). </w:t>
      </w:r>
      <w:r>
        <w:rPr>
          <w:color w:val="3E5C61"/>
          <w:sz w:val="18"/>
          <w:szCs w:val="18"/>
        </w:rPr>
        <w:t>National Student Council Handbook</w:t>
      </w:r>
      <w:r>
        <w:rPr>
          <w:i/>
          <w:color w:val="3E5C61"/>
          <w:sz w:val="18"/>
          <w:szCs w:val="18"/>
        </w:rPr>
        <w:t xml:space="preserve">. National Association of Secondary School Principals. </w:t>
      </w:r>
      <w:hyperlink r:id="rId8">
        <w:r w:rsidR="00084DF3">
          <w:rPr>
            <w:i/>
            <w:color w:val="910D28"/>
            <w:sz w:val="18"/>
            <w:szCs w:val="18"/>
            <w:u w:val="single"/>
          </w:rPr>
          <w:t>https://www.natstuco.org/wp-content/uploads/2018/06/NASSPFY18-0016_NatStuCo_Handbook_Interior_P4c.pdf</w:t>
        </w:r>
      </w:hyperlink>
    </w:p>
    <w:p w14:paraId="24ADFE4C" w14:textId="77777777" w:rsidR="00084DF3" w:rsidRDefault="00663AD8">
      <w:pPr>
        <w:pBdr>
          <w:top w:val="nil"/>
          <w:left w:val="nil"/>
          <w:bottom w:val="nil"/>
          <w:right w:val="nil"/>
          <w:between w:val="nil"/>
        </w:pBdr>
        <w:ind w:left="720" w:hanging="720"/>
        <w:rPr>
          <w:i/>
          <w:color w:val="3E5C61"/>
          <w:sz w:val="18"/>
          <w:szCs w:val="18"/>
        </w:rPr>
      </w:pPr>
      <w:r>
        <w:rPr>
          <w:i/>
          <w:color w:val="3E5C61"/>
          <w:sz w:val="18"/>
          <w:szCs w:val="18"/>
        </w:rPr>
        <w:t xml:space="preserve">Open AI. (2024). Chat GPT (Aug 28 version). [Large language model] </w:t>
      </w:r>
      <w:hyperlink r:id="rId9">
        <w:r w:rsidR="00084DF3">
          <w:rPr>
            <w:i/>
            <w:color w:val="910D28"/>
            <w:sz w:val="18"/>
            <w:szCs w:val="18"/>
            <w:u w:val="single"/>
          </w:rPr>
          <w:t>https://chat.openai.com/chat</w:t>
        </w:r>
      </w:hyperlink>
    </w:p>
    <w:p w14:paraId="42017D3B" w14:textId="77777777" w:rsidR="00084DF3" w:rsidRDefault="00084DF3">
      <w:pPr>
        <w:pBdr>
          <w:top w:val="nil"/>
          <w:left w:val="nil"/>
          <w:bottom w:val="nil"/>
          <w:right w:val="nil"/>
          <w:between w:val="nil"/>
        </w:pBdr>
        <w:spacing w:after="0" w:line="240" w:lineRule="auto"/>
        <w:rPr>
          <w:color w:val="000000"/>
          <w:sz w:val="20"/>
          <w:szCs w:val="20"/>
        </w:rPr>
      </w:pPr>
    </w:p>
    <w:sectPr w:rsidR="00084D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9B12" w14:textId="77777777" w:rsidR="00657287" w:rsidRDefault="00657287">
      <w:pPr>
        <w:spacing w:after="0" w:line="240" w:lineRule="auto"/>
      </w:pPr>
      <w:r>
        <w:separator/>
      </w:r>
    </w:p>
  </w:endnote>
  <w:endnote w:type="continuationSeparator" w:id="0">
    <w:p w14:paraId="13A558C9" w14:textId="77777777" w:rsidR="00657287" w:rsidRDefault="0065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92AC2" w14:textId="77777777" w:rsidR="00084DF3" w:rsidRDefault="00084DF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38E22" w14:textId="77777777" w:rsidR="00084DF3" w:rsidRDefault="00663AD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9997317" wp14:editId="5EE0E2F0">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46F0A1E" wp14:editId="62E4278B">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8D58C71" w14:textId="6C17AA30" w:rsidR="00084DF3" w:rsidRDefault="00663AD8">
                          <w:pPr>
                            <w:spacing w:after="0" w:line="240" w:lineRule="auto"/>
                            <w:jc w:val="right"/>
                            <w:textDirection w:val="btLr"/>
                          </w:pPr>
                          <w:r>
                            <w:rPr>
                              <w:rFonts w:ascii="Arial" w:eastAsia="Arial" w:hAnsi="Arial" w:cs="Arial"/>
                              <w:b/>
                              <w:smallCaps/>
                              <w:color w:val="2D2D2D"/>
                            </w:rPr>
                            <w:t>I’VE GOT PURPOSE</w:t>
                          </w:r>
                          <w:r w:rsidR="00570217">
                            <w:rPr>
                              <w:rFonts w:ascii="Arial" w:eastAsia="Arial" w:hAnsi="Arial" w:cs="Arial"/>
                              <w:b/>
                              <w:smallCaps/>
                              <w:color w:val="2D2D2D"/>
                            </w:rPr>
                            <w:t>.</w:t>
                          </w:r>
                          <w:r>
                            <w:rPr>
                              <w:rFonts w:ascii="Arial" w:eastAsia="Arial" w:hAnsi="Arial" w:cs="Arial"/>
                              <w:b/>
                              <w:smallCaps/>
                              <w:color w:val="2D2D2D"/>
                            </w:rPr>
                            <w:t xml:space="preserve"> HOW ABOUT YOU?</w:t>
                          </w:r>
                        </w:p>
                      </w:txbxContent>
                    </wps:txbx>
                    <wps:bodyPr spcFirstLastPara="1" wrap="square" lIns="91425" tIns="45700" rIns="91425" bIns="45700" anchor="t" anchorCtr="0">
                      <a:noAutofit/>
                    </wps:bodyPr>
                  </wps:wsp>
                </a:graphicData>
              </a:graphic>
            </wp:anchor>
          </w:drawing>
        </mc:Choice>
        <mc:Fallback>
          <w:pict>
            <v:rect w14:anchorId="746F0A1E" id="Rectangle 9"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PSVRObhAAAADgEAAA8AAABkcnMvZG93bnJldi54&#13;&#10;bWxMj7tuwzAMRfcC/QeBBbolUoo8HMdyUPQxdKzToaNisbZRiTIsOXH+vuyULAQvSF7eU+wn78QJ&#13;&#10;h9gF0rCYKxBIdbAdNRq+Du+zDERMhqxxgVDDBSPsy/u7wuQ2nOkTT1VqBJtQzI2GNqU+lzLWLXoT&#13;&#10;56FH4tlPGLxJLIdG2sGc2dw7+aTUWnrTEX9oTY8vLda/1eg19Ojs6JaV+q7l20CL9cdBXlZaPz5M&#13;&#10;rzsuzzsQCad0vYB/Bs4PJQc7hpFsFI71JmOgpGG2VNzwRqa2KxBHDZstyLKQtxjlHwA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D0lUTm4QAAAA4BAAAPAAAAAAAAAAAAAAAAABAEAABk&#13;&#10;cnMvZG93bnJldi54bWxQSwUGAAAAAAQABADzAAAAHgUAAAAA&#13;&#10;" filled="f" stroked="f">
              <v:textbox inset="2.53958mm,1.2694mm,2.53958mm,1.2694mm">
                <w:txbxContent>
                  <w:p w14:paraId="08D58C71" w14:textId="6C17AA30" w:rsidR="00084DF3" w:rsidRDefault="00663AD8">
                    <w:pPr>
                      <w:spacing w:after="0" w:line="240" w:lineRule="auto"/>
                      <w:jc w:val="right"/>
                      <w:textDirection w:val="btLr"/>
                    </w:pPr>
                    <w:r>
                      <w:rPr>
                        <w:rFonts w:ascii="Arial" w:eastAsia="Arial" w:hAnsi="Arial" w:cs="Arial"/>
                        <w:b/>
                        <w:smallCaps/>
                        <w:color w:val="2D2D2D"/>
                      </w:rPr>
                      <w:t>I’VE GOT PURPOSE</w:t>
                    </w:r>
                    <w:r w:rsidR="00570217">
                      <w:rPr>
                        <w:rFonts w:ascii="Arial" w:eastAsia="Arial" w:hAnsi="Arial" w:cs="Arial"/>
                        <w:b/>
                        <w:smallCaps/>
                        <w:color w:val="2D2D2D"/>
                      </w:rPr>
                      <w:t>.</w:t>
                    </w:r>
                    <w:r>
                      <w:rPr>
                        <w:rFonts w:ascii="Arial" w:eastAsia="Arial" w:hAnsi="Arial" w:cs="Arial"/>
                        <w:b/>
                        <w:smallCaps/>
                        <w:color w:val="2D2D2D"/>
                      </w:rPr>
                      <w:t xml:space="preserve"> HOW ABOUT YOU?</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DD0B" w14:textId="77777777" w:rsidR="00084DF3" w:rsidRDefault="00084DF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384BF" w14:textId="77777777" w:rsidR="00657287" w:rsidRDefault="00657287">
      <w:pPr>
        <w:spacing w:after="0" w:line="240" w:lineRule="auto"/>
      </w:pPr>
      <w:r>
        <w:separator/>
      </w:r>
    </w:p>
  </w:footnote>
  <w:footnote w:type="continuationSeparator" w:id="0">
    <w:p w14:paraId="5F468EB2" w14:textId="77777777" w:rsidR="00657287" w:rsidRDefault="0065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A8291" w14:textId="77777777" w:rsidR="00084DF3" w:rsidRDefault="00084DF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DD867" w14:textId="77777777" w:rsidR="00084DF3" w:rsidRDefault="00084DF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989B" w14:textId="77777777" w:rsidR="00084DF3" w:rsidRDefault="00084DF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F3"/>
    <w:rsid w:val="00084DF3"/>
    <w:rsid w:val="00146ECA"/>
    <w:rsid w:val="0023424F"/>
    <w:rsid w:val="002A189A"/>
    <w:rsid w:val="00570217"/>
    <w:rsid w:val="00657287"/>
    <w:rsid w:val="00663AD8"/>
    <w:rsid w:val="006765BC"/>
    <w:rsid w:val="006E4C49"/>
    <w:rsid w:val="00712ECE"/>
    <w:rsid w:val="00820AF2"/>
    <w:rsid w:val="008561FD"/>
    <w:rsid w:val="00BA6A30"/>
    <w:rsid w:val="00BC4666"/>
    <w:rsid w:val="00C140A1"/>
    <w:rsid w:val="00C930E8"/>
    <w:rsid w:val="00D802EB"/>
    <w:rsid w:val="00D964BC"/>
    <w:rsid w:val="00E449E3"/>
    <w:rsid w:val="00E5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6C214"/>
  <w15:docId w15:val="{854DA0A7-C322-9A4A-B313-73409B0E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140A1"/>
    <w:rPr>
      <w:sz w:val="16"/>
      <w:szCs w:val="16"/>
    </w:rPr>
  </w:style>
  <w:style w:type="paragraph" w:styleId="CommentSubject">
    <w:name w:val="annotation subject"/>
    <w:basedOn w:val="CommentText"/>
    <w:next w:val="CommentText"/>
    <w:link w:val="CommentSubjectChar"/>
    <w:uiPriority w:val="99"/>
    <w:semiHidden/>
    <w:unhideWhenUsed/>
    <w:rsid w:val="00C140A1"/>
    <w:rPr>
      <w:b/>
      <w:bCs/>
    </w:rPr>
  </w:style>
  <w:style w:type="character" w:customStyle="1" w:styleId="CommentSubjectChar">
    <w:name w:val="Comment Subject Char"/>
    <w:basedOn w:val="CommentTextChar"/>
    <w:link w:val="CommentSubject"/>
    <w:uiPriority w:val="99"/>
    <w:semiHidden/>
    <w:rsid w:val="00C14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atstuco.org/wp-content/uploads/2018/06/NASSPFY18-0016_NatStuCo_Handbook_Interior_P4c.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p.magicschool.ai/tool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at.openai.com/ch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hpYxIhj12yaBf1KVGyDTAZnIw==">CgMxLjAaHwoBMBIaChgICVIUChJ0YWJsZS5hNjZjOXN2MnZzMnIaHwoBMRIaChgICVIUChJ0YWJsZS5ucHYzeGd2OGVzMXkaHwoBMhIaChgICVIUChJ0YWJsZS5iaDVnc2Y1ajk5ZXcaHwoBMxIaChgICVIUChJ0YWJsZS50Y2syYTJmajFpdngaHwoBNBIaChgICVIUChJ0YWJsZS53MnAyZWZ4bDc1MDM4AHIhMUNNSEQ2WmtEWXE4SDhyTlhsNm5mYTRaVTVQYnNVS0Jm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568</Words>
  <Characters>3080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I've Got Purpose</vt:lpstr>
    </vt:vector>
  </TitlesOfParts>
  <Manager/>
  <Company/>
  <LinksUpToDate>false</LinksUpToDate>
  <CharactersWithSpaces>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I've Got Purpose</dc:title>
  <dc:subject/>
  <dc:creator>K20 Center</dc:creator>
  <cp:keywords/>
  <dc:description/>
  <cp:lastModifiedBy>Moharram, Jehanne</cp:lastModifiedBy>
  <cp:revision>10</cp:revision>
  <dcterms:created xsi:type="dcterms:W3CDTF">2024-09-19T21:08:00Z</dcterms:created>
  <dcterms:modified xsi:type="dcterms:W3CDTF">2024-09-20T14:27:00Z</dcterms:modified>
  <cp:category/>
</cp:coreProperties>
</file>