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1ECDD7" w14:textId="77777777" w:rsidR="0017256B" w:rsidRDefault="0017256B" w:rsidP="00876B7C">
      <w:pPr>
        <w:pStyle w:val="Title"/>
      </w:pPr>
      <w:r>
        <w:t>WHAT IS A COMMA?</w:t>
      </w:r>
    </w:p>
    <w:p w14:paraId="22CB92D0" w14:textId="77777777" w:rsidR="0017256B" w:rsidRDefault="0017256B" w:rsidP="00876B7C">
      <w:r>
        <w:t xml:space="preserve">A comma is a punctuation mark that identifies a break between items within a sentence. Commas separate sentence clauses, identify extra information about a subject, and divide items in a series of words. </w:t>
      </w:r>
    </w:p>
    <w:p w14:paraId="76CC0A01" w14:textId="77777777" w:rsidR="0017256B" w:rsidRDefault="0017256B" w:rsidP="0017256B">
      <w:pPr>
        <w:pStyle w:val="Heading1"/>
        <w:rPr>
          <w:b w:val="0"/>
          <w:color w:val="000000"/>
        </w:rPr>
      </w:pPr>
      <w:r>
        <w:t xml:space="preserve">Comma Rules. </w:t>
      </w:r>
      <w:r>
        <w:rPr>
          <w:b w:val="0"/>
          <w:color w:val="000000"/>
        </w:rPr>
        <w:t>Here are some basic rules for comma usage that you can follow to ensure that your writing is grammatically correct. Add your own examples to test your understanding.</w:t>
      </w:r>
    </w:p>
    <w:tbl>
      <w:tblPr>
        <w:tblStyle w:val="a"/>
        <w:tblW w:w="10260" w:type="dxa"/>
        <w:tblInd w:w="-4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5040"/>
        <w:gridCol w:w="3150"/>
      </w:tblGrid>
      <w:tr w:rsidR="00A33359" w14:paraId="02AA0A30" w14:textId="77777777" w:rsidTr="00C81B34">
        <w:tc>
          <w:tcPr>
            <w:tcW w:w="2070" w:type="dxa"/>
            <w:shd w:val="clear" w:color="auto" w:fill="3E5C61"/>
          </w:tcPr>
          <w:p w14:paraId="02AA0A2D" w14:textId="402F3A00" w:rsidR="00A33359" w:rsidRDefault="00A33359" w:rsidP="00A3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Rule</w:t>
            </w:r>
          </w:p>
        </w:tc>
        <w:tc>
          <w:tcPr>
            <w:tcW w:w="5040" w:type="dxa"/>
            <w:shd w:val="clear" w:color="auto" w:fill="3E5C61"/>
          </w:tcPr>
          <w:p w14:paraId="02AA0A2E" w14:textId="5DF4BFCC" w:rsidR="00A33359" w:rsidRDefault="00A33359" w:rsidP="00A3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Description </w:t>
            </w:r>
          </w:p>
        </w:tc>
        <w:tc>
          <w:tcPr>
            <w:tcW w:w="3150" w:type="dxa"/>
            <w:shd w:val="clear" w:color="auto" w:fill="3E5C61"/>
          </w:tcPr>
          <w:p w14:paraId="02AA0A2F" w14:textId="63A70AB5" w:rsidR="00A33359" w:rsidRDefault="00A33359" w:rsidP="00A3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</w:tr>
      <w:tr w:rsidR="008162C3" w14:paraId="02AA0A34" w14:textId="77777777" w:rsidTr="00C81B34">
        <w:tc>
          <w:tcPr>
            <w:tcW w:w="2070" w:type="dxa"/>
          </w:tcPr>
          <w:p w14:paraId="02AA0A31" w14:textId="25D1FDEC" w:rsidR="008162C3" w:rsidRDefault="008162C3" w:rsidP="008162C3">
            <w:pPr>
              <w:pStyle w:val="Heading1"/>
            </w:pPr>
            <w:r>
              <w:rPr>
                <w:sz w:val="22"/>
                <w:szCs w:val="22"/>
              </w:rPr>
              <w:t>1.</w:t>
            </w:r>
            <w:r>
              <w:rPr>
                <w:b w:val="0"/>
                <w:sz w:val="22"/>
                <w:szCs w:val="22"/>
              </w:rPr>
              <w:t xml:space="preserve"> Use a comma to</w:t>
            </w:r>
            <w:r>
              <w:rPr>
                <w:sz w:val="22"/>
                <w:szCs w:val="22"/>
              </w:rPr>
              <w:t xml:space="preserve"> separate two independent clauses</w:t>
            </w:r>
            <w:r w:rsidR="007A6499">
              <w:rPr>
                <w:sz w:val="22"/>
                <w:szCs w:val="22"/>
              </w:rPr>
              <w:t xml:space="preserve"> </w:t>
            </w:r>
            <w:r w:rsidR="007A6499" w:rsidRPr="007A6499">
              <w:rPr>
                <w:b w:val="0"/>
                <w:bCs/>
                <w:sz w:val="22"/>
                <w:szCs w:val="22"/>
              </w:rPr>
              <w:t>that are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joined by a</w:t>
            </w:r>
            <w:r>
              <w:rPr>
                <w:sz w:val="22"/>
                <w:szCs w:val="22"/>
              </w:rPr>
              <w:t xml:space="preserve"> </w:t>
            </w:r>
            <w:r w:rsidR="007A6499">
              <w:rPr>
                <w:sz w:val="22"/>
                <w:szCs w:val="22"/>
              </w:rPr>
              <w:t xml:space="preserve">coordinating </w:t>
            </w:r>
            <w:r>
              <w:rPr>
                <w:sz w:val="22"/>
                <w:szCs w:val="22"/>
              </w:rPr>
              <w:t>conjunction.</w:t>
            </w:r>
          </w:p>
        </w:tc>
        <w:tc>
          <w:tcPr>
            <w:tcW w:w="5040" w:type="dxa"/>
          </w:tcPr>
          <w:p w14:paraId="02AA0A32" w14:textId="5C687B85" w:rsidR="008162C3" w:rsidRDefault="008162C3" w:rsidP="008162C3">
            <w:r>
              <w:rPr>
                <w:sz w:val="22"/>
                <w:szCs w:val="22"/>
              </w:rPr>
              <w:t>Commas are used to join one independent clause (a group of words with a subject, object, and verb) to another independent clause within a sentence. If the sentence has two independent clauses, join them by placing a comma after the first part of the sentence and following it with a coordinating conjunction such as "</w:t>
            </w:r>
            <w:r w:rsidRPr="004A165F">
              <w:rPr>
                <w:i/>
                <w:iCs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>" or "</w:t>
            </w:r>
            <w:r w:rsidRPr="004A165F">
              <w:rPr>
                <w:i/>
                <w:iCs/>
                <w:sz w:val="22"/>
                <w:szCs w:val="22"/>
              </w:rPr>
              <w:t>but</w:t>
            </w:r>
            <w:r>
              <w:rPr>
                <w:sz w:val="22"/>
                <w:szCs w:val="22"/>
              </w:rPr>
              <w:t xml:space="preserve">.”  Coordinating conjunctions include </w:t>
            </w:r>
            <w:r w:rsidRPr="004A165F">
              <w:rPr>
                <w:i/>
                <w:sz w:val="22"/>
                <w:szCs w:val="22"/>
                <w:u w:val="single"/>
              </w:rPr>
              <w:t>and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A165F">
              <w:rPr>
                <w:i/>
                <w:sz w:val="22"/>
                <w:szCs w:val="22"/>
                <w:u w:val="single"/>
              </w:rPr>
              <w:t>or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A165F">
              <w:rPr>
                <w:i/>
                <w:sz w:val="22"/>
                <w:szCs w:val="22"/>
                <w:u w:val="single"/>
              </w:rPr>
              <w:t>for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A165F">
              <w:rPr>
                <w:i/>
                <w:sz w:val="22"/>
                <w:szCs w:val="22"/>
                <w:u w:val="single"/>
              </w:rPr>
              <w:t>so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4A165F" w:rsidRPr="004A165F">
              <w:rPr>
                <w:i/>
                <w:sz w:val="22"/>
                <w:szCs w:val="22"/>
                <w:u w:val="single"/>
              </w:rPr>
              <w:t>nor</w:t>
            </w:r>
            <w:r w:rsidR="004A165F">
              <w:rPr>
                <w:i/>
                <w:sz w:val="22"/>
                <w:szCs w:val="22"/>
              </w:rPr>
              <w:t xml:space="preserve">, </w:t>
            </w:r>
            <w:r w:rsidRPr="004A165F">
              <w:rPr>
                <w:i/>
                <w:sz w:val="22"/>
                <w:szCs w:val="22"/>
                <w:u w:val="single"/>
              </w:rPr>
              <w:t>but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A165F">
              <w:rPr>
                <w:i/>
                <w:sz w:val="22"/>
                <w:szCs w:val="22"/>
                <w:u w:val="single"/>
              </w:rPr>
              <w:t>yet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14:paraId="02AA0A33" w14:textId="77777777" w:rsidR="008162C3" w:rsidRDefault="008162C3" w:rsidP="008162C3"/>
        </w:tc>
      </w:tr>
      <w:tr w:rsidR="00A806A8" w14:paraId="02AA0A38" w14:textId="77777777" w:rsidTr="00C81B34">
        <w:tc>
          <w:tcPr>
            <w:tcW w:w="2070" w:type="dxa"/>
          </w:tcPr>
          <w:p w14:paraId="02AA0A35" w14:textId="14A78B99" w:rsidR="00A806A8" w:rsidRDefault="00A806A8" w:rsidP="00A806A8">
            <w:pPr>
              <w:pStyle w:val="Heading1"/>
            </w:pPr>
            <w:r>
              <w:rPr>
                <w:sz w:val="22"/>
                <w:szCs w:val="22"/>
              </w:rPr>
              <w:t>2.</w:t>
            </w:r>
            <w:r>
              <w:rPr>
                <w:b w:val="0"/>
                <w:sz w:val="22"/>
                <w:szCs w:val="22"/>
              </w:rPr>
              <w:t xml:space="preserve"> Use a comma after an </w:t>
            </w:r>
            <w:r>
              <w:rPr>
                <w:sz w:val="22"/>
                <w:szCs w:val="22"/>
              </w:rPr>
              <w:t>introductory phrase.</w:t>
            </w:r>
          </w:p>
        </w:tc>
        <w:tc>
          <w:tcPr>
            <w:tcW w:w="5040" w:type="dxa"/>
          </w:tcPr>
          <w:p w14:paraId="02AA0A36" w14:textId="676F4381" w:rsidR="00A806A8" w:rsidRDefault="00A806A8" w:rsidP="00A806A8">
            <w:r>
              <w:rPr>
                <w:sz w:val="22"/>
                <w:szCs w:val="22"/>
              </w:rPr>
              <w:t>A comma follows a phrase at the beginning of a sentence that depends on the next clause of the sentence</w:t>
            </w:r>
            <w:r w:rsidR="007A6499">
              <w:rPr>
                <w:sz w:val="22"/>
                <w:szCs w:val="22"/>
              </w:rPr>
              <w:t xml:space="preserve"> to make meaning. The second clause is called an i</w:t>
            </w:r>
            <w:r>
              <w:rPr>
                <w:sz w:val="22"/>
                <w:szCs w:val="22"/>
              </w:rPr>
              <w:t>ndependent</w:t>
            </w:r>
            <w:r w:rsidR="007A6499">
              <w:rPr>
                <w:sz w:val="22"/>
                <w:szCs w:val="22"/>
              </w:rPr>
              <w:t xml:space="preserve"> clause. </w:t>
            </w:r>
          </w:p>
        </w:tc>
        <w:tc>
          <w:tcPr>
            <w:tcW w:w="3150" w:type="dxa"/>
          </w:tcPr>
          <w:p w14:paraId="02AA0A37" w14:textId="77777777" w:rsidR="00A806A8" w:rsidRDefault="00A806A8" w:rsidP="00A806A8"/>
        </w:tc>
      </w:tr>
      <w:tr w:rsidR="00AE763F" w14:paraId="689CA7EC" w14:textId="77777777" w:rsidTr="00C81B34">
        <w:tc>
          <w:tcPr>
            <w:tcW w:w="2070" w:type="dxa"/>
          </w:tcPr>
          <w:p w14:paraId="14716DD8" w14:textId="35A7511A" w:rsidR="00AE763F" w:rsidRDefault="00DE404A">
            <w:pPr>
              <w:pStyle w:val="Heading1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b w:val="0"/>
                <w:sz w:val="22"/>
                <w:szCs w:val="22"/>
              </w:rPr>
              <w:t xml:space="preserve">Use a comma after a </w:t>
            </w:r>
            <w:r>
              <w:rPr>
                <w:sz w:val="22"/>
                <w:szCs w:val="22"/>
              </w:rPr>
              <w:t>conjunctive adverb.</w:t>
            </w:r>
          </w:p>
        </w:tc>
        <w:tc>
          <w:tcPr>
            <w:tcW w:w="5040" w:type="dxa"/>
          </w:tcPr>
          <w:p w14:paraId="5E8FA360" w14:textId="0033E9DA" w:rsidR="00AE763F" w:rsidRDefault="002E6D53">
            <w:r>
              <w:rPr>
                <w:sz w:val="22"/>
                <w:szCs w:val="22"/>
              </w:rPr>
              <w:t xml:space="preserve">A conjunctive adverb is a transitional word that can either join two related clauses or introduce a sentence. Some conjunctive adverbs include </w:t>
            </w:r>
            <w:r w:rsidRPr="004A165F">
              <w:rPr>
                <w:i/>
                <w:sz w:val="22"/>
                <w:szCs w:val="22"/>
                <w:u w:val="single"/>
              </w:rPr>
              <w:t>however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A165F">
              <w:rPr>
                <w:i/>
                <w:sz w:val="22"/>
                <w:szCs w:val="22"/>
                <w:u w:val="single"/>
              </w:rPr>
              <w:t>nevertheless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A165F">
              <w:rPr>
                <w:i/>
                <w:sz w:val="22"/>
                <w:szCs w:val="22"/>
                <w:u w:val="single"/>
              </w:rPr>
              <w:t>furthermore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A165F">
              <w:rPr>
                <w:i/>
                <w:sz w:val="22"/>
                <w:szCs w:val="22"/>
                <w:u w:val="single"/>
              </w:rPr>
              <w:t>also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A165F">
              <w:rPr>
                <w:i/>
                <w:sz w:val="22"/>
                <w:szCs w:val="22"/>
                <w:u w:val="single"/>
              </w:rPr>
              <w:t>hence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A165F">
              <w:rPr>
                <w:i/>
                <w:sz w:val="22"/>
                <w:szCs w:val="22"/>
                <w:u w:val="single"/>
              </w:rPr>
              <w:t>anyway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</w:t>
            </w:r>
            <w:r w:rsidRPr="004A165F">
              <w:rPr>
                <w:i/>
                <w:sz w:val="22"/>
                <w:szCs w:val="22"/>
                <w:u w:val="single"/>
              </w:rPr>
              <w:t>moreover</w:t>
            </w:r>
            <w:r>
              <w:rPr>
                <w:sz w:val="22"/>
                <w:szCs w:val="22"/>
              </w:rPr>
              <w:t>. Use a comma after a conjunctive adverb</w:t>
            </w:r>
            <w:r w:rsidR="004A1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whether it comes at the beginning of a sentence or in the middle.</w:t>
            </w:r>
          </w:p>
        </w:tc>
        <w:tc>
          <w:tcPr>
            <w:tcW w:w="3150" w:type="dxa"/>
          </w:tcPr>
          <w:p w14:paraId="477B84A6" w14:textId="77777777" w:rsidR="00AE763F" w:rsidRDefault="00AE763F"/>
        </w:tc>
      </w:tr>
      <w:tr w:rsidR="00AE763F" w14:paraId="71F2D0D2" w14:textId="77777777" w:rsidTr="00C81B34">
        <w:tc>
          <w:tcPr>
            <w:tcW w:w="2070" w:type="dxa"/>
          </w:tcPr>
          <w:p w14:paraId="3B498A47" w14:textId="0038D6ED" w:rsidR="002E30C5" w:rsidRPr="002E30C5" w:rsidRDefault="00435D4A" w:rsidP="002E30C5">
            <w:r w:rsidRPr="00435D4A">
              <w:rPr>
                <w:b/>
                <w:bCs/>
                <w:color w:val="910D28"/>
                <w:sz w:val="22"/>
                <w:szCs w:val="22"/>
                <w:highlight w:val="white"/>
              </w:rPr>
              <w:t>4.</w:t>
            </w:r>
            <w:r w:rsidRPr="00435D4A">
              <w:rPr>
                <w:color w:val="910D28"/>
                <w:sz w:val="22"/>
                <w:szCs w:val="22"/>
                <w:highlight w:val="white"/>
              </w:rPr>
              <w:t xml:space="preserve"> Use commas to separate items in a list.</w:t>
            </w:r>
            <w:r w:rsidRPr="00435D4A">
              <w:rPr>
                <w:color w:val="C00000"/>
                <w:sz w:val="22"/>
                <w:szCs w:val="22"/>
              </w:rPr>
              <w:t xml:space="preserve">  </w:t>
            </w:r>
          </w:p>
        </w:tc>
        <w:tc>
          <w:tcPr>
            <w:tcW w:w="5040" w:type="dxa"/>
          </w:tcPr>
          <w:p w14:paraId="0F4AA807" w14:textId="4CDD50F4" w:rsidR="00AE763F" w:rsidRDefault="0055345B">
            <w:r>
              <w:rPr>
                <w:sz w:val="22"/>
                <w:szCs w:val="22"/>
              </w:rPr>
              <w:t>These items could be adjectives</w:t>
            </w:r>
            <w:r w:rsidR="007A6499">
              <w:rPr>
                <w:sz w:val="22"/>
                <w:szCs w:val="22"/>
              </w:rPr>
              <w:t>, adverbs,</w:t>
            </w:r>
            <w:r>
              <w:rPr>
                <w:sz w:val="22"/>
                <w:szCs w:val="22"/>
              </w:rPr>
              <w:t xml:space="preserve"> or nouns.</w:t>
            </w:r>
            <w:r w:rsidR="007A6499"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nown as the Oxford Comma</w:t>
            </w:r>
            <w:r w:rsidR="007A6499">
              <w:rPr>
                <w:sz w:val="22"/>
                <w:szCs w:val="22"/>
              </w:rPr>
              <w:t>, this comma</w:t>
            </w:r>
            <w:r>
              <w:rPr>
                <w:sz w:val="22"/>
                <w:szCs w:val="22"/>
              </w:rPr>
              <w:t xml:space="preserve"> is technically optional. When dividing a list of items, the Oxford Comma is the final comma in a list of subject words, following the second last item which usually precedes “</w:t>
            </w:r>
            <w:r w:rsidRPr="007A6499">
              <w:rPr>
                <w:i/>
                <w:iCs/>
                <w:sz w:val="22"/>
                <w:szCs w:val="22"/>
                <w:u w:val="single"/>
              </w:rPr>
              <w:t>and</w:t>
            </w:r>
            <w:r w:rsidR="007A6499" w:rsidRPr="007A6499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r w:rsidR="007A6499" w:rsidRPr="007A6499">
              <w:rPr>
                <w:sz w:val="22"/>
                <w:szCs w:val="22"/>
              </w:rPr>
              <w:t>or another coordinating conjunction</w:t>
            </w:r>
            <w:r>
              <w:rPr>
                <w:sz w:val="22"/>
                <w:szCs w:val="22"/>
              </w:rPr>
              <w:t>.”</w:t>
            </w:r>
          </w:p>
        </w:tc>
        <w:tc>
          <w:tcPr>
            <w:tcW w:w="3150" w:type="dxa"/>
          </w:tcPr>
          <w:p w14:paraId="3E1CCD0A" w14:textId="77777777" w:rsidR="00AE763F" w:rsidRDefault="00AE763F"/>
        </w:tc>
      </w:tr>
      <w:tr w:rsidR="00AE763F" w14:paraId="528E8C6E" w14:textId="77777777" w:rsidTr="00C81B34">
        <w:tc>
          <w:tcPr>
            <w:tcW w:w="2070" w:type="dxa"/>
          </w:tcPr>
          <w:p w14:paraId="2C0E5084" w14:textId="6C1648EE" w:rsidR="00AE763F" w:rsidRDefault="0007781A">
            <w:pPr>
              <w:pStyle w:val="Heading1"/>
            </w:pPr>
            <w:r>
              <w:rPr>
                <w:sz w:val="22"/>
                <w:szCs w:val="22"/>
              </w:rPr>
              <w:lastRenderedPageBreak/>
              <w:t>5.</w:t>
            </w:r>
            <w:r>
              <w:rPr>
                <w:b w:val="0"/>
                <w:sz w:val="22"/>
                <w:szCs w:val="22"/>
              </w:rPr>
              <w:t xml:space="preserve"> Use commas to separate </w:t>
            </w:r>
            <w:r>
              <w:rPr>
                <w:sz w:val="22"/>
                <w:szCs w:val="22"/>
              </w:rPr>
              <w:t>nonrestrictive clauses.</w:t>
            </w:r>
          </w:p>
        </w:tc>
        <w:tc>
          <w:tcPr>
            <w:tcW w:w="5040" w:type="dxa"/>
          </w:tcPr>
          <w:p w14:paraId="3C33AAD3" w14:textId="2A2569A3" w:rsidR="00AE763F" w:rsidRPr="006C541F" w:rsidRDefault="006C5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nonrestrictive clause provides nonessential information about the main clause of a sentence. Nonrestrictive clauses, which typically reveal additional information about a subject</w:t>
            </w:r>
            <w:r w:rsidR="00D74D32">
              <w:rPr>
                <w:sz w:val="22"/>
                <w:szCs w:val="22"/>
              </w:rPr>
              <w:t xml:space="preserve"> of the independent clause</w:t>
            </w:r>
            <w:r>
              <w:rPr>
                <w:sz w:val="22"/>
                <w:szCs w:val="22"/>
              </w:rPr>
              <w:t xml:space="preserve">, are placed after </w:t>
            </w:r>
            <w:r w:rsidR="007A6499">
              <w:rPr>
                <w:sz w:val="22"/>
                <w:szCs w:val="22"/>
              </w:rPr>
              <w:t xml:space="preserve">a noun in the </w:t>
            </w:r>
            <w:r w:rsidR="00D74D32">
              <w:rPr>
                <w:sz w:val="22"/>
                <w:szCs w:val="22"/>
              </w:rPr>
              <w:t>clause</w:t>
            </w:r>
            <w:r w:rsidR="00050DB3">
              <w:rPr>
                <w:sz w:val="22"/>
                <w:szCs w:val="22"/>
              </w:rPr>
              <w:t xml:space="preserve"> and set off by commas. Setting off the clause with </w:t>
            </w:r>
            <w:r>
              <w:rPr>
                <w:sz w:val="22"/>
                <w:szCs w:val="22"/>
              </w:rPr>
              <w:t>comma</w:t>
            </w:r>
            <w:r w:rsidR="00050DB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makes it </w:t>
            </w:r>
            <w:proofErr w:type="gramStart"/>
            <w:r>
              <w:rPr>
                <w:sz w:val="22"/>
                <w:szCs w:val="22"/>
              </w:rPr>
              <w:t>similar to</w:t>
            </w:r>
            <w:proofErr w:type="gramEnd"/>
            <w:r>
              <w:rPr>
                <w:sz w:val="22"/>
                <w:szCs w:val="22"/>
              </w:rPr>
              <w:t xml:space="preserve"> a parenthetical</w:t>
            </w:r>
            <w:r w:rsidR="00050DB3">
              <w:rPr>
                <w:sz w:val="22"/>
                <w:szCs w:val="22"/>
              </w:rPr>
              <w:t xml:space="preserve"> phrase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50" w:type="dxa"/>
          </w:tcPr>
          <w:p w14:paraId="252D3672" w14:textId="77777777" w:rsidR="00AE763F" w:rsidRDefault="00AE763F"/>
        </w:tc>
      </w:tr>
      <w:tr w:rsidR="00AE763F" w14:paraId="6D0F4474" w14:textId="77777777" w:rsidTr="00C81B34">
        <w:tc>
          <w:tcPr>
            <w:tcW w:w="2070" w:type="dxa"/>
          </w:tcPr>
          <w:p w14:paraId="794186B4" w14:textId="4FB8F3CB" w:rsidR="00AE763F" w:rsidRDefault="00B3639A">
            <w:pPr>
              <w:pStyle w:val="Heading1"/>
            </w:pPr>
            <w:r>
              <w:rPr>
                <w:sz w:val="22"/>
                <w:szCs w:val="22"/>
              </w:rPr>
              <w:t xml:space="preserve">6. </w:t>
            </w:r>
            <w:r>
              <w:rPr>
                <w:b w:val="0"/>
                <w:sz w:val="22"/>
                <w:szCs w:val="22"/>
              </w:rPr>
              <w:t xml:space="preserve">Use commas to separate </w:t>
            </w:r>
            <w:r>
              <w:rPr>
                <w:sz w:val="22"/>
                <w:szCs w:val="22"/>
              </w:rPr>
              <w:t>appositives</w:t>
            </w:r>
            <w:r>
              <w:rPr>
                <w:b w:val="0"/>
                <w:sz w:val="22"/>
                <w:szCs w:val="22"/>
              </w:rPr>
              <w:t xml:space="preserve"> from a subject.</w:t>
            </w:r>
          </w:p>
        </w:tc>
        <w:tc>
          <w:tcPr>
            <w:tcW w:w="5040" w:type="dxa"/>
          </w:tcPr>
          <w:p w14:paraId="61D99635" w14:textId="3D17512E" w:rsidR="00AE763F" w:rsidRDefault="004E4D6C">
            <w:r>
              <w:rPr>
                <w:sz w:val="22"/>
                <w:szCs w:val="22"/>
              </w:rPr>
              <w:t xml:space="preserve">An appositive is a noun or noun phrase that adds information to </w:t>
            </w:r>
            <w:r w:rsidR="00050DB3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noun</w:t>
            </w:r>
            <w:r w:rsidR="00050DB3">
              <w:rPr>
                <w:sz w:val="22"/>
                <w:szCs w:val="22"/>
              </w:rPr>
              <w:t xml:space="preserve"> it follows</w:t>
            </w:r>
            <w:r>
              <w:rPr>
                <w:sz w:val="22"/>
                <w:szCs w:val="22"/>
              </w:rPr>
              <w:t xml:space="preserve">. </w:t>
            </w:r>
            <w:r w:rsidR="00050DB3">
              <w:rPr>
                <w:sz w:val="22"/>
                <w:szCs w:val="22"/>
              </w:rPr>
              <w:t>The appositive is set off by commas to indicate that it is not essential to the sentenc</w:t>
            </w:r>
            <w:r w:rsidR="007A6499">
              <w:rPr>
                <w:sz w:val="22"/>
                <w:szCs w:val="22"/>
              </w:rPr>
              <w:t xml:space="preserve">e, but, like the nonrestrictive clause, provides useful information. </w:t>
            </w:r>
          </w:p>
        </w:tc>
        <w:tc>
          <w:tcPr>
            <w:tcW w:w="3150" w:type="dxa"/>
          </w:tcPr>
          <w:p w14:paraId="736461F7" w14:textId="77777777" w:rsidR="00AE763F" w:rsidRDefault="00AE763F"/>
        </w:tc>
      </w:tr>
      <w:tr w:rsidR="00AE763F" w14:paraId="4CCE7BDA" w14:textId="77777777" w:rsidTr="00C81B34">
        <w:tc>
          <w:tcPr>
            <w:tcW w:w="2070" w:type="dxa"/>
          </w:tcPr>
          <w:p w14:paraId="76B1EF53" w14:textId="0147A20C" w:rsidR="00AE763F" w:rsidRDefault="00F467BF">
            <w:pPr>
              <w:pStyle w:val="Heading1"/>
            </w:pPr>
            <w:r>
              <w:rPr>
                <w:sz w:val="22"/>
                <w:szCs w:val="22"/>
              </w:rPr>
              <w:t>7.</w:t>
            </w:r>
            <w:r>
              <w:rPr>
                <w:b w:val="0"/>
                <w:sz w:val="22"/>
                <w:szCs w:val="22"/>
              </w:rPr>
              <w:t xml:space="preserve"> Use commas to set off a direct quotation.</w:t>
            </w:r>
          </w:p>
        </w:tc>
        <w:tc>
          <w:tcPr>
            <w:tcW w:w="5040" w:type="dxa"/>
          </w:tcPr>
          <w:p w14:paraId="233747B4" w14:textId="66C2CE84" w:rsidR="00AE763F" w:rsidRDefault="008D3D1F">
            <w:r>
              <w:rPr>
                <w:sz w:val="22"/>
                <w:szCs w:val="22"/>
              </w:rPr>
              <w:t xml:space="preserve">Use </w:t>
            </w:r>
            <w:r w:rsidR="00050DB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comma to introduce and end </w:t>
            </w:r>
            <w:r w:rsidR="007A649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quotation when it does not fall at the end of a sentence.</w:t>
            </w:r>
          </w:p>
        </w:tc>
        <w:tc>
          <w:tcPr>
            <w:tcW w:w="3150" w:type="dxa"/>
          </w:tcPr>
          <w:p w14:paraId="1AC6844F" w14:textId="77777777" w:rsidR="00AE763F" w:rsidRDefault="00AE763F"/>
        </w:tc>
      </w:tr>
      <w:tr w:rsidR="00AE763F" w14:paraId="146A797C" w14:textId="77777777" w:rsidTr="00C81B34">
        <w:tc>
          <w:tcPr>
            <w:tcW w:w="2070" w:type="dxa"/>
          </w:tcPr>
          <w:p w14:paraId="30535800" w14:textId="7D2FE7EB" w:rsidR="00AE763F" w:rsidRDefault="00480464">
            <w:pPr>
              <w:pStyle w:val="Heading1"/>
            </w:pPr>
            <w:r>
              <w:rPr>
                <w:sz w:val="22"/>
                <w:szCs w:val="22"/>
              </w:rPr>
              <w:t>8.</w:t>
            </w:r>
            <w:r>
              <w:rPr>
                <w:b w:val="0"/>
                <w:sz w:val="22"/>
                <w:szCs w:val="22"/>
              </w:rPr>
              <w:t xml:space="preserve"> Use commas to separate a specific date from the rest of the sentence.</w:t>
            </w:r>
          </w:p>
        </w:tc>
        <w:tc>
          <w:tcPr>
            <w:tcW w:w="5040" w:type="dxa"/>
          </w:tcPr>
          <w:p w14:paraId="0863B692" w14:textId="5ED5C867" w:rsidR="00AE763F" w:rsidRDefault="00CB595E">
            <w:r>
              <w:rPr>
                <w:sz w:val="22"/>
                <w:szCs w:val="22"/>
              </w:rPr>
              <w:t xml:space="preserve">Use a comma </w:t>
            </w:r>
            <w:r w:rsidR="00050DB3">
              <w:rPr>
                <w:sz w:val="22"/>
                <w:szCs w:val="22"/>
              </w:rPr>
              <w:t>to separate the day from the year and another comma to separate the year from the rest of the sentence in a month/day/year fo</w:t>
            </w:r>
            <w:r>
              <w:rPr>
                <w:sz w:val="22"/>
                <w:szCs w:val="22"/>
              </w:rPr>
              <w:t>rmat.</w:t>
            </w:r>
          </w:p>
        </w:tc>
        <w:tc>
          <w:tcPr>
            <w:tcW w:w="3150" w:type="dxa"/>
          </w:tcPr>
          <w:p w14:paraId="745FA5D9" w14:textId="77777777" w:rsidR="00AE763F" w:rsidRDefault="00AE763F"/>
        </w:tc>
      </w:tr>
    </w:tbl>
    <w:p w14:paraId="02AA0A40" w14:textId="503AD85D" w:rsidR="00A75D3A" w:rsidRDefault="00A75D3A"/>
    <w:sectPr w:rsidR="00A75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A83F0" w14:textId="77777777" w:rsidR="008541C5" w:rsidRDefault="008541C5">
      <w:pPr>
        <w:spacing w:after="0" w:line="240" w:lineRule="auto"/>
      </w:pPr>
      <w:r>
        <w:separator/>
      </w:r>
    </w:p>
  </w:endnote>
  <w:endnote w:type="continuationSeparator" w:id="0">
    <w:p w14:paraId="070D1F7E" w14:textId="77777777" w:rsidR="008541C5" w:rsidRDefault="0085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13DA" w14:textId="77777777" w:rsidR="004C37FC" w:rsidRDefault="004C3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4E843C96" w:rsidR="00A75D3A" w:rsidRDefault="0017256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WHY PAUSE?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4E843C96" w:rsidR="00A75D3A" w:rsidRDefault="0017256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WHY PAUSE?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BC714" w14:textId="77777777" w:rsidR="004C37FC" w:rsidRDefault="004C3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786C2" w14:textId="77777777" w:rsidR="008541C5" w:rsidRDefault="008541C5">
      <w:pPr>
        <w:spacing w:after="0" w:line="240" w:lineRule="auto"/>
      </w:pPr>
      <w:r>
        <w:separator/>
      </w:r>
    </w:p>
  </w:footnote>
  <w:footnote w:type="continuationSeparator" w:id="0">
    <w:p w14:paraId="1813E92B" w14:textId="77777777" w:rsidR="008541C5" w:rsidRDefault="0085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D1A28" w14:textId="77777777" w:rsidR="004C37FC" w:rsidRDefault="004C3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C5D6" w14:textId="77777777" w:rsidR="004C37FC" w:rsidRDefault="004C3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23A2" w14:textId="77777777" w:rsidR="004C37FC" w:rsidRDefault="004C3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054FE"/>
    <w:rsid w:val="00050DB3"/>
    <w:rsid w:val="0007781A"/>
    <w:rsid w:val="00087DBD"/>
    <w:rsid w:val="0017256B"/>
    <w:rsid w:val="002E30C5"/>
    <w:rsid w:val="002E6D53"/>
    <w:rsid w:val="00435D4A"/>
    <w:rsid w:val="00464A92"/>
    <w:rsid w:val="00480464"/>
    <w:rsid w:val="004A165F"/>
    <w:rsid w:val="004C37FC"/>
    <w:rsid w:val="004E4D6C"/>
    <w:rsid w:val="0055345B"/>
    <w:rsid w:val="00572A5C"/>
    <w:rsid w:val="005766C5"/>
    <w:rsid w:val="005B6C5A"/>
    <w:rsid w:val="005D3914"/>
    <w:rsid w:val="006C541F"/>
    <w:rsid w:val="007A6499"/>
    <w:rsid w:val="007E6410"/>
    <w:rsid w:val="008162C3"/>
    <w:rsid w:val="008541C5"/>
    <w:rsid w:val="008D3D1F"/>
    <w:rsid w:val="0096210F"/>
    <w:rsid w:val="009D4A2D"/>
    <w:rsid w:val="00A33359"/>
    <w:rsid w:val="00A75D3A"/>
    <w:rsid w:val="00A806A8"/>
    <w:rsid w:val="00AE763F"/>
    <w:rsid w:val="00B3639A"/>
    <w:rsid w:val="00B601E7"/>
    <w:rsid w:val="00B768A9"/>
    <w:rsid w:val="00C114F4"/>
    <w:rsid w:val="00C81B34"/>
    <w:rsid w:val="00CB595E"/>
    <w:rsid w:val="00D74D32"/>
    <w:rsid w:val="00DA1744"/>
    <w:rsid w:val="00DE404A"/>
    <w:rsid w:val="00E32365"/>
    <w:rsid w:val="00ED341D"/>
    <w:rsid w:val="00EE741A"/>
    <w:rsid w:val="00F4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2407</Characters>
  <Application>Microsoft Office Word</Application>
  <DocSecurity>0</DocSecurity>
  <Lines>92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Pause</dc:title>
  <dc:subject/>
  <dc:creator>K20 Center</dc:creator>
  <cp:keywords/>
  <dc:description/>
  <cp:lastModifiedBy>Lopez, Araceli</cp:lastModifiedBy>
  <cp:revision>3</cp:revision>
  <dcterms:created xsi:type="dcterms:W3CDTF">2024-08-22T14:17:00Z</dcterms:created>
  <dcterms:modified xsi:type="dcterms:W3CDTF">2024-10-02T16:40:00Z</dcterms:modified>
  <cp:category/>
</cp:coreProperties>
</file>