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068D0B24" w:rsidR="00A841D3" w:rsidRDefault="003A4ECD" w:rsidP="00A841D3">
      <w:pPr>
        <w:suppressAutoHyphens/>
        <w:spacing w:before="180"/>
        <w:rPr>
          <w:rStyle w:val="Heading1Char"/>
        </w:rPr>
      </w:pPr>
      <w:r>
        <w:rPr>
          <w:rStyle w:val="Heading1Char"/>
        </w:rPr>
        <w:t>I Think We Think</w:t>
      </w:r>
    </w:p>
    <w:p w14:paraId="73B66A3A" w14:textId="38162C74" w:rsidR="003A4ECD" w:rsidRPr="003A4ECD" w:rsidRDefault="003A4ECD" w:rsidP="003A4ECD">
      <w:pPr>
        <w:pStyle w:val="BodyText"/>
        <w:spacing w:after="240"/>
        <w:rPr>
          <w:rStyle w:val="Heading1Char"/>
          <w:rFonts w:ascii="Calibri" w:eastAsia="Calibri" w:hAnsi="Calibri" w:cstheme="minorBidi"/>
          <w:b w:val="0"/>
          <w:bCs w:val="0"/>
          <w:color w:val="auto"/>
          <w:sz w:val="24"/>
          <w:szCs w:val="24"/>
        </w:rPr>
      </w:pPr>
      <w:r w:rsidRPr="00306D25">
        <w:t>For each poem, write your response first in the “I Think” column focusing on poetry elements such as structure, sound devices (alliteration, assonance, consonance, onomatopoeia, etc.), meaning, figurative language, etc.</w:t>
      </w:r>
    </w:p>
    <w:tbl>
      <w:tblPr>
        <w:tblStyle w:val="GridTable1Light-Accent21"/>
        <w:tblW w:w="0" w:type="auto"/>
        <w:tblLook w:val="04A0" w:firstRow="1" w:lastRow="0" w:firstColumn="1" w:lastColumn="0" w:noHBand="0" w:noVBand="1"/>
      </w:tblPr>
      <w:tblGrid>
        <w:gridCol w:w="1548"/>
        <w:gridCol w:w="3510"/>
        <w:gridCol w:w="3690"/>
      </w:tblGrid>
      <w:tr w:rsidR="003A4ECD" w:rsidRPr="00141663" w14:paraId="34F86988" w14:textId="77777777" w:rsidTr="003A4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3E5C61" w:themeFill="accent2"/>
            <w:vAlign w:val="center"/>
          </w:tcPr>
          <w:p w14:paraId="441BC354" w14:textId="34674758" w:rsidR="003A4ECD" w:rsidRPr="00141663" w:rsidRDefault="003A4ECD" w:rsidP="0071592E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</w:p>
        </w:tc>
        <w:tc>
          <w:tcPr>
            <w:tcW w:w="3510" w:type="dxa"/>
            <w:shd w:val="clear" w:color="auto" w:fill="3E5C61" w:themeFill="accent2"/>
            <w:vAlign w:val="center"/>
          </w:tcPr>
          <w:p w14:paraId="78214E65" w14:textId="2C4E13D5" w:rsidR="003A4ECD" w:rsidRPr="00141663" w:rsidRDefault="003A4ECD" w:rsidP="00715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I Think</w:t>
            </w:r>
          </w:p>
        </w:tc>
        <w:tc>
          <w:tcPr>
            <w:tcW w:w="3690" w:type="dxa"/>
            <w:shd w:val="clear" w:color="auto" w:fill="3E5C61" w:themeFill="accent2"/>
            <w:vAlign w:val="center"/>
          </w:tcPr>
          <w:p w14:paraId="30C97393" w14:textId="38528461" w:rsidR="003A4ECD" w:rsidRPr="00141663" w:rsidRDefault="003A4ECD" w:rsidP="00715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We Think</w:t>
            </w:r>
          </w:p>
        </w:tc>
      </w:tr>
      <w:tr w:rsidR="003A4ECD" w:rsidRPr="00141663" w14:paraId="3FDA5AD9" w14:textId="77777777" w:rsidTr="003A4ECD">
        <w:trPr>
          <w:trHeight w:val="2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8F55E86" w14:textId="0F9F4084" w:rsidR="003A4ECD" w:rsidRPr="00141663" w:rsidRDefault="003A4ECD" w:rsidP="0071592E">
            <w:pPr>
              <w:pStyle w:val="Heading2"/>
              <w:rPr>
                <w:b/>
              </w:rPr>
            </w:pPr>
            <w:r>
              <w:rPr>
                <w:b/>
              </w:rPr>
              <w:t>POEM 1</w:t>
            </w:r>
          </w:p>
        </w:tc>
        <w:tc>
          <w:tcPr>
            <w:tcW w:w="35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380589" w14:textId="06F9ED44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369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391DDA" w14:textId="102FC39F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A4ECD" w:rsidRPr="00141663" w14:paraId="4810BB04" w14:textId="77777777" w:rsidTr="003A4ECD">
        <w:trPr>
          <w:trHeight w:val="3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6DBFA58" w14:textId="5DC8C464" w:rsidR="003A4ECD" w:rsidRPr="00141663" w:rsidRDefault="003A4ECD" w:rsidP="0071592E">
            <w:pPr>
              <w:pStyle w:val="Heading2"/>
              <w:rPr>
                <w:b/>
              </w:rPr>
            </w:pPr>
            <w:r>
              <w:rPr>
                <w:b/>
              </w:rPr>
              <w:t>POEM 2</w:t>
            </w:r>
          </w:p>
        </w:tc>
        <w:tc>
          <w:tcPr>
            <w:tcW w:w="35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1FCEB2" w14:textId="3D0FEE91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369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495C81" w14:textId="13706C2D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3A4ECD" w:rsidRPr="00141663" w14:paraId="03F45506" w14:textId="77777777" w:rsidTr="003A4ECD">
        <w:trPr>
          <w:trHeight w:val="2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4E35481" w14:textId="2FCDC853" w:rsidR="003A4ECD" w:rsidRPr="00141663" w:rsidRDefault="003A4ECD" w:rsidP="0071592E">
            <w:pPr>
              <w:pStyle w:val="Heading2"/>
              <w:rPr>
                <w:b/>
              </w:rPr>
            </w:pPr>
            <w:r>
              <w:rPr>
                <w:b/>
              </w:rPr>
              <w:t>POEM 3</w:t>
            </w:r>
          </w:p>
        </w:tc>
        <w:tc>
          <w:tcPr>
            <w:tcW w:w="35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02DC0B6" w14:textId="2740189A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369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46FCE1" w14:textId="5AF2C3C7" w:rsidR="003A4ECD" w:rsidRPr="00141663" w:rsidRDefault="003A4ECD" w:rsidP="00715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FCE3C71" w14:textId="47A2F868" w:rsidR="00B441CE" w:rsidRPr="003A4ECD" w:rsidRDefault="003A4ECD" w:rsidP="003A4ECD">
      <w:pPr>
        <w:pStyle w:val="BodyText"/>
        <w:rPr>
          <w:rStyle w:val="subtext"/>
          <w:rFonts w:cstheme="minorBidi"/>
          <w:color w:val="auto"/>
          <w:sz w:val="24"/>
          <w:szCs w:val="24"/>
        </w:rPr>
      </w:pPr>
      <w:r w:rsidRPr="00306D25">
        <w:t>Once you’ve recorded your thoughts, get with a partner or group and share what you’ve recorded. After your partner/groups members share, record your common understanding of poetry elements from each poem in the “We Think” column.</w:t>
      </w:r>
    </w:p>
    <w:sectPr w:rsidR="00B441CE" w:rsidRPr="003A4EC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0B59" w14:textId="77777777" w:rsidR="00D35E41" w:rsidRDefault="00D35E41" w:rsidP="000858BD">
      <w:r>
        <w:separator/>
      </w:r>
    </w:p>
  </w:endnote>
  <w:endnote w:type="continuationSeparator" w:id="0">
    <w:p w14:paraId="03221728" w14:textId="77777777" w:rsidR="00D35E41" w:rsidRDefault="00D35E4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F395DFB" w:rsidR="005B2A6C" w:rsidRDefault="003A4ECD" w:rsidP="00243044">
                          <w:pPr>
                            <w:pStyle w:val="Heading3"/>
                          </w:pPr>
                          <w:r>
                            <w:t>BLACKOUT POETY: RE-ENVISIONING WRITING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F395DFB" w:rsidR="005B2A6C" w:rsidRDefault="003A4ECD" w:rsidP="00243044">
                    <w:pPr>
                      <w:pStyle w:val="Heading3"/>
                    </w:pPr>
                    <w:r>
                      <w:t>BLACKOUT POETY: RE-ENVISIONING WRITING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3599" w14:textId="77777777" w:rsidR="00D35E41" w:rsidRDefault="00D35E41" w:rsidP="000858BD">
      <w:r>
        <w:separator/>
      </w:r>
    </w:p>
  </w:footnote>
  <w:footnote w:type="continuationSeparator" w:id="0">
    <w:p w14:paraId="21DF39B9" w14:textId="77777777" w:rsidR="00D35E41" w:rsidRDefault="00D35E41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9804">
    <w:abstractNumId w:val="4"/>
  </w:num>
  <w:num w:numId="2" w16cid:durableId="730929140">
    <w:abstractNumId w:val="3"/>
  </w:num>
  <w:num w:numId="3" w16cid:durableId="1164933954">
    <w:abstractNumId w:val="0"/>
  </w:num>
  <w:num w:numId="4" w16cid:durableId="1486554999">
    <w:abstractNumId w:val="2"/>
  </w:num>
  <w:num w:numId="5" w16cid:durableId="53072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2C5"/>
    <w:rsid w:val="000858BD"/>
    <w:rsid w:val="001D6B54"/>
    <w:rsid w:val="00243044"/>
    <w:rsid w:val="0032226D"/>
    <w:rsid w:val="003A4ECD"/>
    <w:rsid w:val="003E0CDC"/>
    <w:rsid w:val="005B2A6C"/>
    <w:rsid w:val="00600DD7"/>
    <w:rsid w:val="00981C31"/>
    <w:rsid w:val="00A57937"/>
    <w:rsid w:val="00A841D3"/>
    <w:rsid w:val="00AA3087"/>
    <w:rsid w:val="00AB38AC"/>
    <w:rsid w:val="00B441CE"/>
    <w:rsid w:val="00CE24CC"/>
    <w:rsid w:val="00D35E41"/>
    <w:rsid w:val="00D77E23"/>
    <w:rsid w:val="00E57792"/>
    <w:rsid w:val="00F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AF4E7EAA-EF10-4299-B028-B49C9AF9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3A4ECD"/>
    <w:pPr>
      <w:widowControl w:val="0"/>
      <w:spacing w:before="158"/>
      <w:ind w:left="100"/>
    </w:pPr>
    <w:rPr>
      <w:rFonts w:eastAsia="Calibr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4ECD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3A4ECD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table" w:customStyle="1" w:styleId="GridTable1Light-Accent21">
    <w:name w:val="Grid Table 1 Light - Accent 21"/>
    <w:basedOn w:val="TableNormal"/>
    <w:uiPriority w:val="46"/>
    <w:rsid w:val="003A4ECD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Blackout Poetry: Re-Envisioning Writing</dc:title>
  <dc:creator>K20 Center</dc:creator>
  <cp:lastModifiedBy>Bigler, Elijah B.</cp:lastModifiedBy>
  <cp:revision>3</cp:revision>
  <dcterms:created xsi:type="dcterms:W3CDTF">2016-02-09T17:17:00Z</dcterms:created>
  <dcterms:modified xsi:type="dcterms:W3CDTF">2023-06-27T18:37:00Z</dcterms:modified>
</cp:coreProperties>
</file>