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2A2085" w14:textId="71E68318" w:rsidR="00446C13" w:rsidRDefault="00603B28" w:rsidP="006E1542">
      <w:pPr>
        <w:pStyle w:val="Title"/>
      </w:pPr>
      <w:r>
        <w:t>The 15</w:t>
      </w:r>
      <w:r w:rsidRPr="00603B28">
        <w:rPr>
          <w:vertAlign w:val="superscript"/>
        </w:rPr>
        <w:t>th</w:t>
      </w:r>
      <w:r>
        <w:t xml:space="preserve"> and 19</w:t>
      </w:r>
      <w:r w:rsidRPr="00603B28">
        <w:rPr>
          <w:vertAlign w:val="superscript"/>
        </w:rPr>
        <w:t>th</w:t>
      </w:r>
      <w:r>
        <w:t xml:space="preserve"> Amendments</w:t>
      </w:r>
    </w:p>
    <w:p w14:paraId="71E90D00" w14:textId="77777777" w:rsidR="00603B28" w:rsidRDefault="00603B28" w:rsidP="00603B28">
      <w:pPr>
        <w:pStyle w:val="Heading1"/>
      </w:pPr>
      <w:r>
        <w:t>15th Amendment to the U.S. Constitution: Voting Rights (1870)</w:t>
      </w:r>
    </w:p>
    <w:p w14:paraId="14A4B59C" w14:textId="77777777" w:rsidR="00603B28" w:rsidRDefault="00603B28" w:rsidP="00603B28">
      <w:r>
        <w:t>Fortieth Congress of the United States of America;</w:t>
      </w:r>
    </w:p>
    <w:p w14:paraId="0DD7D7D9" w14:textId="77777777" w:rsidR="00603B28" w:rsidRDefault="00603B28" w:rsidP="00603B28">
      <w:r>
        <w:t xml:space="preserve">At the third Session, Begun and held at the city of Washington, on Monday, the seventh day of </w:t>
      </w:r>
      <w:proofErr w:type="gramStart"/>
      <w:r>
        <w:t>December,</w:t>
      </w:r>
      <w:proofErr w:type="gramEnd"/>
      <w:r>
        <w:t xml:space="preserve"> one thousand eight hundred and sixty-eight.</w:t>
      </w:r>
    </w:p>
    <w:p w14:paraId="2C805FD3" w14:textId="77777777" w:rsidR="00603B28" w:rsidRPr="007A091C" w:rsidRDefault="00603B28" w:rsidP="00603B28">
      <w:pPr>
        <w:rPr>
          <w:b/>
        </w:rPr>
      </w:pPr>
      <w:r w:rsidRPr="007A091C">
        <w:rPr>
          <w:b/>
        </w:rPr>
        <w:t>A Resolution Proposing an amendment to the Constitution of the United States.</w:t>
      </w:r>
    </w:p>
    <w:p w14:paraId="53E8D9C6" w14:textId="77777777" w:rsidR="00603B28" w:rsidRDefault="00603B28" w:rsidP="00603B28">
      <w:r w:rsidRPr="007A091C">
        <w:rPr>
          <w:b/>
        </w:rPr>
        <w:t>Resolved</w:t>
      </w:r>
      <w:r>
        <w:t xml:space="preserve"> by the Senate and House of Representatives of the United States of America in Congress assembled, (two-thirds of both Houses concurring) that the following article be proposed to the legislature of the several States as an amendment to the Constitution of the United States which, when ratified by three-fourths of said legislatures shall be valid as part of the Constitution, namely:</w:t>
      </w:r>
    </w:p>
    <w:p w14:paraId="26F75CA5" w14:textId="77777777" w:rsidR="00603B28" w:rsidRPr="007A091C" w:rsidRDefault="00603B28" w:rsidP="00603B28">
      <w:pPr>
        <w:rPr>
          <w:b/>
        </w:rPr>
      </w:pPr>
      <w:r w:rsidRPr="007A091C">
        <w:rPr>
          <w:b/>
        </w:rPr>
        <w:t>Article XV.</w:t>
      </w:r>
    </w:p>
    <w:p w14:paraId="7AA9E600" w14:textId="77777777" w:rsidR="00603B28" w:rsidRDefault="00603B28" w:rsidP="00603B28">
      <w:r w:rsidRPr="007A091C">
        <w:rPr>
          <w:b/>
        </w:rPr>
        <w:t>Section 1.</w:t>
      </w:r>
      <w:r>
        <w:t xml:space="preserve"> The right of citizens of the United States to vote shall not be denied or abridged by the United States or by any State </w:t>
      </w:r>
      <w:proofErr w:type="gramStart"/>
      <w:r>
        <w:t>on account of</w:t>
      </w:r>
      <w:proofErr w:type="gramEnd"/>
      <w:r>
        <w:t xml:space="preserve"> race, color, or previous condition of servitude—</w:t>
      </w:r>
    </w:p>
    <w:p w14:paraId="62E999D0" w14:textId="1622F235" w:rsidR="00603B28" w:rsidRDefault="00603B28" w:rsidP="00603B28">
      <w:r w:rsidRPr="007A091C">
        <w:rPr>
          <w:b/>
        </w:rPr>
        <w:t>Section 2.</w:t>
      </w:r>
      <w:r>
        <w:t xml:space="preserve"> The Congress shall have the power to enforce this article by appropriate legislation.</w:t>
      </w:r>
    </w:p>
    <w:p w14:paraId="55B2A7AE" w14:textId="1056CD2F" w:rsidR="007A091C" w:rsidRPr="007A091C" w:rsidRDefault="007A091C" w:rsidP="007A091C">
      <w:pPr>
        <w:pStyle w:val="Citation"/>
        <w:ind w:left="0" w:firstLine="0"/>
      </w:pPr>
      <w:r>
        <w:t xml:space="preserve">Source: </w:t>
      </w:r>
      <w:r w:rsidRPr="007A091C">
        <w:t>Ourdocuments.gov. (n.d.). 15th Amendment to the U.S. Constitution: Voting rights (1870). Retrieved from https://www.ourdocuments.gov/doc.php?flash=true&amp;doc=44</w:t>
      </w:r>
    </w:p>
    <w:p w14:paraId="53739935" w14:textId="77777777" w:rsidR="007A091C" w:rsidRDefault="007A091C">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4EA5747F" w14:textId="2955964C" w:rsidR="00603B28" w:rsidRDefault="00603B28" w:rsidP="00603B28">
      <w:pPr>
        <w:pStyle w:val="Heading1"/>
      </w:pPr>
      <w:r>
        <w:lastRenderedPageBreak/>
        <w:t>19th Amendment to the U.S. Constitution: Women</w:t>
      </w:r>
      <w:r w:rsidR="007A091C">
        <w:t>’</w:t>
      </w:r>
      <w:r>
        <w:t>s Right to Vote (1920)</w:t>
      </w:r>
    </w:p>
    <w:p w14:paraId="3C7305D4" w14:textId="77777777" w:rsidR="00603B28" w:rsidRPr="007A091C" w:rsidRDefault="00603B28" w:rsidP="00603B28">
      <w:pPr>
        <w:rPr>
          <w:b/>
        </w:rPr>
      </w:pPr>
      <w:proofErr w:type="gramStart"/>
      <w:r w:rsidRPr="007A091C">
        <w:rPr>
          <w:b/>
        </w:rPr>
        <w:t>Sixty-sixth</w:t>
      </w:r>
      <w:proofErr w:type="gramEnd"/>
      <w:r w:rsidRPr="007A091C">
        <w:rPr>
          <w:b/>
        </w:rPr>
        <w:t xml:space="preserve"> Congress of the United States of America; At the First Session,</w:t>
      </w:r>
    </w:p>
    <w:p w14:paraId="23B359C1" w14:textId="77777777" w:rsidR="00603B28" w:rsidRDefault="00603B28" w:rsidP="00603B28">
      <w:r>
        <w:t xml:space="preserve">Begun and held at the City of Washington on Monday, the nineteenth day of </w:t>
      </w:r>
      <w:proofErr w:type="gramStart"/>
      <w:r>
        <w:t>May,</w:t>
      </w:r>
      <w:proofErr w:type="gramEnd"/>
      <w:r>
        <w:t xml:space="preserve"> one thousand nine hundred and nineteen.</w:t>
      </w:r>
    </w:p>
    <w:p w14:paraId="3286FC62" w14:textId="77777777" w:rsidR="00603B28" w:rsidRPr="007A091C" w:rsidRDefault="00603B28" w:rsidP="00603B28">
      <w:pPr>
        <w:rPr>
          <w:b/>
        </w:rPr>
      </w:pPr>
      <w:r w:rsidRPr="007A091C">
        <w:rPr>
          <w:b/>
        </w:rPr>
        <w:t>JOINT RESOLUTION</w:t>
      </w:r>
    </w:p>
    <w:p w14:paraId="7F8D0913" w14:textId="77777777" w:rsidR="00603B28" w:rsidRPr="007A091C" w:rsidRDefault="00603B28" w:rsidP="00603B28">
      <w:pPr>
        <w:rPr>
          <w:b/>
        </w:rPr>
      </w:pPr>
      <w:r w:rsidRPr="007A091C">
        <w:rPr>
          <w:b/>
        </w:rPr>
        <w:t>Proposing an amendment to the Constitution extending the right of suffrage to women.</w:t>
      </w:r>
    </w:p>
    <w:p w14:paraId="60A2170F" w14:textId="77777777" w:rsidR="00603B28" w:rsidRDefault="00603B28" w:rsidP="00603B28">
      <w:r w:rsidRPr="007A091C">
        <w:rPr>
          <w:i/>
        </w:rPr>
        <w:t>Resolved by the Senate and House of Representatives of the United States of America in Congress assembled (two-thirds of each House concurring therein),</w:t>
      </w:r>
      <w:r>
        <w:t xml:space="preserve"> That the following article is proposed as an amendment to the Constitution, which shall be valid to all intents and purposes as part of the Constitution when ratified by the legislature of three-fourths of the several States.</w:t>
      </w:r>
    </w:p>
    <w:p w14:paraId="455B8FB6" w14:textId="77777777" w:rsidR="00603B28" w:rsidRDefault="00603B28" w:rsidP="00603B28">
      <w:r>
        <w:t>"ARTICLE ————.</w:t>
      </w:r>
    </w:p>
    <w:p w14:paraId="64A51D38" w14:textId="77777777" w:rsidR="00603B28" w:rsidRDefault="00603B28" w:rsidP="00603B28">
      <w:r>
        <w:t xml:space="preserve">"The right of citizens of the United States to vote shall not be denied or abridged by the United States or by any State </w:t>
      </w:r>
      <w:proofErr w:type="gramStart"/>
      <w:r>
        <w:t>on account of</w:t>
      </w:r>
      <w:proofErr w:type="gramEnd"/>
      <w:r>
        <w:t xml:space="preserve"> sex.</w:t>
      </w:r>
    </w:p>
    <w:p w14:paraId="2D5EE0F6" w14:textId="142068BD" w:rsidR="00603B28" w:rsidRDefault="00603B28" w:rsidP="00603B28">
      <w:r>
        <w:t>Congress shall have power to enforce this article by appropriate legislation."</w:t>
      </w:r>
    </w:p>
    <w:p w14:paraId="334011F3" w14:textId="2654969E" w:rsidR="00603B28" w:rsidRPr="00603B28" w:rsidRDefault="00603B28" w:rsidP="007A091C">
      <w:pPr>
        <w:pStyle w:val="Citation"/>
        <w:ind w:left="0" w:firstLine="0"/>
      </w:pPr>
      <w:r>
        <w:t xml:space="preserve">Source: </w:t>
      </w:r>
      <w:r w:rsidR="007A091C" w:rsidRPr="007A091C">
        <w:t xml:space="preserve">Ourdocuments.gov. (n.d.). 19th Amendment to the U.S. Constitution: Women's right to vote (1920). Retrieved from </w:t>
      </w:r>
      <w:bookmarkStart w:id="0" w:name="_GoBack"/>
      <w:bookmarkEnd w:id="0"/>
      <w:r w:rsidR="007A091C" w:rsidRPr="007A091C">
        <w:t>https://www.ourdocuments.gov/doc.php?flash=true&amp;doc=63</w:t>
      </w:r>
    </w:p>
    <w:sectPr w:rsidR="00603B28" w:rsidRPr="00603B2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1DFFF" w14:textId="77777777" w:rsidR="00603B28" w:rsidRDefault="00603B28" w:rsidP="00293785">
      <w:pPr>
        <w:spacing w:after="0" w:line="240" w:lineRule="auto"/>
      </w:pPr>
      <w:r>
        <w:separator/>
      </w:r>
    </w:p>
  </w:endnote>
  <w:endnote w:type="continuationSeparator" w:id="0">
    <w:p w14:paraId="17522975" w14:textId="77777777" w:rsidR="00603B28" w:rsidRDefault="00603B2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F1E4"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AEDC245" wp14:editId="5E4278B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7DEA47" w14:textId="0E38AFC4" w:rsidR="00293785" w:rsidRDefault="008A0D8A" w:rsidP="00D106FF">
                          <w:pPr>
                            <w:pStyle w:val="LessonFooter"/>
                          </w:pPr>
                          <w:sdt>
                            <w:sdtPr>
                              <w:alias w:val="Title"/>
                              <w:tag w:val=""/>
                              <w:id w:val="1281607793"/>
                              <w:placeholder>
                                <w:docPart w:val="6E605030341F4318978C8346FE8869CD"/>
                              </w:placeholder>
                              <w:dataBinding w:prefixMappings="xmlns:ns0='http://purl.org/dc/elements/1.1/' xmlns:ns1='http://schemas.openxmlformats.org/package/2006/metadata/core-properties' " w:xpath="/ns1:coreProperties[1]/ns0:title[1]" w:storeItemID="{6C3C8BC8-F283-45AE-878A-BAB7291924A1}"/>
                              <w:text/>
                            </w:sdtPr>
                            <w:sdtEndPr/>
                            <w:sdtContent>
                              <w:r>
                                <w:t>Government &amp; Your Right To Vote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DC245"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5E7DEA47" w14:textId="0E38AFC4" w:rsidR="00293785" w:rsidRDefault="008A0D8A" w:rsidP="00D106FF">
                    <w:pPr>
                      <w:pStyle w:val="LessonFooter"/>
                    </w:pPr>
                    <w:sdt>
                      <w:sdtPr>
                        <w:alias w:val="Title"/>
                        <w:tag w:val=""/>
                        <w:id w:val="1281607793"/>
                        <w:placeholder>
                          <w:docPart w:val="6E605030341F4318978C8346FE8869CD"/>
                        </w:placeholder>
                        <w:dataBinding w:prefixMappings="xmlns:ns0='http://purl.org/dc/elements/1.1/' xmlns:ns1='http://schemas.openxmlformats.org/package/2006/metadata/core-properties' " w:xpath="/ns1:coreProperties[1]/ns0:title[1]" w:storeItemID="{6C3C8BC8-F283-45AE-878A-BAB7291924A1}"/>
                        <w:text/>
                      </w:sdtPr>
                      <w:sdtEndPr/>
                      <w:sdtContent>
                        <w:r>
                          <w:t>Government &amp; Your Right To Vote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71D6E9A" wp14:editId="7F28E24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FBC3F" w14:textId="77777777" w:rsidR="00603B28" w:rsidRDefault="00603B28" w:rsidP="00293785">
      <w:pPr>
        <w:spacing w:after="0" w:line="240" w:lineRule="auto"/>
      </w:pPr>
      <w:r>
        <w:separator/>
      </w:r>
    </w:p>
  </w:footnote>
  <w:footnote w:type="continuationSeparator" w:id="0">
    <w:p w14:paraId="4360164C" w14:textId="77777777" w:rsidR="00603B28" w:rsidRDefault="00603B28"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28"/>
    <w:rsid w:val="0004006F"/>
    <w:rsid w:val="00053775"/>
    <w:rsid w:val="0005619A"/>
    <w:rsid w:val="0011259B"/>
    <w:rsid w:val="00116FDD"/>
    <w:rsid w:val="00125621"/>
    <w:rsid w:val="001D0BBF"/>
    <w:rsid w:val="001E1F85"/>
    <w:rsid w:val="001F125D"/>
    <w:rsid w:val="002345CC"/>
    <w:rsid w:val="00293785"/>
    <w:rsid w:val="002C0879"/>
    <w:rsid w:val="002C37B4"/>
    <w:rsid w:val="0036040A"/>
    <w:rsid w:val="00412778"/>
    <w:rsid w:val="00446C13"/>
    <w:rsid w:val="005078B4"/>
    <w:rsid w:val="0053328A"/>
    <w:rsid w:val="00540FC6"/>
    <w:rsid w:val="00603B28"/>
    <w:rsid w:val="00645D7F"/>
    <w:rsid w:val="00656940"/>
    <w:rsid w:val="00666C03"/>
    <w:rsid w:val="00686DAB"/>
    <w:rsid w:val="006E1542"/>
    <w:rsid w:val="00721EA4"/>
    <w:rsid w:val="007A091C"/>
    <w:rsid w:val="007B055F"/>
    <w:rsid w:val="00880013"/>
    <w:rsid w:val="008A0D8A"/>
    <w:rsid w:val="008F5386"/>
    <w:rsid w:val="00913172"/>
    <w:rsid w:val="00981E19"/>
    <w:rsid w:val="009B52E4"/>
    <w:rsid w:val="009D6E8D"/>
    <w:rsid w:val="00A101E8"/>
    <w:rsid w:val="00AC349E"/>
    <w:rsid w:val="00B92DBF"/>
    <w:rsid w:val="00BD119F"/>
    <w:rsid w:val="00C73EA1"/>
    <w:rsid w:val="00CC4F77"/>
    <w:rsid w:val="00CD3CF6"/>
    <w:rsid w:val="00CE336D"/>
    <w:rsid w:val="00D106FF"/>
    <w:rsid w:val="00D626EB"/>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7D85D"/>
  <w15:docId w15:val="{FCE9CD02-591F-4FF7-B72B-0357C235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605030341F4318978C8346FE8869CD"/>
        <w:category>
          <w:name w:val="General"/>
          <w:gallery w:val="placeholder"/>
        </w:category>
        <w:types>
          <w:type w:val="bbPlcHdr"/>
        </w:types>
        <w:behaviors>
          <w:behavior w:val="content"/>
        </w:behaviors>
        <w:guid w:val="{C66B148D-4F38-4126-8C83-E068961053F1}"/>
      </w:docPartPr>
      <w:docPartBody>
        <w:p w:rsidR="00000000" w:rsidRDefault="000C72B9">
          <w:pPr>
            <w:pStyle w:val="6E605030341F4318978C8346FE8869C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605030341F4318978C8346FE8869CD">
    <w:name w:val="6E605030341F4318978C8346FE886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5D72-D498-462F-BEC8-6AE17B2A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33</TotalTime>
  <Pages>2</Pages>
  <Words>398</Words>
  <Characters>1991</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&amp; Your Right To Vote</dc:title>
  <dc:creator>K20 Center</dc:creator>
  <cp:lastModifiedBy>Kuehn, Elizabeth C.</cp:lastModifiedBy>
  <cp:revision>2</cp:revision>
  <cp:lastPrinted>2016-07-14T14:08:00Z</cp:lastPrinted>
  <dcterms:created xsi:type="dcterms:W3CDTF">2018-04-11T15:50:00Z</dcterms:created>
  <dcterms:modified xsi:type="dcterms:W3CDTF">2018-04-11T16:23:00Z</dcterms:modified>
</cp:coreProperties>
</file>