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A8437A" w14:textId="3343A5D6" w:rsidR="006F3A1C" w:rsidRPr="00B974D7" w:rsidRDefault="008707B4" w:rsidP="006F3A1C">
      <w:pPr>
        <w:pStyle w:val="Title"/>
        <w:rPr>
          <w:lang w:val="es-ES_tradnl"/>
        </w:rPr>
      </w:pPr>
      <w:r w:rsidRPr="00B974D7">
        <w:rPr>
          <w:lang w:val="es-ES_tradnl"/>
        </w:rPr>
        <w:t>tendencias de belleza</w:t>
      </w:r>
    </w:p>
    <w:p w14:paraId="00316190" w14:textId="03FB8772" w:rsidR="006F3A1C" w:rsidRPr="00B974D7" w:rsidRDefault="0079082F" w:rsidP="006F3A1C">
      <w:pPr>
        <w:rPr>
          <w:lang w:val="es-ES_tradnl"/>
        </w:rPr>
      </w:pPr>
      <w:r w:rsidRPr="00B974D7">
        <w:rPr>
          <w:lang w:val="es-ES_tradnl"/>
        </w:rPr>
        <w:t xml:space="preserve">En un salón de belleza local se recogen datos sobre la longitud del pelo de los clientes </w:t>
      </w:r>
      <w:r w:rsidRPr="00B974D7">
        <w:rPr>
          <w:rFonts w:ascii="Times New Roman" w:hAnsi="Times New Roman" w:cs="Times New Roman"/>
          <w:i/>
          <w:iCs/>
          <w:lang w:val="es-ES_tradnl"/>
        </w:rPr>
        <w:t>x</w:t>
      </w:r>
      <w:r w:rsidRPr="00B974D7">
        <w:rPr>
          <w:lang w:val="es-ES_tradnl"/>
        </w:rPr>
        <w:t xml:space="preserve">, en centímetros, y la cantidad de champú usada </w:t>
      </w:r>
      <w:r w:rsidRPr="00B974D7">
        <w:rPr>
          <w:rFonts w:ascii="Times New Roman" w:hAnsi="Times New Roman" w:cs="Times New Roman"/>
          <w:i/>
          <w:iCs/>
          <w:lang w:val="es-ES_tradnl"/>
        </w:rPr>
        <w:t>y</w:t>
      </w:r>
      <w:r w:rsidRPr="00B974D7">
        <w:rPr>
          <w:lang w:val="es-ES_tradnl"/>
        </w:rPr>
        <w:t xml:space="preserve">, en mililitros. Un diagrama de dispersión de la cantidad de champú usada y la longitud del cabello reveló una relación entre las dos variables, descrita como fuerte, positiva y lineal. Los datos recogidos figuran en la </w:t>
      </w:r>
      <w:r w:rsidR="00734736" w:rsidRPr="00B974D7">
        <w:rPr>
          <w:lang w:val="es-ES_tradnl"/>
        </w:rPr>
        <w:t xml:space="preserve">siguiente </w:t>
      </w:r>
      <w:r w:rsidRPr="00B974D7">
        <w:rPr>
          <w:lang w:val="es-ES_tradnl"/>
        </w:rPr>
        <w:t>tabla.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640"/>
        <w:gridCol w:w="641"/>
        <w:gridCol w:w="641"/>
        <w:gridCol w:w="641"/>
        <w:gridCol w:w="641"/>
        <w:gridCol w:w="641"/>
        <w:gridCol w:w="640"/>
        <w:gridCol w:w="641"/>
        <w:gridCol w:w="641"/>
        <w:gridCol w:w="641"/>
        <w:gridCol w:w="641"/>
        <w:gridCol w:w="641"/>
      </w:tblGrid>
      <w:tr w:rsidR="006F3A1C" w:rsidRPr="00B974D7" w14:paraId="4334DB2D" w14:textId="77777777" w:rsidTr="00ED4ECC">
        <w:tc>
          <w:tcPr>
            <w:tcW w:w="1650" w:type="dxa"/>
            <w:shd w:val="clear" w:color="auto" w:fill="3E5C61" w:themeFill="accent2"/>
          </w:tcPr>
          <w:p w14:paraId="0178744F" w14:textId="412D938A" w:rsidR="006F3A1C" w:rsidRPr="00B974D7" w:rsidRDefault="006F3A1C" w:rsidP="00ED4ECC">
            <w:pPr>
              <w:pStyle w:val="TableColumnHeaders"/>
              <w:rPr>
                <w:lang w:val="es-ES_tradnl"/>
              </w:rPr>
            </w:pPr>
            <w:r w:rsidRPr="00B974D7">
              <w:rPr>
                <w:lang w:val="es-ES_tradnl"/>
              </w:rPr>
              <w:t>L</w:t>
            </w:r>
            <w:r w:rsidR="00734736" w:rsidRPr="00B974D7">
              <w:rPr>
                <w:lang w:val="es-ES_tradnl"/>
              </w:rPr>
              <w:t>o</w:t>
            </w:r>
            <w:r w:rsidRPr="00B974D7">
              <w:rPr>
                <w:lang w:val="es-ES_tradnl"/>
              </w:rPr>
              <w:t>ng</w:t>
            </w:r>
            <w:r w:rsidR="00734736" w:rsidRPr="00B974D7">
              <w:rPr>
                <w:lang w:val="es-ES_tradnl"/>
              </w:rPr>
              <w:t>i</w:t>
            </w:r>
            <w:r w:rsidRPr="00B974D7">
              <w:rPr>
                <w:lang w:val="es-ES_tradnl"/>
              </w:rPr>
              <w:t>t</w:t>
            </w:r>
            <w:r w:rsidR="00734736" w:rsidRPr="00B974D7">
              <w:rPr>
                <w:lang w:val="es-ES_tradnl"/>
              </w:rPr>
              <w:t>ud</w:t>
            </w:r>
            <w:r w:rsidRPr="00B974D7">
              <w:rPr>
                <w:lang w:val="es-ES_tradnl"/>
              </w:rPr>
              <w:t xml:space="preserve"> </w:t>
            </w:r>
            <w:r w:rsidR="00734736" w:rsidRPr="00B974D7">
              <w:rPr>
                <w:lang w:val="es-ES_tradnl"/>
              </w:rPr>
              <w:t>del</w:t>
            </w:r>
            <w:r w:rsidRPr="00B974D7">
              <w:rPr>
                <w:lang w:val="es-ES_tradnl"/>
              </w:rPr>
              <w:t xml:space="preserve"> </w:t>
            </w:r>
            <w:r w:rsidR="00734736" w:rsidRPr="00B974D7">
              <w:rPr>
                <w:lang w:val="es-ES_tradnl"/>
              </w:rPr>
              <w:t>pelo</w:t>
            </w:r>
            <w:r w:rsidRPr="00B974D7">
              <w:rPr>
                <w:lang w:val="es-ES_tradnl"/>
              </w:rPr>
              <w:t xml:space="preserve"> (cm)</w:t>
            </w:r>
          </w:p>
        </w:tc>
        <w:tc>
          <w:tcPr>
            <w:tcW w:w="640" w:type="dxa"/>
            <w:vAlign w:val="center"/>
          </w:tcPr>
          <w:p w14:paraId="0512A783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641" w:type="dxa"/>
            <w:vAlign w:val="center"/>
          </w:tcPr>
          <w:p w14:paraId="37B0FFE7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  <w:tc>
          <w:tcPr>
            <w:tcW w:w="641" w:type="dxa"/>
            <w:vAlign w:val="center"/>
          </w:tcPr>
          <w:p w14:paraId="1C561FA1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  <w:tc>
          <w:tcPr>
            <w:tcW w:w="641" w:type="dxa"/>
            <w:vAlign w:val="center"/>
          </w:tcPr>
          <w:p w14:paraId="2F082DBE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13</w:t>
            </w:r>
          </w:p>
        </w:tc>
        <w:tc>
          <w:tcPr>
            <w:tcW w:w="641" w:type="dxa"/>
            <w:vAlign w:val="center"/>
          </w:tcPr>
          <w:p w14:paraId="67CFAC16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13</w:t>
            </w:r>
          </w:p>
        </w:tc>
        <w:tc>
          <w:tcPr>
            <w:tcW w:w="641" w:type="dxa"/>
            <w:vAlign w:val="center"/>
          </w:tcPr>
          <w:p w14:paraId="2509AE92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15</w:t>
            </w:r>
          </w:p>
        </w:tc>
        <w:tc>
          <w:tcPr>
            <w:tcW w:w="640" w:type="dxa"/>
            <w:vAlign w:val="center"/>
          </w:tcPr>
          <w:p w14:paraId="7F7AE410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41</w:t>
            </w:r>
          </w:p>
        </w:tc>
        <w:tc>
          <w:tcPr>
            <w:tcW w:w="641" w:type="dxa"/>
            <w:vAlign w:val="center"/>
          </w:tcPr>
          <w:p w14:paraId="288C2F87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46</w:t>
            </w:r>
          </w:p>
        </w:tc>
        <w:tc>
          <w:tcPr>
            <w:tcW w:w="641" w:type="dxa"/>
            <w:vAlign w:val="center"/>
          </w:tcPr>
          <w:p w14:paraId="25080F4F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51</w:t>
            </w:r>
          </w:p>
        </w:tc>
        <w:tc>
          <w:tcPr>
            <w:tcW w:w="641" w:type="dxa"/>
            <w:vAlign w:val="center"/>
          </w:tcPr>
          <w:p w14:paraId="41400531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56</w:t>
            </w:r>
          </w:p>
        </w:tc>
        <w:tc>
          <w:tcPr>
            <w:tcW w:w="641" w:type="dxa"/>
            <w:vAlign w:val="center"/>
          </w:tcPr>
          <w:p w14:paraId="50140B2E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61</w:t>
            </w:r>
          </w:p>
        </w:tc>
        <w:tc>
          <w:tcPr>
            <w:tcW w:w="641" w:type="dxa"/>
            <w:vAlign w:val="center"/>
          </w:tcPr>
          <w:p w14:paraId="2BFDD082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75</w:t>
            </w:r>
          </w:p>
        </w:tc>
      </w:tr>
      <w:tr w:rsidR="006F3A1C" w:rsidRPr="00B974D7" w14:paraId="3A77B822" w14:textId="77777777" w:rsidTr="00ED4ECC">
        <w:tc>
          <w:tcPr>
            <w:tcW w:w="1650" w:type="dxa"/>
            <w:shd w:val="clear" w:color="auto" w:fill="3E5C61" w:themeFill="accent2"/>
          </w:tcPr>
          <w:p w14:paraId="5DC91FEB" w14:textId="382EEB12" w:rsidR="006F3A1C" w:rsidRPr="00B974D7" w:rsidRDefault="00734736" w:rsidP="00ED4ECC">
            <w:pPr>
              <w:pStyle w:val="TableColumnHeaders"/>
              <w:rPr>
                <w:lang w:val="es-ES_tradnl"/>
              </w:rPr>
            </w:pPr>
            <w:r w:rsidRPr="00B974D7">
              <w:rPr>
                <w:lang w:val="es-ES_tradnl"/>
              </w:rPr>
              <w:t>Cantidad de champú</w:t>
            </w:r>
            <w:r w:rsidR="006F3A1C" w:rsidRPr="00B974D7">
              <w:rPr>
                <w:lang w:val="es-ES_tradnl"/>
              </w:rPr>
              <w:t xml:space="preserve"> (ml)</w:t>
            </w:r>
          </w:p>
        </w:tc>
        <w:tc>
          <w:tcPr>
            <w:tcW w:w="640" w:type="dxa"/>
            <w:vAlign w:val="center"/>
          </w:tcPr>
          <w:p w14:paraId="07DA5AA8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1.1</w:t>
            </w:r>
          </w:p>
        </w:tc>
        <w:tc>
          <w:tcPr>
            <w:tcW w:w="641" w:type="dxa"/>
            <w:vAlign w:val="center"/>
          </w:tcPr>
          <w:p w14:paraId="5ED4A22A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0.3</w:t>
            </w:r>
          </w:p>
        </w:tc>
        <w:tc>
          <w:tcPr>
            <w:tcW w:w="641" w:type="dxa"/>
            <w:vAlign w:val="center"/>
          </w:tcPr>
          <w:p w14:paraId="1E5E1BDF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0.2</w:t>
            </w:r>
          </w:p>
        </w:tc>
        <w:tc>
          <w:tcPr>
            <w:tcW w:w="641" w:type="dxa"/>
            <w:vAlign w:val="center"/>
          </w:tcPr>
          <w:p w14:paraId="1B600218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0.4</w:t>
            </w:r>
          </w:p>
        </w:tc>
        <w:tc>
          <w:tcPr>
            <w:tcW w:w="641" w:type="dxa"/>
            <w:vAlign w:val="center"/>
          </w:tcPr>
          <w:p w14:paraId="4D3D2284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0.5</w:t>
            </w:r>
          </w:p>
        </w:tc>
        <w:tc>
          <w:tcPr>
            <w:tcW w:w="641" w:type="dxa"/>
            <w:vAlign w:val="center"/>
          </w:tcPr>
          <w:p w14:paraId="3D620CF4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0.5</w:t>
            </w:r>
          </w:p>
        </w:tc>
        <w:tc>
          <w:tcPr>
            <w:tcW w:w="640" w:type="dxa"/>
            <w:vAlign w:val="center"/>
          </w:tcPr>
          <w:p w14:paraId="7597AECD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1.5</w:t>
            </w:r>
          </w:p>
        </w:tc>
        <w:tc>
          <w:tcPr>
            <w:tcW w:w="641" w:type="dxa"/>
            <w:vAlign w:val="center"/>
          </w:tcPr>
          <w:p w14:paraId="5719D739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1.7</w:t>
            </w:r>
          </w:p>
        </w:tc>
        <w:tc>
          <w:tcPr>
            <w:tcW w:w="641" w:type="dxa"/>
            <w:vAlign w:val="center"/>
          </w:tcPr>
          <w:p w14:paraId="15627D27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1.9</w:t>
            </w:r>
          </w:p>
        </w:tc>
        <w:tc>
          <w:tcPr>
            <w:tcW w:w="641" w:type="dxa"/>
            <w:vAlign w:val="center"/>
          </w:tcPr>
          <w:p w14:paraId="7E67F3AB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2.1</w:t>
            </w:r>
          </w:p>
        </w:tc>
        <w:tc>
          <w:tcPr>
            <w:tcW w:w="641" w:type="dxa"/>
            <w:vAlign w:val="center"/>
          </w:tcPr>
          <w:p w14:paraId="74FBD14B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2.3</w:t>
            </w:r>
          </w:p>
        </w:tc>
        <w:tc>
          <w:tcPr>
            <w:tcW w:w="641" w:type="dxa"/>
            <w:vAlign w:val="center"/>
          </w:tcPr>
          <w:p w14:paraId="7B9912EB" w14:textId="77777777" w:rsidR="006F3A1C" w:rsidRPr="00B974D7" w:rsidRDefault="006F3A1C" w:rsidP="00ED4ECC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B974D7">
              <w:rPr>
                <w:rFonts w:ascii="Times New Roman" w:hAnsi="Times New Roman" w:cs="Times New Roman"/>
                <w:lang w:val="es-ES_tradnl"/>
              </w:rPr>
              <w:t>1.5</w:t>
            </w:r>
          </w:p>
        </w:tc>
      </w:tr>
    </w:tbl>
    <w:p w14:paraId="1DDFC672" w14:textId="77777777" w:rsidR="006F3A1C" w:rsidRPr="00B974D7" w:rsidRDefault="006F3A1C" w:rsidP="006F3A1C">
      <w:pPr>
        <w:rPr>
          <w:lang w:val="es-ES_tradnl"/>
        </w:rPr>
      </w:pPr>
    </w:p>
    <w:p w14:paraId="2CCCD1F1" w14:textId="0608F98A" w:rsidR="006F3A1C" w:rsidRPr="00B974D7" w:rsidRDefault="006F3A1C" w:rsidP="006F3A1C">
      <w:pPr>
        <w:pStyle w:val="BodyText"/>
        <w:spacing w:line="360" w:lineRule="auto"/>
        <w:rPr>
          <w:lang w:val="es-ES_tradnl"/>
        </w:rPr>
      </w:pPr>
      <w:r w:rsidRPr="00B974D7">
        <w:rPr>
          <w:b/>
          <w:bCs/>
          <w:color w:val="910D28" w:themeColor="accent1"/>
          <w:lang w:val="es-ES_tradnl"/>
        </w:rPr>
        <w:t>(a)</w:t>
      </w:r>
      <w:r w:rsidRPr="00B974D7">
        <w:rPr>
          <w:lang w:val="es-ES_tradnl"/>
        </w:rPr>
        <w:t xml:space="preserve">   </w:t>
      </w:r>
      <w:r w:rsidR="00C02EC9" w:rsidRPr="00B974D7">
        <w:rPr>
          <w:lang w:val="es-ES_tradnl"/>
        </w:rPr>
        <w:t xml:space="preserve">Construye un gráfico de los datos que pueda usarse para investigar la </w:t>
      </w:r>
      <w:r w:rsidR="00C02EC9" w:rsidRPr="00B974D7">
        <w:rPr>
          <w:lang w:val="es-ES_tradnl"/>
        </w:rPr>
        <w:t>validez</w:t>
      </w:r>
      <w:r w:rsidR="00C02EC9" w:rsidRPr="00B974D7">
        <w:rPr>
          <w:lang w:val="es-ES_tradnl"/>
        </w:rPr>
        <w:t xml:space="preserve"> de una relación lineal.</w:t>
      </w:r>
    </w:p>
    <w:p w14:paraId="489ECBD0" w14:textId="77777777" w:rsidR="006F3A1C" w:rsidRPr="00B974D7" w:rsidRDefault="006F3A1C" w:rsidP="006F3A1C">
      <w:pPr>
        <w:pStyle w:val="BodyText"/>
        <w:spacing w:line="360" w:lineRule="auto"/>
        <w:rPr>
          <w:lang w:val="es-ES_tradnl"/>
        </w:rPr>
      </w:pPr>
      <w:r w:rsidRPr="00B974D7">
        <w:rPr>
          <w:noProof/>
          <w:lang w:val="es-ES_tradnl"/>
        </w:rPr>
        <w:drawing>
          <wp:inline distT="0" distB="0" distL="0" distR="0" wp14:anchorId="66E400DF" wp14:editId="54025423">
            <wp:extent cx="5943173" cy="3857625"/>
            <wp:effectExtent l="0" t="0" r="635" b="0"/>
            <wp:docPr id="29198009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80093" name="Graphic 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173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DCC6C" w14:textId="77777777" w:rsidR="006F3A1C" w:rsidRPr="00B974D7" w:rsidRDefault="006F3A1C" w:rsidP="006F3A1C">
      <w:pPr>
        <w:pStyle w:val="BodyText"/>
        <w:spacing w:line="360" w:lineRule="auto"/>
        <w:rPr>
          <w:b/>
          <w:bCs/>
          <w:color w:val="910D28" w:themeColor="accent1"/>
          <w:lang w:val="es-ES_tradnl"/>
        </w:rPr>
      </w:pPr>
    </w:p>
    <w:p w14:paraId="39980741" w14:textId="77777777" w:rsidR="006F3A1C" w:rsidRPr="00B974D7" w:rsidRDefault="006F3A1C" w:rsidP="006F3A1C">
      <w:pPr>
        <w:pStyle w:val="BodyText"/>
        <w:spacing w:line="360" w:lineRule="auto"/>
        <w:rPr>
          <w:b/>
          <w:bCs/>
          <w:color w:val="910D28" w:themeColor="accent1"/>
          <w:lang w:val="es-ES_tradnl"/>
        </w:rPr>
      </w:pPr>
    </w:p>
    <w:p w14:paraId="185B0F0C" w14:textId="1C422B2D" w:rsidR="006F3A1C" w:rsidRPr="00B974D7" w:rsidRDefault="006F3A1C" w:rsidP="006F3A1C">
      <w:pPr>
        <w:pStyle w:val="BodyText"/>
        <w:spacing w:line="360" w:lineRule="auto"/>
        <w:rPr>
          <w:lang w:val="es-ES_tradnl"/>
        </w:rPr>
      </w:pPr>
      <w:r w:rsidRPr="00B974D7">
        <w:rPr>
          <w:b/>
          <w:bCs/>
          <w:color w:val="910D28" w:themeColor="accent1"/>
          <w:lang w:val="es-ES_tradnl"/>
        </w:rPr>
        <w:lastRenderedPageBreak/>
        <w:t>(b)</w:t>
      </w:r>
      <w:r w:rsidRPr="00B974D7">
        <w:rPr>
          <w:lang w:val="es-ES_tradnl"/>
        </w:rPr>
        <w:t xml:space="preserve">   </w:t>
      </w:r>
      <w:r w:rsidR="00B400B5" w:rsidRPr="00B974D7">
        <w:rPr>
          <w:lang w:val="es-ES_tradnl"/>
        </w:rPr>
        <w:t xml:space="preserve">Basándote en tu gráfico, ¿crees que </w:t>
      </w:r>
      <w:r w:rsidR="00B400B5" w:rsidRPr="00B974D7">
        <w:rPr>
          <w:lang w:val="es-ES_tradnl"/>
        </w:rPr>
        <w:t>“</w:t>
      </w:r>
      <w:r w:rsidR="00B400B5" w:rsidRPr="00B974D7">
        <w:rPr>
          <w:lang w:val="es-ES_tradnl"/>
        </w:rPr>
        <w:t>lineal</w:t>
      </w:r>
      <w:r w:rsidR="00B400B5" w:rsidRPr="00B974D7">
        <w:rPr>
          <w:lang w:val="es-ES_tradnl"/>
        </w:rPr>
        <w:t>”</w:t>
      </w:r>
      <w:r w:rsidR="00B400B5" w:rsidRPr="00B974D7">
        <w:rPr>
          <w:lang w:val="es-ES_tradnl"/>
        </w:rPr>
        <w:t xml:space="preserve"> es una descripción apropiada?</w:t>
      </w:r>
    </w:p>
    <w:p w14:paraId="785D0F4E" w14:textId="77777777" w:rsidR="006F3A1C" w:rsidRPr="00B974D7" w:rsidRDefault="006F3A1C" w:rsidP="006F3A1C">
      <w:pPr>
        <w:pStyle w:val="BodyText"/>
        <w:spacing w:line="360" w:lineRule="auto"/>
        <w:rPr>
          <w:color w:val="910D28" w:themeColor="accent5"/>
          <w:lang w:val="es-ES_tradnl"/>
        </w:rPr>
      </w:pPr>
    </w:p>
    <w:p w14:paraId="25211C46" w14:textId="77777777" w:rsidR="006F3A1C" w:rsidRPr="00B974D7" w:rsidRDefault="006F3A1C" w:rsidP="006F3A1C">
      <w:pPr>
        <w:pStyle w:val="BodyText"/>
        <w:spacing w:line="360" w:lineRule="auto"/>
        <w:rPr>
          <w:lang w:val="es-ES_tradnl"/>
        </w:rPr>
      </w:pPr>
    </w:p>
    <w:p w14:paraId="6163F692" w14:textId="455F12D5" w:rsidR="006F3A1C" w:rsidRPr="00B974D7" w:rsidRDefault="006F3A1C" w:rsidP="00E429EA">
      <w:pPr>
        <w:pStyle w:val="BodyText"/>
        <w:spacing w:line="360" w:lineRule="auto"/>
        <w:rPr>
          <w:color w:val="910D28" w:themeColor="accent5"/>
          <w:lang w:val="es-ES_tradnl"/>
        </w:rPr>
      </w:pPr>
      <w:r w:rsidRPr="00B974D7">
        <w:rPr>
          <w:b/>
          <w:bCs/>
          <w:color w:val="910D28" w:themeColor="accent1"/>
          <w:lang w:val="es-ES_tradnl"/>
        </w:rPr>
        <w:t>(c)</w:t>
      </w:r>
      <w:r w:rsidRPr="00B974D7">
        <w:rPr>
          <w:lang w:val="es-ES_tradnl"/>
        </w:rPr>
        <w:t xml:space="preserve">   </w:t>
      </w:r>
      <w:r w:rsidR="00B400B5" w:rsidRPr="00B974D7">
        <w:rPr>
          <w:lang w:val="es-ES_tradnl"/>
        </w:rPr>
        <w:t xml:space="preserve">Interpreta el valor del coeficiente de correlación, </w:t>
      </w:r>
      <w:r w:rsidR="00B400B5" w:rsidRPr="00B974D7">
        <w:rPr>
          <w:rFonts w:ascii="Times New Roman" w:hAnsi="Times New Roman" w:cs="Times New Roman"/>
          <w:i/>
          <w:iCs/>
          <w:lang w:val="es-ES_tradnl"/>
        </w:rPr>
        <w:t>r</w:t>
      </w:r>
      <w:r w:rsidR="00B400B5" w:rsidRPr="00B974D7">
        <w:rPr>
          <w:lang w:val="es-ES_tradnl"/>
        </w:rPr>
        <w:t xml:space="preserve"> = 0</w:t>
      </w:r>
      <w:r w:rsidR="00B400B5" w:rsidRPr="00B974D7">
        <w:rPr>
          <w:lang w:val="es-ES_tradnl"/>
        </w:rPr>
        <w:t>.</w:t>
      </w:r>
      <w:r w:rsidR="00B400B5" w:rsidRPr="00B974D7">
        <w:rPr>
          <w:lang w:val="es-ES_tradnl"/>
        </w:rPr>
        <w:t>849, en el contexto del problema. Usa lo que aprendi</w:t>
      </w:r>
      <w:r w:rsidR="00E429EA" w:rsidRPr="00B974D7">
        <w:rPr>
          <w:lang w:val="es-ES_tradnl"/>
        </w:rPr>
        <w:t>ste</w:t>
      </w:r>
      <w:r w:rsidR="00B400B5" w:rsidRPr="00B974D7">
        <w:rPr>
          <w:lang w:val="es-ES_tradnl"/>
        </w:rPr>
        <w:t xml:space="preserve"> hoy para describir el diagrama de dispersión. Asegúrate de explicar tu razonamiento.</w:t>
      </w:r>
    </w:p>
    <w:p w14:paraId="52F72D69" w14:textId="77777777" w:rsidR="006F3A1C" w:rsidRPr="00B974D7" w:rsidRDefault="006F3A1C" w:rsidP="006F3A1C">
      <w:pPr>
        <w:pStyle w:val="BodyText"/>
        <w:spacing w:line="360" w:lineRule="auto"/>
        <w:rPr>
          <w:lang w:val="es-ES_tradnl"/>
        </w:rPr>
      </w:pPr>
    </w:p>
    <w:p w14:paraId="6F95F4FA" w14:textId="77777777" w:rsidR="006F3A1C" w:rsidRPr="00B974D7" w:rsidRDefault="006F3A1C" w:rsidP="006F3A1C">
      <w:pPr>
        <w:pStyle w:val="BodyText"/>
        <w:spacing w:line="360" w:lineRule="auto"/>
        <w:rPr>
          <w:lang w:val="es-ES_tradnl"/>
        </w:rPr>
      </w:pPr>
    </w:p>
    <w:p w14:paraId="6C91E72B" w14:textId="77777777" w:rsidR="00663747" w:rsidRPr="00B974D7" w:rsidRDefault="00663747" w:rsidP="006F3A1C">
      <w:pPr>
        <w:rPr>
          <w:lang w:val="es-ES_tradnl"/>
        </w:rPr>
      </w:pPr>
    </w:p>
    <w:sectPr w:rsidR="00663747" w:rsidRPr="00B974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5E9CA" w14:textId="77777777" w:rsidR="00D52A3E" w:rsidRDefault="00D52A3E" w:rsidP="00293785">
      <w:pPr>
        <w:spacing w:after="0" w:line="240" w:lineRule="auto"/>
      </w:pPr>
      <w:r>
        <w:separator/>
      </w:r>
    </w:p>
  </w:endnote>
  <w:endnote w:type="continuationSeparator" w:id="0">
    <w:p w14:paraId="3495F2C8" w14:textId="77777777" w:rsidR="00D52A3E" w:rsidRDefault="00D52A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937F1" w14:textId="77777777" w:rsidR="00384E67" w:rsidRDefault="00384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E349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313071" wp14:editId="401C5F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3EF43" w14:textId="0799B61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A29E680020496A884CC1FA9D4290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63747">
                                <w:t>Consumer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130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5D3EF43" w14:textId="0799B61B" w:rsidR="00293785" w:rsidRDefault="00AB4E7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A29E680020496A884CC1FA9D4290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63747">
                          <w:t>Consumer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7672AD" wp14:editId="2A1A163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0FE6E" w14:textId="77777777" w:rsidR="00384E67" w:rsidRDefault="00384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C6E66" w14:textId="77777777" w:rsidR="00D52A3E" w:rsidRDefault="00D52A3E" w:rsidP="00293785">
      <w:pPr>
        <w:spacing w:after="0" w:line="240" w:lineRule="auto"/>
      </w:pPr>
      <w:r>
        <w:separator/>
      </w:r>
    </w:p>
  </w:footnote>
  <w:footnote w:type="continuationSeparator" w:id="0">
    <w:p w14:paraId="06C2BEE0" w14:textId="77777777" w:rsidR="00D52A3E" w:rsidRDefault="00D52A3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E2B10" w14:textId="77777777" w:rsidR="00384E67" w:rsidRDefault="00384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94FD7" w14:textId="77777777" w:rsidR="00384E67" w:rsidRDefault="00384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55DD2" w14:textId="77777777" w:rsidR="00384E67" w:rsidRDefault="00384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953642">
    <w:abstractNumId w:val="6"/>
  </w:num>
  <w:num w:numId="2" w16cid:durableId="1133254954">
    <w:abstractNumId w:val="7"/>
  </w:num>
  <w:num w:numId="3" w16cid:durableId="436484865">
    <w:abstractNumId w:val="0"/>
  </w:num>
  <w:num w:numId="4" w16cid:durableId="1506673249">
    <w:abstractNumId w:val="2"/>
  </w:num>
  <w:num w:numId="5" w16cid:durableId="1288001614">
    <w:abstractNumId w:val="3"/>
  </w:num>
  <w:num w:numId="6" w16cid:durableId="1336692397">
    <w:abstractNumId w:val="5"/>
  </w:num>
  <w:num w:numId="7" w16cid:durableId="832137722">
    <w:abstractNumId w:val="4"/>
  </w:num>
  <w:num w:numId="8" w16cid:durableId="1446274026">
    <w:abstractNumId w:val="8"/>
  </w:num>
  <w:num w:numId="9" w16cid:durableId="531499962">
    <w:abstractNumId w:val="9"/>
  </w:num>
  <w:num w:numId="10" w16cid:durableId="559248566">
    <w:abstractNumId w:val="10"/>
  </w:num>
  <w:num w:numId="11" w16cid:durableId="130188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D"/>
    <w:rsid w:val="00006602"/>
    <w:rsid w:val="0004006F"/>
    <w:rsid w:val="00053775"/>
    <w:rsid w:val="0005619A"/>
    <w:rsid w:val="0008589D"/>
    <w:rsid w:val="000C109E"/>
    <w:rsid w:val="0011259B"/>
    <w:rsid w:val="00116FDD"/>
    <w:rsid w:val="00125621"/>
    <w:rsid w:val="00160DF7"/>
    <w:rsid w:val="001D0BBF"/>
    <w:rsid w:val="001E1F85"/>
    <w:rsid w:val="001F125D"/>
    <w:rsid w:val="002345CC"/>
    <w:rsid w:val="00266A93"/>
    <w:rsid w:val="00293785"/>
    <w:rsid w:val="002C0879"/>
    <w:rsid w:val="002C37B4"/>
    <w:rsid w:val="00334756"/>
    <w:rsid w:val="0036040A"/>
    <w:rsid w:val="00384E67"/>
    <w:rsid w:val="00397FA9"/>
    <w:rsid w:val="003C194F"/>
    <w:rsid w:val="00446C13"/>
    <w:rsid w:val="004A2F6D"/>
    <w:rsid w:val="005078B4"/>
    <w:rsid w:val="0053328A"/>
    <w:rsid w:val="00540FC6"/>
    <w:rsid w:val="005511B6"/>
    <w:rsid w:val="00553C98"/>
    <w:rsid w:val="0059585D"/>
    <w:rsid w:val="005A7635"/>
    <w:rsid w:val="0061474F"/>
    <w:rsid w:val="00645D7F"/>
    <w:rsid w:val="00656940"/>
    <w:rsid w:val="00663747"/>
    <w:rsid w:val="00665274"/>
    <w:rsid w:val="00666C03"/>
    <w:rsid w:val="00686DAB"/>
    <w:rsid w:val="006B4CC2"/>
    <w:rsid w:val="006E1542"/>
    <w:rsid w:val="006F3A1C"/>
    <w:rsid w:val="0070704F"/>
    <w:rsid w:val="00721EA4"/>
    <w:rsid w:val="00734736"/>
    <w:rsid w:val="0079082F"/>
    <w:rsid w:val="00797CB5"/>
    <w:rsid w:val="007B055F"/>
    <w:rsid w:val="007E6F1D"/>
    <w:rsid w:val="008707B4"/>
    <w:rsid w:val="00880013"/>
    <w:rsid w:val="008920A4"/>
    <w:rsid w:val="008F5386"/>
    <w:rsid w:val="00913172"/>
    <w:rsid w:val="00981E19"/>
    <w:rsid w:val="009B52E4"/>
    <w:rsid w:val="009C1E0A"/>
    <w:rsid w:val="009D6E8D"/>
    <w:rsid w:val="009F1D2B"/>
    <w:rsid w:val="009F292F"/>
    <w:rsid w:val="00A101E8"/>
    <w:rsid w:val="00A27BD4"/>
    <w:rsid w:val="00A62326"/>
    <w:rsid w:val="00A854E0"/>
    <w:rsid w:val="00AB4E79"/>
    <w:rsid w:val="00AC349E"/>
    <w:rsid w:val="00B400B5"/>
    <w:rsid w:val="00B92DBF"/>
    <w:rsid w:val="00B974D7"/>
    <w:rsid w:val="00BD119F"/>
    <w:rsid w:val="00C02EC9"/>
    <w:rsid w:val="00C13E1D"/>
    <w:rsid w:val="00C73EA1"/>
    <w:rsid w:val="00C8524A"/>
    <w:rsid w:val="00CC4F77"/>
    <w:rsid w:val="00CD3CF6"/>
    <w:rsid w:val="00CE336D"/>
    <w:rsid w:val="00D106FF"/>
    <w:rsid w:val="00D269D8"/>
    <w:rsid w:val="00D52A3E"/>
    <w:rsid w:val="00D626EB"/>
    <w:rsid w:val="00DC7A6D"/>
    <w:rsid w:val="00DE3D00"/>
    <w:rsid w:val="00E1756C"/>
    <w:rsid w:val="00E429EA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CE5EB"/>
  <w15:docId w15:val="{8A8D4922-A6C1-4C2F-8B42-9C4D5AEC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A2F6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3747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3747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A29E680020496A884CC1FA9D42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DC46-B912-4083-A78F-C8D75ADD5456}"/>
      </w:docPartPr>
      <w:docPartBody>
        <w:p w:rsidR="00C93C67" w:rsidRDefault="00C93C67" w:rsidP="00C93C67">
          <w:pPr>
            <w:pStyle w:val="C4A29E680020496A884CC1FA9D4290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CC"/>
    <w:rsid w:val="00006602"/>
    <w:rsid w:val="00622818"/>
    <w:rsid w:val="0070704F"/>
    <w:rsid w:val="00880DCC"/>
    <w:rsid w:val="009F292F"/>
    <w:rsid w:val="00A62326"/>
    <w:rsid w:val="00A854E0"/>
    <w:rsid w:val="00B111D6"/>
    <w:rsid w:val="00C13E1D"/>
    <w:rsid w:val="00C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C67"/>
    <w:rPr>
      <w:color w:val="808080"/>
    </w:rPr>
  </w:style>
  <w:style w:type="paragraph" w:customStyle="1" w:styleId="C4A29E680020496A884CC1FA9D4290C1">
    <w:name w:val="C4A29E680020496A884CC1FA9D4290C1"/>
    <w:rsid w:val="00C93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33</TotalTime>
  <Pages>2</Pages>
  <Words>169</Words>
  <Characters>765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Chronicles</vt:lpstr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Chronicles</dc:title>
  <dc:subject/>
  <dc:creator>K20 Center</dc:creator>
  <cp:keywords/>
  <dc:description/>
  <cp:lastModifiedBy>Lopez, Araceli</cp:lastModifiedBy>
  <cp:revision>10</cp:revision>
  <cp:lastPrinted>2016-07-14T14:08:00Z</cp:lastPrinted>
  <dcterms:created xsi:type="dcterms:W3CDTF">2024-08-22T16:37:00Z</dcterms:created>
  <dcterms:modified xsi:type="dcterms:W3CDTF">2024-09-11T21:06:00Z</dcterms:modified>
  <cp:category/>
</cp:coreProperties>
</file>