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B484E" w14:textId="6D5C0A16" w:rsidR="0015286E" w:rsidRPr="0015286E" w:rsidRDefault="0015286E" w:rsidP="0015286E">
      <w:pPr>
        <w:pStyle w:val="Title"/>
        <w:rPr>
          <w:rFonts w:ascii="Calibri" w:eastAsia="Calibri" w:hAnsi="Calibri" w:cs="Calibri"/>
        </w:rPr>
      </w:pPr>
      <w:r w:rsidRPr="0015286E">
        <w:rPr>
          <w:rFonts w:ascii="Calibri" w:eastAsia="Calibri" w:hAnsi="Calibri" w:cs="Calibri"/>
        </w:rPr>
        <w:t>EXPLOR</w:t>
      </w:r>
      <w:r w:rsidR="006748B2">
        <w:rPr>
          <w:rFonts w:ascii="Calibri" w:eastAsia="Calibri" w:hAnsi="Calibri" w:cs="Calibri"/>
        </w:rPr>
        <w:t>ING ELECTRON CONFIGURATIONS</w:t>
      </w:r>
    </w:p>
    <w:p w14:paraId="7DB1A62F" w14:textId="77777777" w:rsidR="0015286E" w:rsidRPr="0015286E" w:rsidRDefault="0015286E" w:rsidP="0015286E">
      <w:pPr>
        <w:rPr>
          <w:rFonts w:ascii="Calibri" w:hAnsi="Calibri" w:cs="Calibri"/>
        </w:rPr>
      </w:pPr>
      <w:r w:rsidRPr="0015286E">
        <w:rPr>
          <w:rFonts w:ascii="Calibri" w:hAnsi="Calibri" w:cs="Calibri"/>
        </w:rPr>
        <w:t>Obtain a card with electron configurations for your group as assigned by your teacher.</w:t>
      </w:r>
    </w:p>
    <w:p w14:paraId="23414EB7" w14:textId="77777777" w:rsidR="0015286E" w:rsidRPr="0015286E" w:rsidRDefault="0015286E" w:rsidP="0015286E">
      <w:pPr>
        <w:rPr>
          <w:rFonts w:ascii="Calibri" w:hAnsi="Calibri" w:cs="Calibri"/>
        </w:rPr>
      </w:pPr>
      <w:r w:rsidRPr="0015286E">
        <w:rPr>
          <w:rFonts w:ascii="Calibri" w:hAnsi="Calibri" w:cs="Calibri"/>
        </w:rPr>
        <w:t>Group #: ____________</w:t>
      </w:r>
    </w:p>
    <w:p w14:paraId="1B757CDA" w14:textId="77777777" w:rsidR="0015286E" w:rsidRPr="0015286E" w:rsidRDefault="0015286E" w:rsidP="0015286E">
      <w:pPr>
        <w:rPr>
          <w:rFonts w:ascii="Calibri" w:hAnsi="Calibri" w:cs="Calibri"/>
        </w:rPr>
      </w:pPr>
      <w:r w:rsidRPr="0015286E">
        <w:rPr>
          <w:rFonts w:ascii="Calibri" w:hAnsi="Calibri" w:cs="Calibri"/>
        </w:rPr>
        <w:t>For each element on your card, write the last orbital notation appearing at the end of the configuration.</w:t>
      </w:r>
    </w:p>
    <w:p w14:paraId="05437DC8" w14:textId="77777777" w:rsidR="0015286E" w:rsidRPr="0015286E" w:rsidRDefault="0015286E" w:rsidP="0015286E">
      <w:pPr>
        <w:rPr>
          <w:rFonts w:ascii="Calibri" w:hAnsi="Calibri" w:cs="Calibri"/>
        </w:rPr>
      </w:pPr>
    </w:p>
    <w:p w14:paraId="093D192F" w14:textId="77777777" w:rsidR="0015286E" w:rsidRPr="0015286E" w:rsidRDefault="0015286E" w:rsidP="0015286E">
      <w:pPr>
        <w:rPr>
          <w:rFonts w:ascii="Calibri" w:hAnsi="Calibri" w:cs="Calibri"/>
        </w:rPr>
      </w:pPr>
    </w:p>
    <w:p w14:paraId="07FBC40B" w14:textId="77777777" w:rsidR="0015286E" w:rsidRPr="0015286E" w:rsidRDefault="0015286E" w:rsidP="0015286E">
      <w:pPr>
        <w:rPr>
          <w:rFonts w:ascii="Calibri" w:hAnsi="Calibri" w:cs="Calibri"/>
        </w:rPr>
      </w:pPr>
    </w:p>
    <w:p w14:paraId="609C94AA" w14:textId="77777777" w:rsidR="0015286E" w:rsidRPr="0015286E" w:rsidRDefault="0015286E" w:rsidP="0015286E">
      <w:pPr>
        <w:rPr>
          <w:rFonts w:ascii="Calibri" w:hAnsi="Calibri" w:cs="Calibri"/>
        </w:rPr>
      </w:pPr>
      <w:r w:rsidRPr="0015286E">
        <w:rPr>
          <w:rFonts w:ascii="Calibri" w:hAnsi="Calibri" w:cs="Calibri"/>
        </w:rPr>
        <w:t>What is similar about the last orbital notation appearing at the end of the configuration for each element in your set?</w:t>
      </w:r>
    </w:p>
    <w:p w14:paraId="72002036" w14:textId="77777777" w:rsidR="0015286E" w:rsidRPr="0015286E" w:rsidRDefault="0015286E" w:rsidP="0015286E">
      <w:pPr>
        <w:rPr>
          <w:rFonts w:ascii="Calibri" w:hAnsi="Calibri" w:cs="Calibri"/>
        </w:rPr>
      </w:pPr>
    </w:p>
    <w:p w14:paraId="09E0AB63" w14:textId="77777777" w:rsidR="0015286E" w:rsidRPr="0015286E" w:rsidRDefault="0015286E" w:rsidP="0015286E">
      <w:pPr>
        <w:rPr>
          <w:rFonts w:ascii="Calibri" w:hAnsi="Calibri" w:cs="Calibri"/>
        </w:rPr>
      </w:pPr>
    </w:p>
    <w:p w14:paraId="0B1B9A82" w14:textId="77777777" w:rsidR="0015286E" w:rsidRPr="0015286E" w:rsidRDefault="0015286E" w:rsidP="0015286E">
      <w:pPr>
        <w:rPr>
          <w:rFonts w:ascii="Calibri" w:hAnsi="Calibri" w:cs="Calibri"/>
        </w:rPr>
      </w:pPr>
    </w:p>
    <w:p w14:paraId="3D0320C7" w14:textId="77777777" w:rsidR="0015286E" w:rsidRPr="0015286E" w:rsidRDefault="0015286E" w:rsidP="0015286E">
      <w:pPr>
        <w:rPr>
          <w:rFonts w:ascii="Calibri" w:hAnsi="Calibri" w:cs="Calibri"/>
        </w:rPr>
      </w:pPr>
      <w:r w:rsidRPr="0015286E">
        <w:rPr>
          <w:rFonts w:ascii="Calibri" w:hAnsi="Calibri" w:cs="Calibri"/>
        </w:rPr>
        <w:t>Locate where your set of elements should be on the periodic table.</w:t>
      </w:r>
    </w:p>
    <w:p w14:paraId="3C0D4AEF" w14:textId="77777777" w:rsidR="0015286E" w:rsidRPr="0015286E" w:rsidRDefault="0015286E" w:rsidP="0015286E">
      <w:pPr>
        <w:rPr>
          <w:rFonts w:ascii="Calibri" w:hAnsi="Calibri" w:cs="Calibri"/>
        </w:rPr>
      </w:pPr>
      <w:r w:rsidRPr="0015286E">
        <w:rPr>
          <w:rFonts w:ascii="Calibri" w:hAnsi="Calibri" w:cs="Calibri"/>
        </w:rPr>
        <w:t>Using sticky notes, write the last orbital notation of the electron configuration for each element in your set. Use a different sticky note for each configuration. Put each sticky note where it belongs on the poster periodic table.</w:t>
      </w:r>
    </w:p>
    <w:p w14:paraId="65008817" w14:textId="77777777" w:rsidR="0015286E" w:rsidRPr="0015286E" w:rsidRDefault="0015286E" w:rsidP="0015286E">
      <w:pPr>
        <w:rPr>
          <w:rFonts w:ascii="Calibri" w:hAnsi="Calibri" w:cs="Calibri"/>
        </w:rPr>
      </w:pPr>
      <w:r w:rsidRPr="0015286E">
        <w:rPr>
          <w:rFonts w:ascii="Calibri" w:hAnsi="Calibri" w:cs="Calibri"/>
        </w:rPr>
        <w:br/>
      </w:r>
    </w:p>
    <w:p w14:paraId="6071CF51" w14:textId="77777777" w:rsidR="0015286E" w:rsidRPr="0015286E" w:rsidRDefault="0015286E" w:rsidP="0015286E">
      <w:pPr>
        <w:pStyle w:val="BodyText"/>
        <w:rPr>
          <w:rFonts w:ascii="Calibri" w:hAnsi="Calibri" w:cs="Calibri"/>
        </w:rPr>
      </w:pPr>
      <w:r w:rsidRPr="0015286E">
        <w:rPr>
          <w:rFonts w:ascii="Calibri" w:hAnsi="Calibri" w:cs="Calibri"/>
        </w:rPr>
        <w:br w:type="page"/>
      </w:r>
    </w:p>
    <w:p w14:paraId="092B4506" w14:textId="77777777" w:rsidR="0015286E" w:rsidRPr="0015286E" w:rsidRDefault="0015286E" w:rsidP="0015286E">
      <w:pPr>
        <w:rPr>
          <w:rFonts w:ascii="Calibri" w:hAnsi="Calibri" w:cs="Calibri"/>
        </w:rPr>
      </w:pPr>
      <w:r w:rsidRPr="0015286E">
        <w:rPr>
          <w:rFonts w:ascii="Calibri" w:hAnsi="Calibri" w:cs="Calibri"/>
        </w:rPr>
        <w:lastRenderedPageBreak/>
        <w:t>Once all the groups have put up their notes, copy the whole group results in this empty periodic table:</w:t>
      </w:r>
    </w:p>
    <w:p w14:paraId="5C03AE8D" w14:textId="77777777" w:rsidR="0015286E" w:rsidRPr="0015286E" w:rsidRDefault="0015286E" w:rsidP="0015286E">
      <w:pPr>
        <w:rPr>
          <w:rFonts w:ascii="Calibri" w:hAnsi="Calibri" w:cs="Calibri"/>
        </w:rPr>
      </w:pPr>
      <w:r w:rsidRPr="0015286E">
        <w:rPr>
          <w:rFonts w:ascii="Calibri" w:hAnsi="Calibri" w:cs="Calibri"/>
          <w:noProof/>
        </w:rPr>
        <w:drawing>
          <wp:inline distT="0" distB="0" distL="0" distR="0" wp14:anchorId="213DB967" wp14:editId="6D6E52B2">
            <wp:extent cx="5943600" cy="3473450"/>
            <wp:effectExtent l="0" t="0" r="0" b="0"/>
            <wp:docPr id="5" name="image3.png" descr="A black and white grid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.png" descr="A black and white grid&#10;&#10;AI-generated content may be incorrect.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734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44C39FB" w14:textId="77777777" w:rsidR="0015286E" w:rsidRPr="0015286E" w:rsidRDefault="0015286E" w:rsidP="0015286E">
      <w:pPr>
        <w:rPr>
          <w:rFonts w:ascii="Calibri" w:hAnsi="Calibri" w:cs="Calibri"/>
        </w:rPr>
      </w:pPr>
      <w:r w:rsidRPr="0015286E">
        <w:rPr>
          <w:rFonts w:ascii="Calibri" w:hAnsi="Calibri" w:cs="Calibri"/>
        </w:rPr>
        <w:t>What is the relationship between the last orbital notation of the elements you have documented and the row numbers on the left-hand side of the periodic table?</w:t>
      </w:r>
    </w:p>
    <w:p w14:paraId="4B591518" w14:textId="77777777" w:rsidR="0015286E" w:rsidRPr="0015286E" w:rsidRDefault="0015286E" w:rsidP="0015286E">
      <w:pPr>
        <w:rPr>
          <w:rFonts w:ascii="Calibri" w:hAnsi="Calibri" w:cs="Calibri"/>
        </w:rPr>
      </w:pPr>
    </w:p>
    <w:p w14:paraId="338B1B6D" w14:textId="77777777" w:rsidR="0015286E" w:rsidRPr="0015286E" w:rsidRDefault="0015286E" w:rsidP="0015286E">
      <w:pPr>
        <w:rPr>
          <w:rFonts w:ascii="Calibri" w:hAnsi="Calibri" w:cs="Calibri"/>
        </w:rPr>
      </w:pPr>
    </w:p>
    <w:p w14:paraId="7AA7F90A" w14:textId="77777777" w:rsidR="0015286E" w:rsidRPr="0015286E" w:rsidRDefault="0015286E" w:rsidP="0015286E">
      <w:pPr>
        <w:rPr>
          <w:rFonts w:ascii="Calibri" w:hAnsi="Calibri" w:cs="Calibri"/>
        </w:rPr>
      </w:pPr>
    </w:p>
    <w:p w14:paraId="1909E9AC" w14:textId="77777777" w:rsidR="0015286E" w:rsidRPr="0015286E" w:rsidRDefault="0015286E" w:rsidP="0015286E">
      <w:pPr>
        <w:rPr>
          <w:rFonts w:ascii="Calibri" w:hAnsi="Calibri" w:cs="Calibri"/>
        </w:rPr>
      </w:pPr>
      <w:r w:rsidRPr="0015286E">
        <w:rPr>
          <w:rFonts w:ascii="Calibri" w:hAnsi="Calibri" w:cs="Calibri"/>
        </w:rPr>
        <w:t>What is the relationship between the “block” size in the periodic table you’ve been using and the number of electrons that will fit in the corresponding orbital name?</w:t>
      </w:r>
    </w:p>
    <w:p w14:paraId="2C563AD6" w14:textId="77777777" w:rsidR="0015286E" w:rsidRPr="0015286E" w:rsidRDefault="0015286E" w:rsidP="0015286E">
      <w:pPr>
        <w:rPr>
          <w:rFonts w:ascii="Calibri" w:hAnsi="Calibri" w:cs="Calibri"/>
        </w:rPr>
      </w:pPr>
    </w:p>
    <w:p w14:paraId="031BE4EF" w14:textId="77777777" w:rsidR="0015286E" w:rsidRPr="0015286E" w:rsidRDefault="0015286E" w:rsidP="0015286E">
      <w:pPr>
        <w:rPr>
          <w:rFonts w:ascii="Calibri" w:hAnsi="Calibri" w:cs="Calibri"/>
        </w:rPr>
      </w:pPr>
    </w:p>
    <w:p w14:paraId="602A5959" w14:textId="77777777" w:rsidR="0015286E" w:rsidRPr="0015286E" w:rsidRDefault="0015286E" w:rsidP="0015286E">
      <w:pPr>
        <w:rPr>
          <w:rFonts w:ascii="Calibri" w:hAnsi="Calibri" w:cs="Calibri"/>
        </w:rPr>
      </w:pPr>
    </w:p>
    <w:p w14:paraId="53B291D6" w14:textId="77777777" w:rsidR="0015286E" w:rsidRPr="0015286E" w:rsidRDefault="0015286E" w:rsidP="0015286E">
      <w:pPr>
        <w:rPr>
          <w:rFonts w:ascii="Calibri" w:hAnsi="Calibri" w:cs="Calibri"/>
        </w:rPr>
      </w:pPr>
      <w:r w:rsidRPr="0015286E">
        <w:rPr>
          <w:rFonts w:ascii="Calibri" w:hAnsi="Calibri" w:cs="Calibri"/>
        </w:rPr>
        <w:t>What is the relationship between where an element is located within a “block” of the table and the superscripted (the exponent) number appearing at the end of the electron configuration for that element?</w:t>
      </w:r>
    </w:p>
    <w:p w14:paraId="04919BCF" w14:textId="77777777" w:rsidR="0015286E" w:rsidRPr="0015286E" w:rsidRDefault="0015286E" w:rsidP="0015286E">
      <w:pPr>
        <w:rPr>
          <w:rFonts w:ascii="Calibri" w:hAnsi="Calibri" w:cs="Calibri"/>
        </w:rPr>
      </w:pPr>
    </w:p>
    <w:p w14:paraId="6112F83D" w14:textId="77777777" w:rsidR="0015286E" w:rsidRPr="0015286E" w:rsidRDefault="0015286E" w:rsidP="0015286E">
      <w:pPr>
        <w:rPr>
          <w:rFonts w:ascii="Calibri" w:hAnsi="Calibri" w:cs="Calibri"/>
        </w:rPr>
      </w:pPr>
    </w:p>
    <w:p w14:paraId="2FCA2429" w14:textId="77777777" w:rsidR="0015286E" w:rsidRPr="0015286E" w:rsidRDefault="0015286E" w:rsidP="0015286E">
      <w:pPr>
        <w:rPr>
          <w:rFonts w:ascii="Calibri" w:hAnsi="Calibri" w:cs="Calibri"/>
        </w:rPr>
      </w:pPr>
    </w:p>
    <w:p w14:paraId="78DA173A" w14:textId="77777777" w:rsidR="0015286E" w:rsidRPr="0015286E" w:rsidRDefault="0015286E" w:rsidP="0015286E">
      <w:pPr>
        <w:rPr>
          <w:rFonts w:ascii="Calibri" w:hAnsi="Calibri" w:cs="Calibri"/>
        </w:rPr>
      </w:pPr>
      <w:r w:rsidRPr="0015286E">
        <w:rPr>
          <w:rFonts w:ascii="Calibri" w:hAnsi="Calibri" w:cs="Calibri"/>
        </w:rPr>
        <w:t xml:space="preserve">You don’t have </w:t>
      </w:r>
      <w:proofErr w:type="gramStart"/>
      <w:r w:rsidRPr="0015286E">
        <w:rPr>
          <w:rFonts w:ascii="Calibri" w:hAnsi="Calibri" w:cs="Calibri"/>
        </w:rPr>
        <w:t>all of</w:t>
      </w:r>
      <w:proofErr w:type="gramEnd"/>
      <w:r w:rsidRPr="0015286E">
        <w:rPr>
          <w:rFonts w:ascii="Calibri" w:hAnsi="Calibri" w:cs="Calibri"/>
        </w:rPr>
        <w:t xml:space="preserve"> the elements’ trends filled in. Do you think you can predict the last orbital notation for the elements you don’t have yet? What do you think the pattern is?</w:t>
      </w:r>
    </w:p>
    <w:p w14:paraId="61BA0035" w14:textId="77777777" w:rsidR="0015286E" w:rsidRPr="0015286E" w:rsidRDefault="0015286E" w:rsidP="0015286E">
      <w:pPr>
        <w:rPr>
          <w:rFonts w:ascii="Calibri" w:hAnsi="Calibri" w:cs="Calibri"/>
        </w:rPr>
      </w:pPr>
    </w:p>
    <w:p w14:paraId="37A6E013" w14:textId="77777777" w:rsidR="0015286E" w:rsidRPr="0015286E" w:rsidRDefault="0015286E" w:rsidP="0015286E">
      <w:pPr>
        <w:rPr>
          <w:rFonts w:ascii="Calibri" w:hAnsi="Calibri" w:cs="Calibri"/>
        </w:rPr>
      </w:pPr>
    </w:p>
    <w:p w14:paraId="17EF052F" w14:textId="77777777" w:rsidR="0015286E" w:rsidRPr="0015286E" w:rsidRDefault="0015286E" w:rsidP="0015286E">
      <w:pPr>
        <w:rPr>
          <w:rFonts w:ascii="Calibri" w:hAnsi="Calibri" w:cs="Calibri"/>
        </w:rPr>
      </w:pPr>
    </w:p>
    <w:p w14:paraId="47A68C1A" w14:textId="77777777" w:rsidR="0015286E" w:rsidRPr="0015286E" w:rsidRDefault="0015286E" w:rsidP="0015286E">
      <w:pPr>
        <w:rPr>
          <w:rFonts w:ascii="Calibri" w:hAnsi="Calibri" w:cs="Calibri"/>
        </w:rPr>
      </w:pPr>
      <w:r w:rsidRPr="0015286E">
        <w:rPr>
          <w:rFonts w:ascii="Calibri" w:hAnsi="Calibri" w:cs="Calibri"/>
        </w:rPr>
        <w:t>Fill in the rest of the s-block and p-block elements you don’t have.</w:t>
      </w:r>
    </w:p>
    <w:p w14:paraId="5B59ABD8" w14:textId="77777777" w:rsidR="0015286E" w:rsidRPr="0015286E" w:rsidRDefault="0015286E" w:rsidP="0015286E">
      <w:pPr>
        <w:rPr>
          <w:rFonts w:ascii="Calibri" w:hAnsi="Calibri" w:cs="Calibri"/>
        </w:rPr>
      </w:pPr>
      <w:r w:rsidRPr="0015286E">
        <w:rPr>
          <w:rFonts w:ascii="Calibri" w:hAnsi="Calibri" w:cs="Calibri"/>
        </w:rPr>
        <w:t>If you were told Mn ended in 3d</w:t>
      </w:r>
      <w:r w:rsidRPr="0015286E">
        <w:rPr>
          <w:rFonts w:ascii="Calibri" w:hAnsi="Calibri" w:cs="Calibri"/>
          <w:vertAlign w:val="superscript"/>
        </w:rPr>
        <w:t>5</w:t>
      </w:r>
      <w:r w:rsidRPr="0015286E">
        <w:rPr>
          <w:rFonts w:ascii="Calibri" w:hAnsi="Calibri" w:cs="Calibri"/>
        </w:rPr>
        <w:t>, and Ag ended in 4d</w:t>
      </w:r>
      <w:r w:rsidRPr="0015286E">
        <w:rPr>
          <w:rFonts w:ascii="Calibri" w:hAnsi="Calibri" w:cs="Calibri"/>
          <w:vertAlign w:val="superscript"/>
        </w:rPr>
        <w:t>9</w:t>
      </w:r>
      <w:r w:rsidRPr="0015286E">
        <w:rPr>
          <w:rFonts w:ascii="Calibri" w:hAnsi="Calibri" w:cs="Calibri"/>
        </w:rPr>
        <w:t>, would that fit your original pattern? How would you have to change your pattern rules?</w:t>
      </w:r>
    </w:p>
    <w:p w14:paraId="1A22549D" w14:textId="77777777" w:rsidR="0015286E" w:rsidRPr="0015286E" w:rsidRDefault="0015286E" w:rsidP="0015286E">
      <w:pPr>
        <w:rPr>
          <w:rFonts w:ascii="Calibri" w:hAnsi="Calibri" w:cs="Calibri"/>
        </w:rPr>
      </w:pPr>
    </w:p>
    <w:p w14:paraId="3214C807" w14:textId="77777777" w:rsidR="0015286E" w:rsidRPr="0015286E" w:rsidRDefault="0015286E" w:rsidP="0015286E">
      <w:pPr>
        <w:rPr>
          <w:rFonts w:ascii="Calibri" w:hAnsi="Calibri" w:cs="Calibri"/>
        </w:rPr>
      </w:pPr>
    </w:p>
    <w:p w14:paraId="624A88D6" w14:textId="77777777" w:rsidR="0015286E" w:rsidRPr="0015286E" w:rsidRDefault="0015286E" w:rsidP="0015286E">
      <w:pPr>
        <w:rPr>
          <w:rFonts w:ascii="Calibri" w:hAnsi="Calibri" w:cs="Calibri"/>
        </w:rPr>
      </w:pPr>
    </w:p>
    <w:p w14:paraId="607060D8" w14:textId="77777777" w:rsidR="0015286E" w:rsidRPr="0015286E" w:rsidRDefault="0015286E" w:rsidP="0015286E">
      <w:pPr>
        <w:rPr>
          <w:rFonts w:ascii="Calibri" w:hAnsi="Calibri" w:cs="Calibri"/>
        </w:rPr>
      </w:pPr>
      <w:r w:rsidRPr="0015286E">
        <w:rPr>
          <w:rFonts w:ascii="Calibri" w:hAnsi="Calibri" w:cs="Calibri"/>
        </w:rPr>
        <w:t>Fill in the d-block using the two elements provided in part b.</w:t>
      </w:r>
    </w:p>
    <w:p w14:paraId="524015E9" w14:textId="77777777" w:rsidR="0015286E" w:rsidRPr="0015286E" w:rsidRDefault="0015286E" w:rsidP="0015286E">
      <w:pPr>
        <w:rPr>
          <w:rFonts w:ascii="Calibri" w:hAnsi="Calibri" w:cs="Calibri"/>
        </w:rPr>
      </w:pPr>
      <w:r w:rsidRPr="0015286E">
        <w:rPr>
          <w:rFonts w:ascii="Calibri" w:hAnsi="Calibri" w:cs="Calibri"/>
        </w:rPr>
        <w:t>Ce ends in 4f</w:t>
      </w:r>
      <w:r w:rsidRPr="0015286E">
        <w:rPr>
          <w:rFonts w:ascii="Calibri" w:hAnsi="Calibri" w:cs="Calibri"/>
          <w:vertAlign w:val="superscript"/>
        </w:rPr>
        <w:t>1</w:t>
      </w:r>
      <w:r w:rsidRPr="0015286E">
        <w:rPr>
          <w:rFonts w:ascii="Calibri" w:hAnsi="Calibri" w:cs="Calibri"/>
        </w:rPr>
        <w:t>, and U ends in 5f</w:t>
      </w:r>
      <w:r w:rsidRPr="0015286E">
        <w:rPr>
          <w:rFonts w:ascii="Calibri" w:hAnsi="Calibri" w:cs="Calibri"/>
          <w:vertAlign w:val="superscript"/>
        </w:rPr>
        <w:t>3</w:t>
      </w:r>
      <w:r w:rsidRPr="0015286E">
        <w:rPr>
          <w:rFonts w:ascii="Calibri" w:hAnsi="Calibri" w:cs="Calibri"/>
        </w:rPr>
        <w:t>. Fill in the f-block using this information.</w:t>
      </w:r>
    </w:p>
    <w:p w14:paraId="7F956482" w14:textId="77777777" w:rsidR="0015286E" w:rsidRPr="0015286E" w:rsidRDefault="0015286E" w:rsidP="0015286E">
      <w:pPr>
        <w:rPr>
          <w:rFonts w:ascii="Calibri" w:hAnsi="Calibri" w:cs="Calibri"/>
        </w:rPr>
      </w:pPr>
      <w:r w:rsidRPr="0015286E">
        <w:rPr>
          <w:rFonts w:ascii="Calibri" w:hAnsi="Calibri" w:cs="Calibri"/>
        </w:rPr>
        <w:t xml:space="preserve">Now that your table is </w:t>
      </w:r>
      <w:proofErr w:type="gramStart"/>
      <w:r w:rsidRPr="0015286E">
        <w:rPr>
          <w:rFonts w:ascii="Calibri" w:hAnsi="Calibri" w:cs="Calibri"/>
        </w:rPr>
        <w:t>completely filled</w:t>
      </w:r>
      <w:proofErr w:type="gramEnd"/>
      <w:r w:rsidRPr="0015286E">
        <w:rPr>
          <w:rFonts w:ascii="Calibri" w:hAnsi="Calibri" w:cs="Calibri"/>
        </w:rPr>
        <w:t>, what conclusions can you make about electron configuration and how the periodic table can be useful?</w:t>
      </w:r>
    </w:p>
    <w:p w14:paraId="219B23B8" w14:textId="77777777" w:rsidR="001B5BA6" w:rsidRPr="0015286E" w:rsidRDefault="001B5BA6" w:rsidP="0015286E">
      <w:pPr>
        <w:rPr>
          <w:rFonts w:ascii="Calibri" w:hAnsi="Calibri" w:cs="Calibri"/>
        </w:rPr>
      </w:pPr>
    </w:p>
    <w:sectPr w:rsidR="001B5BA6" w:rsidRPr="0015286E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183A1" w14:textId="77777777" w:rsidR="00395A6C" w:rsidRDefault="00395A6C" w:rsidP="00DC1CA0">
      <w:r>
        <w:separator/>
      </w:r>
    </w:p>
  </w:endnote>
  <w:endnote w:type="continuationSeparator" w:id="0">
    <w:p w14:paraId="58D9F2D1" w14:textId="77777777" w:rsidR="00395A6C" w:rsidRDefault="00395A6C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66FA0" w14:textId="34A72FFC" w:rsidR="00DC1CA0" w:rsidRPr="00304DC6" w:rsidRDefault="008F712F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10C3DF8C" wp14:editId="6FC362D6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C77DB63" w14:textId="14E2C5F5" w:rsidR="009F0B2E" w:rsidRPr="008C5074" w:rsidRDefault="009D6E51" w:rsidP="008C5074">
                          <w:pPr>
                            <w:pStyle w:val="Footer"/>
                          </w:pPr>
                          <w:fldSimple w:instr=" TITLE \* Upper \* MERGEFORMAT ">
                            <w:r>
                              <w:rPr>
                                <w:caps w:val="0"/>
                              </w:rPr>
                              <w:t>PERIODIC SHUFFLE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0C3DF8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05.65pt;margin-top:-18.95pt;width:294.1pt;height:2in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" filled="f" stroked="f" strokeweight=".5pt">
              <v:textbox style="mso-fit-shape-to-text:t">
                <w:txbxContent>
                  <w:p w14:paraId="5C77DB63" w14:textId="14E2C5F5" w:rsidR="009F0B2E" w:rsidRPr="008C5074" w:rsidRDefault="009D6E51" w:rsidP="008C5074">
                    <w:pPr>
                      <w:pStyle w:val="Footer"/>
                    </w:pPr>
                    <w:fldSimple w:instr=" TITLE \* Upper \* MERGEFORMAT ">
                      <w:r>
                        <w:rPr>
                          <w:caps w:val="0"/>
                        </w:rPr>
                        <w:t>PERIODIC SHUFFLE</w:t>
                      </w:r>
                    </w:fldSimple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5" behindDoc="1" locked="0" layoutInCell="1" allowOverlap="1" wp14:anchorId="19991A10" wp14:editId="1EF966EC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F7195" w14:textId="77777777" w:rsidR="00395A6C" w:rsidRDefault="00395A6C" w:rsidP="00DC1CA0">
      <w:r>
        <w:separator/>
      </w:r>
    </w:p>
  </w:footnote>
  <w:footnote w:type="continuationSeparator" w:id="0">
    <w:p w14:paraId="597F216C" w14:textId="77777777" w:rsidR="00395A6C" w:rsidRDefault="00395A6C" w:rsidP="00DC1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DE5DA2"/>
    <w:multiLevelType w:val="hybridMultilevel"/>
    <w:tmpl w:val="BF3E67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970791"/>
    <w:multiLevelType w:val="multilevel"/>
    <w:tmpl w:val="117E56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4"/>
  </w:num>
  <w:num w:numId="2" w16cid:durableId="1771200790">
    <w:abstractNumId w:val="2"/>
  </w:num>
  <w:num w:numId="3" w16cid:durableId="729034853">
    <w:abstractNumId w:val="1"/>
  </w:num>
  <w:num w:numId="4" w16cid:durableId="293682214">
    <w:abstractNumId w:val="0"/>
  </w:num>
  <w:num w:numId="5" w16cid:durableId="5641431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linkStyle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CA0"/>
    <w:rsid w:val="00072D23"/>
    <w:rsid w:val="000C7623"/>
    <w:rsid w:val="0015286E"/>
    <w:rsid w:val="001B5BA6"/>
    <w:rsid w:val="001C4349"/>
    <w:rsid w:val="002040D8"/>
    <w:rsid w:val="00245200"/>
    <w:rsid w:val="00274BB5"/>
    <w:rsid w:val="002C4D1B"/>
    <w:rsid w:val="002D4C34"/>
    <w:rsid w:val="00304DC6"/>
    <w:rsid w:val="003352FF"/>
    <w:rsid w:val="00395A6C"/>
    <w:rsid w:val="00403889"/>
    <w:rsid w:val="00463853"/>
    <w:rsid w:val="00480109"/>
    <w:rsid w:val="004806AD"/>
    <w:rsid w:val="004856EB"/>
    <w:rsid w:val="004C2D48"/>
    <w:rsid w:val="004D0B87"/>
    <w:rsid w:val="005345DE"/>
    <w:rsid w:val="005B2598"/>
    <w:rsid w:val="005B4511"/>
    <w:rsid w:val="005E3EB2"/>
    <w:rsid w:val="006748B2"/>
    <w:rsid w:val="006C5B24"/>
    <w:rsid w:val="006F637F"/>
    <w:rsid w:val="00782F44"/>
    <w:rsid w:val="007A5710"/>
    <w:rsid w:val="008C5074"/>
    <w:rsid w:val="008E31E6"/>
    <w:rsid w:val="008F712F"/>
    <w:rsid w:val="009112D3"/>
    <w:rsid w:val="00914680"/>
    <w:rsid w:val="00976B6A"/>
    <w:rsid w:val="00977E3D"/>
    <w:rsid w:val="009A7873"/>
    <w:rsid w:val="009D6E51"/>
    <w:rsid w:val="009F0B2E"/>
    <w:rsid w:val="00A1673F"/>
    <w:rsid w:val="00AF213D"/>
    <w:rsid w:val="00B60DA1"/>
    <w:rsid w:val="00BD7B9F"/>
    <w:rsid w:val="00CE2E34"/>
    <w:rsid w:val="00CF4EFB"/>
    <w:rsid w:val="00D10B69"/>
    <w:rsid w:val="00D72955"/>
    <w:rsid w:val="00D760BA"/>
    <w:rsid w:val="00DC1CA0"/>
    <w:rsid w:val="00E326C3"/>
    <w:rsid w:val="00E45663"/>
    <w:rsid w:val="00E46C11"/>
    <w:rsid w:val="00EA2AF9"/>
    <w:rsid w:val="00EB6E7A"/>
    <w:rsid w:val="00F10244"/>
    <w:rsid w:val="00F80B5C"/>
    <w:rsid w:val="00F8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68DC67"/>
  <w15:chartTrackingRefBased/>
  <w15:docId w15:val="{5FB403D3-F7A8-1B47-89BC-E8BF68F6F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6748B2"/>
  </w:style>
  <w:style w:type="paragraph" w:styleId="Heading1">
    <w:name w:val="heading 1"/>
    <w:basedOn w:val="Normal"/>
    <w:next w:val="Normal"/>
    <w:link w:val="Heading1Char"/>
    <w:uiPriority w:val="9"/>
    <w:qFormat/>
    <w:rsid w:val="00AF213D"/>
    <w:pPr>
      <w:spacing w:before="200" w:line="240" w:lineRule="auto"/>
      <w:outlineLvl w:val="0"/>
    </w:pPr>
    <w:rPr>
      <w:rFonts w:eastAsia="Times New Roman"/>
      <w:b/>
      <w:bCs/>
      <w:color w:val="971D20" w:themeColor="accent3"/>
      <w:kern w:val="36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213D"/>
    <w:pPr>
      <w:outlineLvl w:val="1"/>
    </w:pPr>
    <w:rPr>
      <w:i/>
      <w:iCs/>
      <w:color w:val="971D20" w:themeColor="accent3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AF213D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AF213D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213D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21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21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21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21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  <w:rsid w:val="006748B2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6748B2"/>
  </w:style>
  <w:style w:type="character" w:customStyle="1" w:styleId="Heading1Char">
    <w:name w:val="Heading 1 Char"/>
    <w:basedOn w:val="DefaultParagraphFont"/>
    <w:link w:val="Heading1"/>
    <w:uiPriority w:val="9"/>
    <w:rsid w:val="00AF213D"/>
    <w:rPr>
      <w:rFonts w:ascii="Calibri" w:eastAsia="Times New Roman" w:hAnsi="Calibri" w:cs="Calibri"/>
      <w:b/>
      <w:bCs/>
      <w:color w:val="971D20" w:themeColor="accent3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AF213D"/>
    <w:rPr>
      <w:rFonts w:ascii="Calibri" w:hAnsi="Calibri" w:cs="Calibri"/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AF213D"/>
    <w:rPr>
      <w:rFonts w:ascii="Calibri" w:hAnsi="Calibri" w:cs="Calibri"/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AF213D"/>
    <w:rPr>
      <w:rFonts w:ascii="Calibri" w:hAnsi="Calibri" w:cs="Calibri"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213D"/>
    <w:rPr>
      <w:rFonts w:ascii="Calibri" w:eastAsiaTheme="majorEastAsia" w:hAnsi="Calibri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213D"/>
    <w:rPr>
      <w:rFonts w:ascii="Calibri" w:eastAsiaTheme="majorEastAsia" w:hAnsi="Calibr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213D"/>
    <w:rPr>
      <w:rFonts w:ascii="Calibri" w:eastAsiaTheme="majorEastAsia" w:hAnsi="Calibr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213D"/>
    <w:rPr>
      <w:rFonts w:ascii="Calibri" w:eastAsiaTheme="majorEastAsia" w:hAnsi="Calibr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213D"/>
    <w:rPr>
      <w:rFonts w:ascii="Calibri" w:eastAsiaTheme="majorEastAsia" w:hAnsi="Calibri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AF213D"/>
    <w:rPr>
      <w:b/>
      <w:bCs/>
      <w:caps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AF213D"/>
    <w:rPr>
      <w:rFonts w:ascii="Calibri" w:hAnsi="Calibri" w:cs="Calibri"/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AF213D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AF213D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AF213D"/>
    <w:rPr>
      <w:rFonts w:ascii="Calibri" w:hAnsi="Calibri" w:cs="Calibri"/>
      <w:b/>
      <w:bCs/>
      <w:caps/>
    </w:rPr>
  </w:style>
  <w:style w:type="paragraph" w:styleId="NormalWeb">
    <w:name w:val="Normal (Web)"/>
    <w:basedOn w:val="Normal"/>
    <w:uiPriority w:val="99"/>
    <w:semiHidden/>
    <w:unhideWhenUsed/>
    <w:rsid w:val="00AF2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BlockQuote">
    <w:name w:val="Block Quote"/>
    <w:basedOn w:val="Normal"/>
    <w:qFormat/>
    <w:rsid w:val="00AF213D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AF213D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213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F21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213D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AF213D"/>
    <w:pPr>
      <w:ind w:left="720"/>
      <w:contextualSpacing/>
    </w:pPr>
  </w:style>
  <w:style w:type="paragraph" w:customStyle="1" w:styleId="AnswerKey">
    <w:name w:val="Answer Key"/>
    <w:basedOn w:val="Normal"/>
    <w:qFormat/>
    <w:rsid w:val="00AF213D"/>
    <w:rPr>
      <w:color w:val="D30F7F" w:themeColor="accent5"/>
    </w:rPr>
  </w:style>
  <w:style w:type="paragraph" w:styleId="BodyText">
    <w:name w:val="Body Text"/>
    <w:basedOn w:val="Normal"/>
    <w:link w:val="BodyTextChar"/>
    <w:uiPriority w:val="99"/>
    <w:unhideWhenUsed/>
    <w:rsid w:val="009D6E51"/>
  </w:style>
  <w:style w:type="character" w:customStyle="1" w:styleId="BodyTextChar">
    <w:name w:val="Body Text Char"/>
    <w:basedOn w:val="DefaultParagraphFont"/>
    <w:link w:val="BodyText"/>
    <w:uiPriority w:val="99"/>
    <w:rsid w:val="009D6E51"/>
    <w:rPr>
      <w:kern w:val="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Vertical Template</vt:lpstr>
    </vt:vector>
  </TitlesOfParts>
  <Manager/>
  <Company/>
  <LinksUpToDate>false</LinksUpToDate>
  <CharactersWithSpaces>2003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Valence Electrons—Periodic Shuffle</dc:title>
  <dc:subject/>
  <dc:creator>K20 Center</dc:creator>
  <cp:keywords/>
  <dc:description/>
  <cp:lastModifiedBy>Matt McDonald</cp:lastModifiedBy>
  <cp:revision>3</cp:revision>
  <dcterms:created xsi:type="dcterms:W3CDTF">2025-08-22T18:25:00Z</dcterms:created>
  <dcterms:modified xsi:type="dcterms:W3CDTF">2025-08-26T20:46:00Z</dcterms:modified>
  <cp:category/>
</cp:coreProperties>
</file>