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E245D4" w14:textId="77777777" w:rsidR="00603334" w:rsidRPr="00B8286A" w:rsidRDefault="00603334" w:rsidP="00603334">
      <w:pPr>
        <w:rPr>
          <w:sz w:val="32"/>
          <w:szCs w:val="32"/>
          <w:lang w:val="es-ES"/>
        </w:rPr>
      </w:pPr>
      <w:r w:rsidRPr="00B8286A">
        <w:rPr>
          <w:b/>
          <w:bCs/>
          <w:sz w:val="32"/>
          <w:szCs w:val="32"/>
          <w:lang w:val="es"/>
        </w:rPr>
        <w:t>RATONES QUE VIVEN EN UN DESIERTO</w:t>
      </w:r>
    </w:p>
    <w:p w14:paraId="299DC549" w14:textId="77777777" w:rsidR="00603334" w:rsidRPr="00BE756B" w:rsidRDefault="00603334" w:rsidP="00603334">
      <w:pPr>
        <w:pStyle w:val="ListParagraph"/>
        <w:numPr>
          <w:ilvl w:val="0"/>
          <w:numId w:val="12"/>
        </w:numPr>
        <w:rPr>
          <w:sz w:val="24"/>
          <w:szCs w:val="24"/>
          <w:lang w:val="es-ES"/>
        </w:rPr>
      </w:pPr>
      <w:r>
        <w:rPr>
          <w:sz w:val="24"/>
          <w:szCs w:val="24"/>
          <w:lang w:val="es"/>
        </w:rPr>
        <w:t>¿Qué ocurre en las figuras 1-3? Describe en qué se diferencia la población de ratones en la figura 3 respecto a la figura 1. Explica qué ha ocurrido para que se produzca esta diferencia.</w:t>
      </w:r>
    </w:p>
    <w:p w14:paraId="24A6513F" w14:textId="77777777" w:rsidR="00603334" w:rsidRDefault="00603334" w:rsidP="00603334">
      <w:pPr>
        <w:jc w:val="center"/>
        <w:rPr>
          <w:sz w:val="24"/>
          <w:szCs w:val="24"/>
        </w:rPr>
      </w:pPr>
      <w:r>
        <w:rPr>
          <w:noProof/>
          <w:sz w:val="24"/>
          <w:szCs w:val="24"/>
          <w:lang w:val="es"/>
        </w:rPr>
        <w:drawing>
          <wp:inline distT="0" distB="0" distL="0" distR="0" wp14:anchorId="17017767" wp14:editId="2E4E7413">
            <wp:extent cx="5048250" cy="277815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50985" cy="2779661"/>
                    </a:xfrm>
                    <a:prstGeom prst="rect">
                      <a:avLst/>
                    </a:prstGeom>
                    <a:noFill/>
                    <a:ln>
                      <a:noFill/>
                    </a:ln>
                  </pic:spPr>
                </pic:pic>
              </a:graphicData>
            </a:graphic>
          </wp:inline>
        </w:drawing>
      </w:r>
    </w:p>
    <w:p w14:paraId="1B879B8E" w14:textId="77777777" w:rsidR="00603334" w:rsidRPr="00BE756B" w:rsidRDefault="00603334" w:rsidP="00603334">
      <w:pPr>
        <w:rPr>
          <w:sz w:val="24"/>
          <w:szCs w:val="24"/>
          <w:lang w:val="es-ES"/>
        </w:rPr>
      </w:pPr>
      <w:r>
        <w:rPr>
          <w:sz w:val="24"/>
          <w:szCs w:val="24"/>
          <w:lang w:val="es"/>
        </w:rPr>
        <w:t xml:space="preserve">Una </w:t>
      </w:r>
      <w:r>
        <w:rPr>
          <w:b/>
          <w:bCs/>
          <w:sz w:val="24"/>
          <w:szCs w:val="24"/>
          <w:lang w:val="es"/>
        </w:rPr>
        <w:t>adaptación</w:t>
      </w:r>
      <w:r>
        <w:rPr>
          <w:sz w:val="24"/>
          <w:szCs w:val="24"/>
          <w:lang w:val="es"/>
        </w:rPr>
        <w:t xml:space="preserve"> es cualquier característica que aumenta </w:t>
      </w:r>
      <w:r>
        <w:rPr>
          <w:b/>
          <w:bCs/>
          <w:sz w:val="24"/>
          <w:szCs w:val="24"/>
          <w:lang w:val="es"/>
        </w:rPr>
        <w:t>la aptitud</w:t>
      </w:r>
      <w:r>
        <w:rPr>
          <w:sz w:val="24"/>
          <w:szCs w:val="24"/>
          <w:lang w:val="es"/>
        </w:rPr>
        <w:t>, que se define como la capacidad de sobrevivir y reproducirse.</w:t>
      </w:r>
    </w:p>
    <w:p w14:paraId="3C675CDF" w14:textId="77777777" w:rsidR="00603334" w:rsidRPr="00BE756B" w:rsidRDefault="00603334" w:rsidP="00603334">
      <w:pPr>
        <w:pStyle w:val="ListParagraph"/>
        <w:numPr>
          <w:ilvl w:val="0"/>
          <w:numId w:val="12"/>
        </w:numPr>
        <w:rPr>
          <w:sz w:val="24"/>
          <w:szCs w:val="24"/>
          <w:lang w:val="es-ES"/>
        </w:rPr>
      </w:pPr>
      <w:r>
        <w:rPr>
          <w:sz w:val="24"/>
          <w:szCs w:val="24"/>
          <w:lang w:val="es"/>
        </w:rPr>
        <w:t>En el caso de los ratones de la figura 3, ¿qué característica física aumentó su aptitud?</w:t>
      </w:r>
    </w:p>
    <w:p w14:paraId="64629906" w14:textId="77777777" w:rsidR="00603334" w:rsidRPr="00BE756B" w:rsidRDefault="00603334" w:rsidP="00603334">
      <w:pPr>
        <w:rPr>
          <w:sz w:val="24"/>
          <w:szCs w:val="24"/>
          <w:lang w:val="es-ES"/>
        </w:rPr>
      </w:pPr>
    </w:p>
    <w:p w14:paraId="359555FE" w14:textId="77777777" w:rsidR="00603334" w:rsidRPr="00BE756B" w:rsidRDefault="00603334" w:rsidP="00603334">
      <w:pPr>
        <w:rPr>
          <w:sz w:val="24"/>
          <w:szCs w:val="24"/>
          <w:lang w:val="es-ES"/>
        </w:rPr>
      </w:pPr>
      <w:r>
        <w:rPr>
          <w:sz w:val="24"/>
          <w:szCs w:val="24"/>
          <w:lang w:val="es"/>
        </w:rPr>
        <w:t>Supongamos que una población tiene tres ratones hembra con las siguientes características.</w:t>
      </w:r>
    </w:p>
    <w:tbl>
      <w:tblPr>
        <w:tblStyle w:val="TableGrid"/>
        <w:tblW w:w="0" w:type="auto"/>
        <w:tblBorders>
          <w:top w:val="single" w:sz="2" w:space="0" w:color="326E7C"/>
          <w:left w:val="single" w:sz="2" w:space="0" w:color="326E7C"/>
          <w:bottom w:val="single" w:sz="2" w:space="0" w:color="326E7C"/>
          <w:right w:val="single" w:sz="2" w:space="0" w:color="326E7C"/>
          <w:insideH w:val="single" w:sz="2" w:space="0" w:color="326E7C"/>
          <w:insideV w:val="single" w:sz="2" w:space="0" w:color="326E7C"/>
        </w:tblBorders>
        <w:tblLook w:val="04A0" w:firstRow="1" w:lastRow="0" w:firstColumn="1" w:lastColumn="0" w:noHBand="0" w:noVBand="1"/>
      </w:tblPr>
      <w:tblGrid>
        <w:gridCol w:w="2337"/>
        <w:gridCol w:w="2337"/>
        <w:gridCol w:w="2338"/>
        <w:gridCol w:w="2338"/>
      </w:tblGrid>
      <w:tr w:rsidR="00603334" w14:paraId="0682DF56" w14:textId="77777777" w:rsidTr="00B8286A">
        <w:trPr>
          <w:trHeight w:val="293"/>
        </w:trPr>
        <w:tc>
          <w:tcPr>
            <w:tcW w:w="2337" w:type="dxa"/>
            <w:vMerge w:val="restart"/>
          </w:tcPr>
          <w:p w14:paraId="3D10D0CF" w14:textId="77777777" w:rsidR="00603334" w:rsidRPr="00BE756B" w:rsidRDefault="00603334" w:rsidP="001E1A2A">
            <w:pPr>
              <w:rPr>
                <w:sz w:val="24"/>
                <w:szCs w:val="24"/>
                <w:lang w:val="es-ES"/>
              </w:rPr>
            </w:pPr>
            <w:r>
              <w:rPr>
                <w:sz w:val="24"/>
                <w:szCs w:val="24"/>
                <w:lang w:val="es"/>
              </w:rPr>
              <w:t>Características de cada ratón hembra</w:t>
            </w:r>
          </w:p>
        </w:tc>
        <w:tc>
          <w:tcPr>
            <w:tcW w:w="7013" w:type="dxa"/>
            <w:gridSpan w:val="3"/>
          </w:tcPr>
          <w:p w14:paraId="49275F61" w14:textId="77777777" w:rsidR="00603334" w:rsidRDefault="00603334" w:rsidP="001E1A2A">
            <w:pPr>
              <w:jc w:val="center"/>
              <w:rPr>
                <w:sz w:val="24"/>
                <w:szCs w:val="24"/>
              </w:rPr>
            </w:pPr>
            <w:r>
              <w:rPr>
                <w:sz w:val="24"/>
                <w:szCs w:val="24"/>
                <w:lang w:val="es"/>
              </w:rPr>
              <w:t>Color del pelaje</w:t>
            </w:r>
          </w:p>
        </w:tc>
      </w:tr>
      <w:tr w:rsidR="00603334" w14:paraId="07261FF2" w14:textId="77777777" w:rsidTr="00B8286A">
        <w:trPr>
          <w:trHeight w:val="292"/>
        </w:trPr>
        <w:tc>
          <w:tcPr>
            <w:tcW w:w="2337" w:type="dxa"/>
            <w:vMerge/>
          </w:tcPr>
          <w:p w14:paraId="65BEAA93" w14:textId="77777777" w:rsidR="00603334" w:rsidRDefault="00603334" w:rsidP="001E1A2A">
            <w:pPr>
              <w:rPr>
                <w:sz w:val="24"/>
                <w:szCs w:val="24"/>
              </w:rPr>
            </w:pPr>
          </w:p>
        </w:tc>
        <w:tc>
          <w:tcPr>
            <w:tcW w:w="2337" w:type="dxa"/>
          </w:tcPr>
          <w:p w14:paraId="5EA2BC6A" w14:textId="77777777" w:rsidR="00603334" w:rsidRDefault="00603334" w:rsidP="001E1A2A">
            <w:pPr>
              <w:rPr>
                <w:sz w:val="24"/>
                <w:szCs w:val="24"/>
              </w:rPr>
            </w:pPr>
            <w:r>
              <w:rPr>
                <w:sz w:val="24"/>
                <w:szCs w:val="24"/>
                <w:lang w:val="es"/>
              </w:rPr>
              <w:t>Blanco</w:t>
            </w:r>
          </w:p>
        </w:tc>
        <w:tc>
          <w:tcPr>
            <w:tcW w:w="2338" w:type="dxa"/>
          </w:tcPr>
          <w:p w14:paraId="242327BE" w14:textId="77777777" w:rsidR="00603334" w:rsidRDefault="00603334" w:rsidP="001E1A2A">
            <w:pPr>
              <w:rPr>
                <w:sz w:val="24"/>
                <w:szCs w:val="24"/>
              </w:rPr>
            </w:pPr>
            <w:r>
              <w:rPr>
                <w:sz w:val="24"/>
                <w:szCs w:val="24"/>
                <w:lang w:val="es"/>
              </w:rPr>
              <w:t>Gris</w:t>
            </w:r>
          </w:p>
        </w:tc>
        <w:tc>
          <w:tcPr>
            <w:tcW w:w="2338" w:type="dxa"/>
          </w:tcPr>
          <w:p w14:paraId="73B879D0" w14:textId="77777777" w:rsidR="00603334" w:rsidRDefault="00603334" w:rsidP="001E1A2A">
            <w:pPr>
              <w:rPr>
                <w:sz w:val="24"/>
                <w:szCs w:val="24"/>
              </w:rPr>
            </w:pPr>
            <w:r>
              <w:rPr>
                <w:sz w:val="24"/>
                <w:szCs w:val="24"/>
                <w:lang w:val="es"/>
              </w:rPr>
              <w:t>Negro</w:t>
            </w:r>
          </w:p>
        </w:tc>
      </w:tr>
      <w:tr w:rsidR="00603334" w14:paraId="688B5A7C" w14:textId="77777777" w:rsidTr="00B8286A">
        <w:tc>
          <w:tcPr>
            <w:tcW w:w="2337" w:type="dxa"/>
          </w:tcPr>
          <w:p w14:paraId="5CA4324C" w14:textId="77777777" w:rsidR="00603334" w:rsidRDefault="00603334" w:rsidP="001E1A2A">
            <w:pPr>
              <w:rPr>
                <w:sz w:val="24"/>
                <w:szCs w:val="24"/>
              </w:rPr>
            </w:pPr>
            <w:r>
              <w:rPr>
                <w:sz w:val="24"/>
                <w:szCs w:val="24"/>
                <w:lang w:val="es"/>
              </w:rPr>
              <w:t>Velocidad de carrera</w:t>
            </w:r>
          </w:p>
        </w:tc>
        <w:tc>
          <w:tcPr>
            <w:tcW w:w="2337" w:type="dxa"/>
          </w:tcPr>
          <w:p w14:paraId="222A6DF8" w14:textId="77777777" w:rsidR="00603334" w:rsidRDefault="00603334" w:rsidP="001E1A2A">
            <w:pPr>
              <w:rPr>
                <w:sz w:val="24"/>
                <w:szCs w:val="24"/>
              </w:rPr>
            </w:pPr>
            <w:r>
              <w:rPr>
                <w:sz w:val="24"/>
                <w:szCs w:val="24"/>
                <w:lang w:val="es"/>
              </w:rPr>
              <w:t>5 cm/</w:t>
            </w:r>
            <w:proofErr w:type="spellStart"/>
            <w:r>
              <w:rPr>
                <w:sz w:val="24"/>
                <w:szCs w:val="24"/>
                <w:lang w:val="es"/>
              </w:rPr>
              <w:t>seg</w:t>
            </w:r>
            <w:proofErr w:type="spellEnd"/>
            <w:r>
              <w:rPr>
                <w:sz w:val="24"/>
                <w:szCs w:val="24"/>
                <w:lang w:val="es"/>
              </w:rPr>
              <w:t>.</w:t>
            </w:r>
          </w:p>
        </w:tc>
        <w:tc>
          <w:tcPr>
            <w:tcW w:w="2338" w:type="dxa"/>
          </w:tcPr>
          <w:p w14:paraId="50C98D32" w14:textId="77777777" w:rsidR="00603334" w:rsidRDefault="00603334" w:rsidP="001E1A2A">
            <w:pPr>
              <w:rPr>
                <w:sz w:val="24"/>
                <w:szCs w:val="24"/>
              </w:rPr>
            </w:pPr>
            <w:r>
              <w:rPr>
                <w:sz w:val="24"/>
                <w:szCs w:val="24"/>
                <w:lang w:val="es"/>
              </w:rPr>
              <w:t>6 cm/</w:t>
            </w:r>
            <w:proofErr w:type="spellStart"/>
            <w:r>
              <w:rPr>
                <w:sz w:val="24"/>
                <w:szCs w:val="24"/>
                <w:lang w:val="es"/>
              </w:rPr>
              <w:t>seg</w:t>
            </w:r>
            <w:proofErr w:type="spellEnd"/>
            <w:r>
              <w:rPr>
                <w:sz w:val="24"/>
                <w:szCs w:val="24"/>
                <w:lang w:val="es"/>
              </w:rPr>
              <w:t>.</w:t>
            </w:r>
          </w:p>
        </w:tc>
        <w:tc>
          <w:tcPr>
            <w:tcW w:w="2338" w:type="dxa"/>
          </w:tcPr>
          <w:p w14:paraId="5F3AA9A7" w14:textId="77777777" w:rsidR="00603334" w:rsidRDefault="00603334" w:rsidP="001E1A2A">
            <w:pPr>
              <w:rPr>
                <w:sz w:val="24"/>
                <w:szCs w:val="24"/>
              </w:rPr>
            </w:pPr>
            <w:r>
              <w:rPr>
                <w:sz w:val="24"/>
                <w:szCs w:val="24"/>
                <w:lang w:val="es"/>
              </w:rPr>
              <w:t>8cm/</w:t>
            </w:r>
            <w:proofErr w:type="spellStart"/>
            <w:r>
              <w:rPr>
                <w:sz w:val="24"/>
                <w:szCs w:val="24"/>
                <w:lang w:val="es"/>
              </w:rPr>
              <w:t>seg</w:t>
            </w:r>
            <w:proofErr w:type="spellEnd"/>
            <w:r>
              <w:rPr>
                <w:sz w:val="24"/>
                <w:szCs w:val="24"/>
                <w:lang w:val="es"/>
              </w:rPr>
              <w:t>.</w:t>
            </w:r>
          </w:p>
        </w:tc>
      </w:tr>
      <w:tr w:rsidR="00603334" w14:paraId="5D8BF428" w14:textId="77777777" w:rsidTr="00B8286A">
        <w:tc>
          <w:tcPr>
            <w:tcW w:w="2337" w:type="dxa"/>
          </w:tcPr>
          <w:p w14:paraId="451B39B0" w14:textId="77777777" w:rsidR="00603334" w:rsidRDefault="00603334" w:rsidP="001E1A2A">
            <w:pPr>
              <w:rPr>
                <w:sz w:val="24"/>
                <w:szCs w:val="24"/>
              </w:rPr>
            </w:pPr>
            <w:r>
              <w:rPr>
                <w:sz w:val="24"/>
                <w:szCs w:val="24"/>
                <w:lang w:val="es"/>
              </w:rPr>
              <w:t># Número de crías</w:t>
            </w:r>
          </w:p>
        </w:tc>
        <w:tc>
          <w:tcPr>
            <w:tcW w:w="2337" w:type="dxa"/>
          </w:tcPr>
          <w:p w14:paraId="4080EB55" w14:textId="77777777" w:rsidR="00603334" w:rsidRDefault="00603334" w:rsidP="001E1A2A">
            <w:pPr>
              <w:rPr>
                <w:sz w:val="24"/>
                <w:szCs w:val="24"/>
              </w:rPr>
            </w:pPr>
            <w:r>
              <w:rPr>
                <w:sz w:val="24"/>
                <w:szCs w:val="24"/>
                <w:lang w:val="es"/>
              </w:rPr>
              <w:t>5</w:t>
            </w:r>
          </w:p>
        </w:tc>
        <w:tc>
          <w:tcPr>
            <w:tcW w:w="2338" w:type="dxa"/>
          </w:tcPr>
          <w:p w14:paraId="2CD0DFEA" w14:textId="77777777" w:rsidR="00603334" w:rsidRDefault="00603334" w:rsidP="001E1A2A">
            <w:pPr>
              <w:rPr>
                <w:sz w:val="24"/>
                <w:szCs w:val="24"/>
              </w:rPr>
            </w:pPr>
            <w:r>
              <w:rPr>
                <w:sz w:val="24"/>
                <w:szCs w:val="24"/>
                <w:lang w:val="es"/>
              </w:rPr>
              <w:t>19</w:t>
            </w:r>
          </w:p>
        </w:tc>
        <w:tc>
          <w:tcPr>
            <w:tcW w:w="2338" w:type="dxa"/>
          </w:tcPr>
          <w:p w14:paraId="642AEB26" w14:textId="77777777" w:rsidR="00603334" w:rsidRDefault="00603334" w:rsidP="001E1A2A">
            <w:pPr>
              <w:rPr>
                <w:sz w:val="24"/>
                <w:szCs w:val="24"/>
              </w:rPr>
            </w:pPr>
            <w:r>
              <w:rPr>
                <w:sz w:val="24"/>
                <w:szCs w:val="24"/>
                <w:lang w:val="es"/>
              </w:rPr>
              <w:t>8</w:t>
            </w:r>
          </w:p>
        </w:tc>
      </w:tr>
      <w:tr w:rsidR="00603334" w14:paraId="04168CE1" w14:textId="77777777" w:rsidTr="00B8286A">
        <w:tc>
          <w:tcPr>
            <w:tcW w:w="2337" w:type="dxa"/>
          </w:tcPr>
          <w:p w14:paraId="5D229D30" w14:textId="77777777" w:rsidR="00603334" w:rsidRPr="00BE756B" w:rsidRDefault="00603334" w:rsidP="001E1A2A">
            <w:pPr>
              <w:rPr>
                <w:sz w:val="24"/>
                <w:szCs w:val="24"/>
                <w:lang w:val="es-ES"/>
              </w:rPr>
            </w:pPr>
            <w:r>
              <w:rPr>
                <w:sz w:val="24"/>
                <w:szCs w:val="24"/>
                <w:lang w:val="es"/>
              </w:rPr>
              <w:t>Edad en el momento de la muerte</w:t>
            </w:r>
          </w:p>
        </w:tc>
        <w:tc>
          <w:tcPr>
            <w:tcW w:w="2337" w:type="dxa"/>
          </w:tcPr>
          <w:p w14:paraId="13F5218B" w14:textId="77777777" w:rsidR="00603334" w:rsidRDefault="00603334" w:rsidP="001E1A2A">
            <w:pPr>
              <w:rPr>
                <w:sz w:val="24"/>
                <w:szCs w:val="24"/>
              </w:rPr>
            </w:pPr>
            <w:r>
              <w:rPr>
                <w:sz w:val="24"/>
                <w:szCs w:val="24"/>
                <w:lang w:val="es"/>
              </w:rPr>
              <w:t>3 meses</w:t>
            </w:r>
          </w:p>
        </w:tc>
        <w:tc>
          <w:tcPr>
            <w:tcW w:w="2338" w:type="dxa"/>
          </w:tcPr>
          <w:p w14:paraId="3E148293" w14:textId="77777777" w:rsidR="00603334" w:rsidRDefault="00603334" w:rsidP="001E1A2A">
            <w:pPr>
              <w:rPr>
                <w:sz w:val="24"/>
                <w:szCs w:val="24"/>
              </w:rPr>
            </w:pPr>
            <w:r>
              <w:rPr>
                <w:sz w:val="24"/>
                <w:szCs w:val="24"/>
                <w:lang w:val="es"/>
              </w:rPr>
              <w:t>6 meses</w:t>
            </w:r>
          </w:p>
        </w:tc>
        <w:tc>
          <w:tcPr>
            <w:tcW w:w="2338" w:type="dxa"/>
          </w:tcPr>
          <w:p w14:paraId="33E21A45" w14:textId="77777777" w:rsidR="00603334" w:rsidRDefault="00603334" w:rsidP="001E1A2A">
            <w:pPr>
              <w:rPr>
                <w:sz w:val="24"/>
                <w:szCs w:val="24"/>
              </w:rPr>
            </w:pPr>
            <w:r>
              <w:rPr>
                <w:sz w:val="24"/>
                <w:szCs w:val="24"/>
                <w:lang w:val="es"/>
              </w:rPr>
              <w:t>3 meses</w:t>
            </w:r>
          </w:p>
        </w:tc>
      </w:tr>
    </w:tbl>
    <w:p w14:paraId="702755F9" w14:textId="77777777" w:rsidR="00603334" w:rsidRDefault="00603334" w:rsidP="00603334">
      <w:pPr>
        <w:pStyle w:val="ListParagraph"/>
        <w:numPr>
          <w:ilvl w:val="0"/>
          <w:numId w:val="12"/>
        </w:numPr>
        <w:rPr>
          <w:sz w:val="24"/>
          <w:szCs w:val="24"/>
        </w:rPr>
      </w:pPr>
      <w:r>
        <w:rPr>
          <w:sz w:val="24"/>
          <w:szCs w:val="24"/>
          <w:lang w:val="es"/>
        </w:rPr>
        <w:t>Según la definición de aptitud que se ha dado anteriormente, ¿cuál de estos ratones sería el más apto? Explica por qué este ratón sería el más apto.</w:t>
      </w:r>
    </w:p>
    <w:p w14:paraId="75778E97" w14:textId="4BA52593" w:rsidR="00603334" w:rsidRDefault="00603334" w:rsidP="00603334">
      <w:pPr>
        <w:rPr>
          <w:sz w:val="24"/>
          <w:szCs w:val="24"/>
        </w:rPr>
      </w:pPr>
    </w:p>
    <w:p w14:paraId="06A62F7E" w14:textId="77777777" w:rsidR="00603334" w:rsidRPr="00BE756B" w:rsidRDefault="00603334" w:rsidP="00603334">
      <w:pPr>
        <w:pStyle w:val="ListParagraph"/>
        <w:numPr>
          <w:ilvl w:val="0"/>
          <w:numId w:val="12"/>
        </w:numPr>
        <w:rPr>
          <w:sz w:val="24"/>
          <w:szCs w:val="24"/>
          <w:lang w:val="es-ES"/>
        </w:rPr>
      </w:pPr>
      <w:r>
        <w:rPr>
          <w:sz w:val="24"/>
          <w:szCs w:val="24"/>
          <w:lang w:val="es"/>
        </w:rPr>
        <w:t xml:space="preserve">Si el color del pelaje de un ratón es generalmente similar al de su madre, ¿qué color de pelaje sería el más común entre las crías de la tabla anterior?  </w:t>
      </w:r>
    </w:p>
    <w:p w14:paraId="3078B92F" w14:textId="77777777" w:rsidR="00603334" w:rsidRPr="00BE756B" w:rsidRDefault="00603334" w:rsidP="00603334">
      <w:pPr>
        <w:pStyle w:val="ListParagraph"/>
        <w:rPr>
          <w:sz w:val="24"/>
          <w:szCs w:val="24"/>
          <w:lang w:val="es-ES"/>
        </w:rPr>
      </w:pPr>
      <w:r>
        <w:rPr>
          <w:sz w:val="24"/>
          <w:szCs w:val="24"/>
          <w:lang w:val="es"/>
        </w:rPr>
        <w:t>___negro ___gris __blanco</w:t>
      </w:r>
    </w:p>
    <w:p w14:paraId="226513B2" w14:textId="77777777" w:rsidR="00603334" w:rsidRPr="00BE756B" w:rsidRDefault="00603334" w:rsidP="00603334">
      <w:pPr>
        <w:pStyle w:val="ListParagraph"/>
        <w:rPr>
          <w:sz w:val="24"/>
          <w:szCs w:val="24"/>
          <w:lang w:val="es-ES"/>
        </w:rPr>
      </w:pPr>
    </w:p>
    <w:p w14:paraId="1AB1626B" w14:textId="77777777" w:rsidR="00603334" w:rsidRPr="00BE756B" w:rsidRDefault="00603334" w:rsidP="00603334">
      <w:pPr>
        <w:pStyle w:val="ListParagraph"/>
        <w:ind w:left="0"/>
        <w:rPr>
          <w:sz w:val="24"/>
          <w:szCs w:val="24"/>
          <w:lang w:val="es-ES"/>
        </w:rPr>
      </w:pPr>
      <w:r>
        <w:rPr>
          <w:sz w:val="24"/>
          <w:szCs w:val="24"/>
          <w:lang w:val="es"/>
        </w:rPr>
        <w:lastRenderedPageBreak/>
        <w:t xml:space="preserve">Una característica que está influenciada por los genes y que se transmite de padres a hijos se llama </w:t>
      </w:r>
      <w:r>
        <w:rPr>
          <w:b/>
          <w:bCs/>
          <w:sz w:val="24"/>
          <w:szCs w:val="24"/>
          <w:lang w:val="es"/>
        </w:rPr>
        <w:t>rasgo hereditario</w:t>
      </w:r>
      <w:r>
        <w:rPr>
          <w:sz w:val="24"/>
          <w:szCs w:val="24"/>
          <w:lang w:val="es"/>
        </w:rPr>
        <w:t>. El color del pelaje es un rasgo heredable en los ratones.</w:t>
      </w:r>
    </w:p>
    <w:p w14:paraId="221952AD" w14:textId="77777777" w:rsidR="00603334" w:rsidRPr="00BE756B" w:rsidRDefault="00603334" w:rsidP="00603334">
      <w:pPr>
        <w:pStyle w:val="ListParagraph"/>
        <w:ind w:left="0"/>
        <w:rPr>
          <w:sz w:val="24"/>
          <w:szCs w:val="24"/>
          <w:lang w:val="es-ES"/>
        </w:rPr>
      </w:pPr>
    </w:p>
    <w:p w14:paraId="40858C57" w14:textId="77777777" w:rsidR="00603334" w:rsidRPr="00BE756B" w:rsidRDefault="00603334" w:rsidP="00603334">
      <w:pPr>
        <w:pStyle w:val="ListParagraph"/>
        <w:ind w:left="0"/>
        <w:rPr>
          <w:sz w:val="24"/>
          <w:szCs w:val="24"/>
          <w:lang w:val="es-ES"/>
        </w:rPr>
      </w:pPr>
      <w:r>
        <w:rPr>
          <w:sz w:val="24"/>
          <w:szCs w:val="24"/>
          <w:lang w:val="es"/>
        </w:rPr>
        <w:t>En general, los individuos con un rasgo heredable que aumenta su aptitud viven más tiempo y producen más descendencia que los individuos que no tienen este rasgo. Como los individuos con este rasgo tienen más descendencia, debería haber más individuos en la segunda generación que tengan este rasgo beneficioso. Si el rasgo sigue siendo beneficioso para la segunda generación, los individuos con este rasgo lo transmitirán a su descendencia en la tercera generación. Por lo tanto, con el tiempo, los rasgos hereditarios beneficiosos tienden a ser más comunes en una población. Esto forma parte del proceso de selección natural.</w:t>
      </w:r>
    </w:p>
    <w:p w14:paraId="5E65C91C" w14:textId="77777777" w:rsidR="00603334" w:rsidRPr="00BE756B" w:rsidRDefault="00603334" w:rsidP="00603334">
      <w:pPr>
        <w:pStyle w:val="ListParagraph"/>
        <w:ind w:left="0"/>
        <w:rPr>
          <w:sz w:val="24"/>
          <w:szCs w:val="24"/>
          <w:lang w:val="es-ES"/>
        </w:rPr>
      </w:pPr>
    </w:p>
    <w:p w14:paraId="01E11968" w14:textId="77777777" w:rsidR="00603334" w:rsidRPr="00BE756B" w:rsidRDefault="00603334" w:rsidP="00603334">
      <w:pPr>
        <w:pStyle w:val="ListParagraph"/>
        <w:ind w:left="0"/>
        <w:rPr>
          <w:sz w:val="24"/>
          <w:szCs w:val="24"/>
          <w:lang w:val="es-ES"/>
        </w:rPr>
      </w:pPr>
      <w:r>
        <w:rPr>
          <w:sz w:val="24"/>
          <w:szCs w:val="24"/>
          <w:lang w:val="es"/>
        </w:rPr>
        <w:t>5a. Supongamos que un día, mientras los ratones dormían en sus madrigueras, la arena gris de su hábitat fue sustituida por arena blanca (tal vez el dueño del desierto tenía un plan para atraer más turistas). Piensa en lo que pasaría con la población de ratones en la arena blanca. Después de un año, ¿qué color de pelaje crees que tendrá la mayoría de los ratones? __negro __gris __blanco</w:t>
      </w:r>
    </w:p>
    <w:p w14:paraId="33986347" w14:textId="77777777" w:rsidR="00603334" w:rsidRPr="00BE756B" w:rsidRDefault="00603334" w:rsidP="00603334">
      <w:pPr>
        <w:pStyle w:val="ListParagraph"/>
        <w:ind w:left="0"/>
        <w:rPr>
          <w:sz w:val="24"/>
          <w:szCs w:val="24"/>
          <w:lang w:val="es-ES"/>
        </w:rPr>
      </w:pPr>
    </w:p>
    <w:p w14:paraId="782572FC" w14:textId="77777777" w:rsidR="00603334" w:rsidRPr="00BE756B" w:rsidRDefault="00603334" w:rsidP="00603334">
      <w:pPr>
        <w:pStyle w:val="ListParagraph"/>
        <w:ind w:left="0"/>
        <w:rPr>
          <w:sz w:val="24"/>
          <w:szCs w:val="24"/>
          <w:lang w:val="es-ES"/>
        </w:rPr>
      </w:pPr>
      <w:r>
        <w:rPr>
          <w:sz w:val="24"/>
          <w:szCs w:val="24"/>
          <w:lang w:val="es"/>
        </w:rPr>
        <w:t>5b. Explica cómo el cambio de color de la arena podría dar lugar a un cambio en el color del pelaje más común en esta población de ratones.</w:t>
      </w:r>
    </w:p>
    <w:p w14:paraId="4FB9165F" w14:textId="77777777" w:rsidR="00603334" w:rsidRPr="00BE756B" w:rsidRDefault="00603334" w:rsidP="00603334">
      <w:pPr>
        <w:pStyle w:val="ListParagraph"/>
        <w:ind w:left="0"/>
        <w:rPr>
          <w:sz w:val="24"/>
          <w:szCs w:val="24"/>
          <w:lang w:val="es-ES"/>
        </w:rPr>
      </w:pPr>
    </w:p>
    <w:p w14:paraId="0A9C18DA" w14:textId="77777777" w:rsidR="00603334" w:rsidRPr="00BE756B" w:rsidRDefault="00603334" w:rsidP="00603334">
      <w:pPr>
        <w:pStyle w:val="ListParagraph"/>
        <w:ind w:left="0"/>
        <w:rPr>
          <w:sz w:val="24"/>
          <w:szCs w:val="24"/>
          <w:lang w:val="es-ES"/>
        </w:rPr>
      </w:pPr>
    </w:p>
    <w:p w14:paraId="21720A9C" w14:textId="77777777" w:rsidR="00603334" w:rsidRPr="00BE756B" w:rsidRDefault="00603334" w:rsidP="00603334">
      <w:pPr>
        <w:pStyle w:val="ListParagraph"/>
        <w:ind w:left="0"/>
        <w:rPr>
          <w:sz w:val="24"/>
          <w:szCs w:val="24"/>
          <w:lang w:val="es-ES"/>
        </w:rPr>
      </w:pPr>
    </w:p>
    <w:p w14:paraId="2F0DCAFB" w14:textId="77777777" w:rsidR="00603334" w:rsidRPr="00BE756B" w:rsidRDefault="00603334" w:rsidP="00603334">
      <w:pPr>
        <w:pStyle w:val="ListParagraph"/>
        <w:numPr>
          <w:ilvl w:val="0"/>
          <w:numId w:val="13"/>
        </w:numPr>
        <w:rPr>
          <w:sz w:val="24"/>
          <w:szCs w:val="24"/>
          <w:lang w:val="es-ES"/>
        </w:rPr>
      </w:pPr>
      <w:r>
        <w:rPr>
          <w:sz w:val="24"/>
          <w:szCs w:val="24"/>
          <w:lang w:val="es"/>
        </w:rPr>
        <w:t xml:space="preserve">Cuando los ratones viven en arena gris, ¿qué color de pelaje es un rasgo hereditario beneficioso? </w:t>
      </w:r>
      <w:r w:rsidRPr="00BE756B">
        <w:rPr>
          <w:sz w:val="24"/>
          <w:szCs w:val="24"/>
          <w:lang w:val="es"/>
        </w:rPr>
        <w:t>Cu</w:t>
      </w:r>
      <w:r>
        <w:rPr>
          <w:sz w:val="24"/>
          <w:szCs w:val="24"/>
          <w:lang w:val="es"/>
        </w:rPr>
        <w:t>a</w:t>
      </w:r>
      <w:r w:rsidRPr="00BE756B">
        <w:rPr>
          <w:sz w:val="24"/>
          <w:szCs w:val="24"/>
          <w:lang w:val="es"/>
        </w:rPr>
        <w:t>ndo los ratones viven en la arena blanca, ¿qué color de pelo es un rasgo hereditario beneficioso?</w:t>
      </w:r>
    </w:p>
    <w:p w14:paraId="3F30BD86" w14:textId="77777777" w:rsidR="00603334" w:rsidRPr="00BE756B" w:rsidRDefault="00603334" w:rsidP="00603334">
      <w:pPr>
        <w:pStyle w:val="ListParagraph"/>
        <w:ind w:left="360"/>
        <w:rPr>
          <w:sz w:val="24"/>
          <w:szCs w:val="24"/>
          <w:lang w:val="es-ES"/>
        </w:rPr>
      </w:pPr>
    </w:p>
    <w:p w14:paraId="4BE39C50" w14:textId="77777777" w:rsidR="00603334" w:rsidRPr="00BE756B" w:rsidRDefault="00603334" w:rsidP="00603334">
      <w:pPr>
        <w:pStyle w:val="ListParagraph"/>
        <w:ind w:left="360"/>
        <w:rPr>
          <w:sz w:val="24"/>
          <w:szCs w:val="24"/>
          <w:lang w:val="es-ES"/>
        </w:rPr>
      </w:pPr>
    </w:p>
    <w:p w14:paraId="75F092B5" w14:textId="77777777" w:rsidR="00603334" w:rsidRPr="00BE756B" w:rsidRDefault="00603334" w:rsidP="00603334">
      <w:pPr>
        <w:pStyle w:val="ListParagraph"/>
        <w:ind w:left="360"/>
        <w:rPr>
          <w:sz w:val="24"/>
          <w:szCs w:val="24"/>
          <w:lang w:val="es-ES"/>
        </w:rPr>
      </w:pPr>
    </w:p>
    <w:p w14:paraId="29392E4E" w14:textId="77777777" w:rsidR="00603334" w:rsidRPr="00BE756B" w:rsidRDefault="00603334" w:rsidP="00603334">
      <w:pPr>
        <w:pStyle w:val="ListParagraph"/>
        <w:numPr>
          <w:ilvl w:val="0"/>
          <w:numId w:val="13"/>
        </w:numPr>
        <w:rPr>
          <w:sz w:val="24"/>
          <w:szCs w:val="24"/>
          <w:lang w:val="es-ES"/>
        </w:rPr>
      </w:pPr>
      <w:r>
        <w:rPr>
          <w:sz w:val="24"/>
          <w:szCs w:val="24"/>
          <w:lang w:val="es"/>
        </w:rPr>
        <w:t xml:space="preserve">¿Qué importancia tiene la respuesta que has dado en el 6? ¿Cómo se relacionan todas las respuestas de esta hoja de apuntes con las cuatro definiciones que viste al principio? </w:t>
      </w:r>
    </w:p>
    <w:p w14:paraId="11B22641" w14:textId="77777777" w:rsidR="00603334" w:rsidRPr="00BE756B" w:rsidRDefault="00603334" w:rsidP="00603334">
      <w:pPr>
        <w:pStyle w:val="ListParagraph"/>
        <w:numPr>
          <w:ilvl w:val="0"/>
          <w:numId w:val="14"/>
        </w:numPr>
        <w:rPr>
          <w:sz w:val="24"/>
          <w:szCs w:val="24"/>
          <w:lang w:val="es-ES"/>
        </w:rPr>
      </w:pPr>
      <w:r>
        <w:rPr>
          <w:sz w:val="24"/>
          <w:szCs w:val="24"/>
          <w:lang w:val="es"/>
        </w:rPr>
        <w:t xml:space="preserve">"Dora: "Creo que 'estar en forma' significa ser </w:t>
      </w:r>
      <w:proofErr w:type="gramStart"/>
      <w:r>
        <w:rPr>
          <w:sz w:val="24"/>
          <w:szCs w:val="24"/>
          <w:lang w:val="es"/>
        </w:rPr>
        <w:t>más grande y más fuerte</w:t>
      </w:r>
      <w:proofErr w:type="gramEnd"/>
      <w:r>
        <w:rPr>
          <w:sz w:val="24"/>
          <w:szCs w:val="24"/>
          <w:lang w:val="es"/>
        </w:rPr>
        <w:t>".</w:t>
      </w:r>
    </w:p>
    <w:p w14:paraId="7A723CC3" w14:textId="77777777" w:rsidR="00603334" w:rsidRPr="00BE756B" w:rsidRDefault="00603334" w:rsidP="00603334">
      <w:pPr>
        <w:pStyle w:val="ListParagraph"/>
        <w:numPr>
          <w:ilvl w:val="0"/>
          <w:numId w:val="14"/>
        </w:numPr>
        <w:rPr>
          <w:sz w:val="24"/>
          <w:szCs w:val="24"/>
          <w:lang w:val="es-ES"/>
        </w:rPr>
      </w:pPr>
      <w:r>
        <w:rPr>
          <w:sz w:val="24"/>
          <w:szCs w:val="24"/>
          <w:lang w:val="es"/>
        </w:rPr>
        <w:t>Lance: "Creo que 'estar en forma' significa tener más posibilidades de reproducirse".</w:t>
      </w:r>
    </w:p>
    <w:p w14:paraId="0B920B0A" w14:textId="77777777" w:rsidR="00603334" w:rsidRPr="00BE756B" w:rsidRDefault="00603334" w:rsidP="00603334">
      <w:pPr>
        <w:pStyle w:val="ListParagraph"/>
        <w:numPr>
          <w:ilvl w:val="0"/>
          <w:numId w:val="14"/>
        </w:numPr>
        <w:rPr>
          <w:sz w:val="24"/>
          <w:szCs w:val="24"/>
          <w:lang w:val="es-ES"/>
        </w:rPr>
      </w:pPr>
      <w:r>
        <w:rPr>
          <w:sz w:val="24"/>
          <w:szCs w:val="24"/>
          <w:lang w:val="es"/>
        </w:rPr>
        <w:t>Félix: "Creo que 'estar en forma' significa ser capaz de correr más rápido".</w:t>
      </w:r>
    </w:p>
    <w:p w14:paraId="7CBE3E65" w14:textId="77777777" w:rsidR="00603334" w:rsidRPr="00BE756B" w:rsidRDefault="00603334" w:rsidP="00603334">
      <w:pPr>
        <w:pStyle w:val="ListParagraph"/>
        <w:numPr>
          <w:ilvl w:val="0"/>
          <w:numId w:val="14"/>
        </w:numPr>
        <w:rPr>
          <w:sz w:val="24"/>
          <w:szCs w:val="24"/>
          <w:lang w:val="es-ES"/>
        </w:rPr>
      </w:pPr>
      <w:r>
        <w:rPr>
          <w:sz w:val="24"/>
          <w:szCs w:val="24"/>
          <w:lang w:val="es"/>
        </w:rPr>
        <w:t>Keisha: "Creo que 'estar en forma' significa ser más inteligente".</w:t>
      </w:r>
    </w:p>
    <w:p w14:paraId="296C98A3" w14:textId="77777777" w:rsidR="00603334" w:rsidRPr="00BE756B" w:rsidRDefault="00603334" w:rsidP="00603334">
      <w:pPr>
        <w:ind w:left="360"/>
        <w:rPr>
          <w:sz w:val="24"/>
          <w:szCs w:val="24"/>
          <w:lang w:val="es-ES"/>
        </w:rPr>
      </w:pPr>
      <w:r>
        <w:rPr>
          <w:sz w:val="24"/>
          <w:szCs w:val="24"/>
          <w:lang w:val="es"/>
        </w:rPr>
        <w:t xml:space="preserve">Es decir, ¿en qué sentido cada definición es "buena" y "mala"? ¿Cómo encajan entre </w:t>
      </w:r>
      <w:proofErr w:type="gramStart"/>
      <w:r>
        <w:rPr>
          <w:sz w:val="24"/>
          <w:szCs w:val="24"/>
          <w:lang w:val="es"/>
        </w:rPr>
        <w:t>sí</w:t>
      </w:r>
      <w:proofErr w:type="gramEnd"/>
      <w:r>
        <w:rPr>
          <w:sz w:val="24"/>
          <w:szCs w:val="24"/>
          <w:lang w:val="es"/>
        </w:rPr>
        <w:t xml:space="preserve"> pero también dicen cosas diferentes? Como parte de tu respuesta, explica por qué un rasgo hereditario adaptativo tiende a ser más común en una población. </w:t>
      </w:r>
    </w:p>
    <w:p w14:paraId="462866ED" w14:textId="77777777" w:rsidR="00603334" w:rsidRPr="00BE756B" w:rsidRDefault="00603334" w:rsidP="00603334">
      <w:pPr>
        <w:jc w:val="right"/>
        <w:rPr>
          <w:i/>
          <w:sz w:val="18"/>
          <w:szCs w:val="18"/>
          <w:lang w:val="es-ES"/>
        </w:rPr>
      </w:pPr>
    </w:p>
    <w:p w14:paraId="290AC0CD" w14:textId="5B8D82DD" w:rsidR="00FC4E2C" w:rsidRPr="00603334" w:rsidRDefault="00FC4E2C" w:rsidP="00603334">
      <w:pPr>
        <w:rPr>
          <w:lang w:val="es-ES"/>
        </w:rPr>
      </w:pPr>
    </w:p>
    <w:sectPr w:rsidR="00FC4E2C" w:rsidRPr="0060333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340D2" w14:textId="77777777" w:rsidR="00694581" w:rsidRDefault="00694581" w:rsidP="00293785">
      <w:pPr>
        <w:spacing w:after="0" w:line="240" w:lineRule="auto"/>
      </w:pPr>
      <w:r>
        <w:separator/>
      </w:r>
    </w:p>
  </w:endnote>
  <w:endnote w:type="continuationSeparator" w:id="0">
    <w:p w14:paraId="5750E47A" w14:textId="77777777" w:rsidR="00694581" w:rsidRDefault="00694581"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2D3F" w14:textId="77777777" w:rsidR="00BA4493" w:rsidRDefault="00BA4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B26A"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2AFC406A" wp14:editId="2A3FF24F">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E2753D4" w14:textId="2EE20554" w:rsidR="00293785" w:rsidRPr="00B8286A" w:rsidRDefault="00000000" w:rsidP="00D106FF">
                          <w:pPr>
                            <w:pStyle w:val="LessonFooter"/>
                            <w:rPr>
                              <w:sz w:val="24"/>
                              <w:szCs w:val="24"/>
                            </w:rPr>
                          </w:pPr>
                          <w:sdt>
                            <w:sdtPr>
                              <w:rPr>
                                <w:sz w:val="24"/>
                                <w:szCs w:val="24"/>
                              </w:rPr>
                              <w:alias w:val="Title"/>
                              <w:tag w:val=""/>
                              <w:id w:val="1281607793"/>
                              <w:placeholder>
                                <w:docPart w:val="07274EEB7D822949AA52BFF9CD7780F4"/>
                              </w:placeholder>
                              <w:dataBinding w:prefixMappings="xmlns:ns0='http://purl.org/dc/elements/1.1/' xmlns:ns1='http://schemas.openxmlformats.org/package/2006/metadata/core-properties' " w:xpath="/ns1:coreProperties[1]/ns0:title[1]" w:storeItemID="{6C3C8BC8-F283-45AE-878A-BAB7291924A1}"/>
                              <w:text/>
                            </w:sdtPr>
                            <w:sdtContent>
                              <w:r w:rsidR="00603334" w:rsidRPr="00B8286A">
                                <w:rPr>
                                  <w:sz w:val="24"/>
                                  <w:szCs w:val="24"/>
                                </w:rPr>
                                <w:t>The Best of the Best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C406A"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1E2753D4" w14:textId="2EE20554" w:rsidR="00293785" w:rsidRPr="00B8286A" w:rsidRDefault="00000000" w:rsidP="00D106FF">
                    <w:pPr>
                      <w:pStyle w:val="LessonFooter"/>
                      <w:rPr>
                        <w:sz w:val="24"/>
                        <w:szCs w:val="24"/>
                      </w:rPr>
                    </w:pPr>
                    <w:sdt>
                      <w:sdtPr>
                        <w:rPr>
                          <w:sz w:val="24"/>
                          <w:szCs w:val="24"/>
                        </w:rPr>
                        <w:alias w:val="Title"/>
                        <w:tag w:val=""/>
                        <w:id w:val="1281607793"/>
                        <w:placeholder>
                          <w:docPart w:val="07274EEB7D822949AA52BFF9CD7780F4"/>
                        </w:placeholder>
                        <w:dataBinding w:prefixMappings="xmlns:ns0='http://purl.org/dc/elements/1.1/' xmlns:ns1='http://schemas.openxmlformats.org/package/2006/metadata/core-properties' " w:xpath="/ns1:coreProperties[1]/ns0:title[1]" w:storeItemID="{6C3C8BC8-F283-45AE-878A-BAB7291924A1}"/>
                        <w:text/>
                      </w:sdtPr>
                      <w:sdtContent>
                        <w:r w:rsidR="00603334" w:rsidRPr="00B8286A">
                          <w:rPr>
                            <w:sz w:val="24"/>
                            <w:szCs w:val="24"/>
                          </w:rPr>
                          <w:t>The Best of the Best</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723F8555" wp14:editId="09EAF668">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74B9" w14:textId="77777777" w:rsidR="00BA4493" w:rsidRDefault="00BA4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CF88" w14:textId="77777777" w:rsidR="00694581" w:rsidRDefault="00694581" w:rsidP="00293785">
      <w:pPr>
        <w:spacing w:after="0" w:line="240" w:lineRule="auto"/>
      </w:pPr>
      <w:r>
        <w:separator/>
      </w:r>
    </w:p>
  </w:footnote>
  <w:footnote w:type="continuationSeparator" w:id="0">
    <w:p w14:paraId="4BCD07C3" w14:textId="77777777" w:rsidR="00694581" w:rsidRDefault="00694581"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A839" w14:textId="77777777" w:rsidR="00BA4493" w:rsidRDefault="00BA4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8E1B" w14:textId="77777777" w:rsidR="00BA4493" w:rsidRDefault="00BA4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2989" w14:textId="77777777" w:rsidR="00BA4493" w:rsidRDefault="00BA4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745950"/>
    <w:multiLevelType w:val="hybridMultilevel"/>
    <w:tmpl w:val="307EB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138CE"/>
    <w:multiLevelType w:val="hybridMultilevel"/>
    <w:tmpl w:val="50204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0F5598"/>
    <w:multiLevelType w:val="hybridMultilevel"/>
    <w:tmpl w:val="A17EF298"/>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3278739">
    <w:abstractNumId w:val="9"/>
  </w:num>
  <w:num w:numId="2" w16cid:durableId="2042587102">
    <w:abstractNumId w:val="10"/>
  </w:num>
  <w:num w:numId="3" w16cid:durableId="252476143">
    <w:abstractNumId w:val="0"/>
  </w:num>
  <w:num w:numId="4" w16cid:durableId="1750272916">
    <w:abstractNumId w:val="4"/>
  </w:num>
  <w:num w:numId="5" w16cid:durableId="184252134">
    <w:abstractNumId w:val="5"/>
  </w:num>
  <w:num w:numId="6" w16cid:durableId="2049065028">
    <w:abstractNumId w:val="8"/>
  </w:num>
  <w:num w:numId="7" w16cid:durableId="1138301476">
    <w:abstractNumId w:val="6"/>
  </w:num>
  <w:num w:numId="8" w16cid:durableId="1981303918">
    <w:abstractNumId w:val="11"/>
  </w:num>
  <w:num w:numId="9" w16cid:durableId="708339243">
    <w:abstractNumId w:val="12"/>
  </w:num>
  <w:num w:numId="10" w16cid:durableId="1009672704">
    <w:abstractNumId w:val="13"/>
  </w:num>
  <w:num w:numId="11" w16cid:durableId="1588879179">
    <w:abstractNumId w:val="3"/>
  </w:num>
  <w:num w:numId="12" w16cid:durableId="130830820">
    <w:abstractNumId w:val="2"/>
  </w:num>
  <w:num w:numId="13" w16cid:durableId="1072780131">
    <w:abstractNumId w:val="7"/>
  </w:num>
  <w:num w:numId="14" w16cid:durableId="642731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334"/>
    <w:rsid w:val="0004006F"/>
    <w:rsid w:val="00053775"/>
    <w:rsid w:val="0005619A"/>
    <w:rsid w:val="0008589D"/>
    <w:rsid w:val="0011259B"/>
    <w:rsid w:val="00116FDD"/>
    <w:rsid w:val="00125621"/>
    <w:rsid w:val="001A3324"/>
    <w:rsid w:val="001A7919"/>
    <w:rsid w:val="001D0BBF"/>
    <w:rsid w:val="001E1F85"/>
    <w:rsid w:val="001F125D"/>
    <w:rsid w:val="002315DE"/>
    <w:rsid w:val="002345CC"/>
    <w:rsid w:val="00293785"/>
    <w:rsid w:val="002C0879"/>
    <w:rsid w:val="002C37B4"/>
    <w:rsid w:val="0036040A"/>
    <w:rsid w:val="0038637F"/>
    <w:rsid w:val="00397FA9"/>
    <w:rsid w:val="003E3516"/>
    <w:rsid w:val="00446C13"/>
    <w:rsid w:val="004C467F"/>
    <w:rsid w:val="005078B4"/>
    <w:rsid w:val="0053328A"/>
    <w:rsid w:val="00540FC6"/>
    <w:rsid w:val="005511B6"/>
    <w:rsid w:val="00553C98"/>
    <w:rsid w:val="00566601"/>
    <w:rsid w:val="005A7635"/>
    <w:rsid w:val="006010D7"/>
    <w:rsid w:val="00601288"/>
    <w:rsid w:val="00603334"/>
    <w:rsid w:val="00616447"/>
    <w:rsid w:val="006423F2"/>
    <w:rsid w:val="00645D7F"/>
    <w:rsid w:val="00656940"/>
    <w:rsid w:val="00662EB5"/>
    <w:rsid w:val="00665274"/>
    <w:rsid w:val="00666C03"/>
    <w:rsid w:val="00686DAB"/>
    <w:rsid w:val="00694581"/>
    <w:rsid w:val="006B4CC2"/>
    <w:rsid w:val="006E0EA0"/>
    <w:rsid w:val="006E1542"/>
    <w:rsid w:val="00721EA4"/>
    <w:rsid w:val="007236BB"/>
    <w:rsid w:val="00797CB5"/>
    <w:rsid w:val="007B055F"/>
    <w:rsid w:val="007C36E9"/>
    <w:rsid w:val="007C74A0"/>
    <w:rsid w:val="007D47D7"/>
    <w:rsid w:val="007E6F1D"/>
    <w:rsid w:val="008539BE"/>
    <w:rsid w:val="00880013"/>
    <w:rsid w:val="008856F2"/>
    <w:rsid w:val="008920A4"/>
    <w:rsid w:val="008F5386"/>
    <w:rsid w:val="00913172"/>
    <w:rsid w:val="00981E19"/>
    <w:rsid w:val="009B52E4"/>
    <w:rsid w:val="009D6E8D"/>
    <w:rsid w:val="00A101E8"/>
    <w:rsid w:val="00AC349E"/>
    <w:rsid w:val="00B3475F"/>
    <w:rsid w:val="00B8286A"/>
    <w:rsid w:val="00B92DBF"/>
    <w:rsid w:val="00BA4493"/>
    <w:rsid w:val="00BD119F"/>
    <w:rsid w:val="00C60185"/>
    <w:rsid w:val="00C73EA1"/>
    <w:rsid w:val="00C8524A"/>
    <w:rsid w:val="00CB4974"/>
    <w:rsid w:val="00CC4F77"/>
    <w:rsid w:val="00CD3CF6"/>
    <w:rsid w:val="00CD602A"/>
    <w:rsid w:val="00CE336D"/>
    <w:rsid w:val="00CF192F"/>
    <w:rsid w:val="00D106FF"/>
    <w:rsid w:val="00D626EB"/>
    <w:rsid w:val="00DC1267"/>
    <w:rsid w:val="00DC7A6D"/>
    <w:rsid w:val="00E43680"/>
    <w:rsid w:val="00E61E47"/>
    <w:rsid w:val="00ED24C8"/>
    <w:rsid w:val="00EE2561"/>
    <w:rsid w:val="00F377E2"/>
    <w:rsid w:val="00F50748"/>
    <w:rsid w:val="00F72D02"/>
    <w:rsid w:val="00F77736"/>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A6F7C"/>
  <w15:docId w15:val="{230F4C7B-887A-8642-A301-140BECC5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603334"/>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qFormat/>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acelilopez/Library/Group%20Containers/UBF8T346G9.Office/User%20Content.localized/Templates.localized/Vertical%20LEAR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274EEB7D822949AA52BFF9CD7780F4"/>
        <w:category>
          <w:name w:val="General"/>
          <w:gallery w:val="placeholder"/>
        </w:category>
        <w:types>
          <w:type w:val="bbPlcHdr"/>
        </w:types>
        <w:behaviors>
          <w:behavior w:val="content"/>
        </w:behaviors>
        <w:guid w:val="{65D00BDE-9976-8942-807F-3BB4B840C6DF}"/>
      </w:docPartPr>
      <w:docPartBody>
        <w:p w:rsidR="00731352" w:rsidRDefault="00000000">
          <w:pPr>
            <w:pStyle w:val="07274EEB7D822949AA52BFF9CD7780F4"/>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FF6"/>
    <w:rsid w:val="00122FF6"/>
    <w:rsid w:val="004C467F"/>
    <w:rsid w:val="00662EB5"/>
    <w:rsid w:val="00731352"/>
    <w:rsid w:val="00DB1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7274EEB7D822949AA52BFF9CD7780F4">
    <w:name w:val="07274EEB7D822949AA52BFF9CD778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template 2.dotx</Template>
  <TotalTime>4</TotalTime>
  <Pages>2</Pages>
  <Words>570</Words>
  <Characters>2765</Characters>
  <Application>Microsoft Office Word</Application>
  <DocSecurity>0</DocSecurity>
  <Lines>75</Lines>
  <Paragraphs>36</Paragraphs>
  <ScaleCrop>false</ScaleCrop>
  <HeadingPairs>
    <vt:vector size="2" baseType="variant">
      <vt:variant>
        <vt:lpstr>Title</vt:lpstr>
      </vt:variant>
      <vt:variant>
        <vt:i4>1</vt:i4>
      </vt:variant>
    </vt:vector>
  </HeadingPairs>
  <TitlesOfParts>
    <vt:vector size="1" baseType="lpstr">
      <vt:lpstr>The Best of the Best</vt:lpstr>
    </vt:vector>
  </TitlesOfParts>
  <Manager/>
  <Company/>
  <LinksUpToDate>false</LinksUpToDate>
  <CharactersWithSpaces>3307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Best of the Best</dc:title>
  <dc:subject/>
  <dc:creator>K20 Center</dc:creator>
  <cp:keywords/>
  <dc:description/>
  <cp:lastModifiedBy>Gracia, Ann M.</cp:lastModifiedBy>
  <cp:revision>3</cp:revision>
  <cp:lastPrinted>2016-07-14T14:08:00Z</cp:lastPrinted>
  <dcterms:created xsi:type="dcterms:W3CDTF">2025-04-16T18:48:00Z</dcterms:created>
  <dcterms:modified xsi:type="dcterms:W3CDTF">2025-04-24T14:34:00Z</dcterms:modified>
  <cp:category/>
</cp:coreProperties>
</file>