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71B7" w14:textId="0B914B38" w:rsidR="006B672E" w:rsidRPr="00813ACC" w:rsidRDefault="00813ACC" w:rsidP="006B672E">
      <w:pPr>
        <w:rPr>
          <w:rFonts w:asciiTheme="majorHAnsi" w:hAnsiTheme="majorHAnsi"/>
          <w:sz w:val="24"/>
          <w:szCs w:val="24"/>
          <w:lang w:val="es-CO"/>
        </w:rPr>
      </w:pPr>
      <w:r w:rsidRPr="00813ACC">
        <w:rPr>
          <w:rFonts w:asciiTheme="majorHAnsi" w:hAnsiTheme="majorHAnsi"/>
          <w:sz w:val="24"/>
          <w:szCs w:val="24"/>
          <w:lang w:val="es-CO"/>
        </w:rPr>
        <w:t>Nombre: _</w:t>
      </w:r>
      <w:r w:rsidR="006B672E" w:rsidRPr="00813ACC">
        <w:rPr>
          <w:rFonts w:asciiTheme="majorHAnsi" w:hAnsiTheme="majorHAnsi"/>
          <w:sz w:val="24"/>
          <w:szCs w:val="24"/>
          <w:lang w:val="es-CO"/>
        </w:rPr>
        <w:t xml:space="preserve">_______________________________ Compañero de </w:t>
      </w:r>
      <w:r w:rsidRPr="00813ACC">
        <w:rPr>
          <w:rFonts w:asciiTheme="majorHAnsi" w:hAnsiTheme="majorHAnsi"/>
          <w:sz w:val="24"/>
          <w:szCs w:val="24"/>
          <w:lang w:val="es-CO"/>
        </w:rPr>
        <w:t>laboratorio: _</w:t>
      </w:r>
      <w:r w:rsidR="006B672E" w:rsidRPr="00813ACC">
        <w:rPr>
          <w:rFonts w:asciiTheme="majorHAnsi" w:hAnsiTheme="majorHAnsi"/>
          <w:sz w:val="24"/>
          <w:szCs w:val="24"/>
          <w:lang w:val="es-CO"/>
        </w:rPr>
        <w:t>______________</w:t>
      </w:r>
    </w:p>
    <w:p w14:paraId="558E58F0"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En esta investigación, alcanzarás los siguientes objetivos:</w:t>
      </w:r>
    </w:p>
    <w:p w14:paraId="50F6D8C3" w14:textId="77777777" w:rsidR="006B672E" w:rsidRPr="00813ACC" w:rsidRDefault="006B672E" w:rsidP="006B672E">
      <w:pPr>
        <w:pStyle w:val="ListParagraph"/>
        <w:numPr>
          <w:ilvl w:val="0"/>
          <w:numId w:val="2"/>
        </w:numPr>
        <w:rPr>
          <w:rFonts w:asciiTheme="majorHAnsi" w:hAnsiTheme="majorHAnsi"/>
          <w:sz w:val="24"/>
          <w:szCs w:val="24"/>
          <w:lang w:val="es-CO"/>
        </w:rPr>
      </w:pPr>
      <w:r w:rsidRPr="00813ACC">
        <w:rPr>
          <w:rFonts w:asciiTheme="majorHAnsi" w:hAnsiTheme="majorHAnsi"/>
          <w:sz w:val="24"/>
          <w:szCs w:val="24"/>
          <w:lang w:val="es-CO"/>
        </w:rPr>
        <w:t xml:space="preserve">Observar el gametofito en la fase haploide del ciclo de vida del musgo.  </w:t>
      </w:r>
    </w:p>
    <w:p w14:paraId="28E6880F" w14:textId="77777777" w:rsidR="006B672E" w:rsidRPr="00813ACC" w:rsidRDefault="006B672E" w:rsidP="006B672E">
      <w:pPr>
        <w:pStyle w:val="ListParagraph"/>
        <w:numPr>
          <w:ilvl w:val="0"/>
          <w:numId w:val="2"/>
        </w:numPr>
        <w:rPr>
          <w:rFonts w:asciiTheme="majorHAnsi" w:hAnsiTheme="majorHAnsi"/>
          <w:sz w:val="24"/>
          <w:szCs w:val="24"/>
          <w:lang w:val="es-CO"/>
        </w:rPr>
      </w:pPr>
      <w:r w:rsidRPr="00813ACC">
        <w:rPr>
          <w:rFonts w:asciiTheme="majorHAnsi" w:hAnsiTheme="majorHAnsi"/>
          <w:sz w:val="24"/>
          <w:szCs w:val="24"/>
          <w:lang w:val="es-CO"/>
        </w:rPr>
        <w:t>Familiarizarse con el microscopio de disección o estereomicroscopio.</w:t>
      </w:r>
    </w:p>
    <w:p w14:paraId="2EFE6B69" w14:textId="77777777" w:rsidR="006B672E" w:rsidRPr="00813ACC" w:rsidRDefault="006B672E" w:rsidP="006B672E">
      <w:pPr>
        <w:pStyle w:val="ListParagraph"/>
        <w:numPr>
          <w:ilvl w:val="0"/>
          <w:numId w:val="2"/>
        </w:numPr>
        <w:rPr>
          <w:rFonts w:asciiTheme="majorHAnsi" w:hAnsiTheme="majorHAnsi"/>
          <w:sz w:val="24"/>
          <w:szCs w:val="24"/>
          <w:lang w:val="es-CO"/>
        </w:rPr>
      </w:pPr>
      <w:r w:rsidRPr="00813ACC">
        <w:rPr>
          <w:rFonts w:asciiTheme="majorHAnsi" w:hAnsiTheme="majorHAnsi"/>
          <w:sz w:val="24"/>
          <w:szCs w:val="24"/>
          <w:lang w:val="es-CO"/>
        </w:rPr>
        <w:t>Reconocer y observar los esporofitos en una muestra de musgo utilizando el microscopio de disección.</w:t>
      </w:r>
    </w:p>
    <w:p w14:paraId="716B6B51" w14:textId="77777777" w:rsidR="006B672E" w:rsidRPr="00813ACC" w:rsidRDefault="006B672E" w:rsidP="006B672E">
      <w:pPr>
        <w:pStyle w:val="ListParagraph"/>
        <w:numPr>
          <w:ilvl w:val="0"/>
          <w:numId w:val="2"/>
        </w:numPr>
        <w:rPr>
          <w:rFonts w:asciiTheme="majorHAnsi" w:hAnsiTheme="majorHAnsi"/>
          <w:sz w:val="24"/>
          <w:szCs w:val="24"/>
          <w:lang w:val="es-CO"/>
        </w:rPr>
      </w:pPr>
      <w:r w:rsidRPr="00813ACC">
        <w:rPr>
          <w:rFonts w:asciiTheme="majorHAnsi" w:hAnsiTheme="majorHAnsi"/>
          <w:sz w:val="24"/>
          <w:szCs w:val="24"/>
          <w:lang w:val="es-CO"/>
        </w:rPr>
        <w:t>Utilizar procedimientos de laboratorio seguros y correctos.</w:t>
      </w:r>
    </w:p>
    <w:p w14:paraId="4100E9E7" w14:textId="77777777" w:rsidR="006B672E" w:rsidRPr="00813ACC" w:rsidRDefault="006B672E" w:rsidP="006B672E">
      <w:pPr>
        <w:pStyle w:val="ListParagraph"/>
        <w:numPr>
          <w:ilvl w:val="0"/>
          <w:numId w:val="2"/>
        </w:numPr>
        <w:rPr>
          <w:rFonts w:asciiTheme="majorHAnsi" w:hAnsiTheme="majorHAnsi"/>
          <w:sz w:val="24"/>
          <w:szCs w:val="24"/>
          <w:lang w:val="es-CO"/>
        </w:rPr>
      </w:pPr>
      <w:r w:rsidRPr="00813ACC">
        <w:rPr>
          <w:rFonts w:asciiTheme="majorHAnsi" w:hAnsiTheme="majorHAnsi"/>
          <w:sz w:val="24"/>
          <w:szCs w:val="24"/>
          <w:lang w:val="es-CO"/>
        </w:rPr>
        <w:t>Comprender y observar las etapas de la alternancia de generaciones en el musgo.</w:t>
      </w:r>
    </w:p>
    <w:p w14:paraId="5B1A16E9"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Información contextual:</w:t>
      </w:r>
    </w:p>
    <w:p w14:paraId="12EDDA3D"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Todas las plantas terrestres experimentan una alternancia de generaciones en el ciclo de vida.  Los musgos son las plantas terrestres más primitivas, ya que carecen de tejido vascular.  Esta es una de las razones por las que suelen encontrarse en ambientes muy húmedos.  Otra razón por la que se encuentran en ambientes húmedos es porque dependen del agua para reproducirse.</w:t>
      </w:r>
    </w:p>
    <w:p w14:paraId="49DA17B9"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Cuando los musgos se reproducen, presentan una alternancia de generaciones.  En otras palabras, se turnan para tener diferentes tipos de cuerpos entre cada generación de la descendencia de la planta.</w:t>
      </w:r>
    </w:p>
    <w:p w14:paraId="4ECCEB93"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A continuación se ilustra la alternancia de generaciones en el musgo.</w:t>
      </w:r>
    </w:p>
    <w:p w14:paraId="2676384D"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 xml:space="preserve">Los gametofitos masculino y femenino son las formas más conspicuas (o fáciles de ver) del musgo.  Los gametofitos son haploides, lo que significa que cada uno contiene un solo juego de cromosomas.  Cada uno de ellos producirá gametos masculinos o femeninos (óvulos o espermatozoides). Las plantas macho y hembra tienen el mismo aspecto, y la única manera de distinguirlas es con un microscopio o por la presencia de esporofitos.  </w:t>
      </w:r>
    </w:p>
    <w:p w14:paraId="205AA9E8"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El agua debe transportar los espermatozoides desde un gametofito masculino hasta el óvulo de un gametofito femenino, donde los dos gametos se fusionarán.  Dado que la fecundación de los gametos ocurre dentro del gametofito femenino, los esporofitos crecen a partir del gametofito femenino y dependen de él para su alimentación y obtener agua y soporte estructural.</w:t>
      </w:r>
    </w:p>
    <w:p w14:paraId="5134EB24"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Los esporofitos son plantas diploides que obtuvieron su ADN de la unión de gametos masculinos y femeninos.  El esporofito se somete a meiosis para producir esporas haploides genéticamente diferentes.  Aunque las esporas son como hermanos y hermanas pequeños, crecerán mediante la mitosis hasta convertirse en gametofitos.  Los gametofitos "hermano y hermana" se reproducirán juntos para continuar el ciclo en la siguiente generación.</w:t>
      </w:r>
    </w:p>
    <w:p w14:paraId="762DB751" w14:textId="77777777" w:rsidR="006B672E" w:rsidRPr="00813ACC" w:rsidRDefault="006B672E" w:rsidP="006B672E">
      <w:pPr>
        <w:rPr>
          <w:rFonts w:asciiTheme="majorHAnsi" w:hAnsiTheme="majorHAnsi"/>
          <w:sz w:val="24"/>
          <w:szCs w:val="24"/>
          <w:lang w:val="es-CO"/>
        </w:rPr>
      </w:pPr>
    </w:p>
    <w:p w14:paraId="52DE8633"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lastRenderedPageBreak/>
        <w:drawing>
          <wp:inline distT="0" distB="0" distL="0" distR="0" wp14:anchorId="03D7E9F2" wp14:editId="0D36A562">
            <wp:extent cx="4600575" cy="5180373"/>
            <wp:effectExtent l="0" t="0" r="0" b="1270"/>
            <wp:docPr id="9" name="Picture 9" descr="C:\Users\Rythm\Pictures\biology\moss alternation of gene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ythm\Pictures\biology\moss alternation of generation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7001" cy="5198869"/>
                    </a:xfrm>
                    <a:prstGeom prst="rect">
                      <a:avLst/>
                    </a:prstGeom>
                    <a:noFill/>
                    <a:ln>
                      <a:noFill/>
                    </a:ln>
                  </pic:spPr>
                </pic:pic>
              </a:graphicData>
            </a:graphic>
          </wp:inline>
        </w:drawing>
      </w:r>
    </w:p>
    <w:p w14:paraId="3DCF4265" w14:textId="77777777" w:rsidR="006B672E" w:rsidRPr="00813ACC" w:rsidRDefault="006B672E" w:rsidP="006B672E">
      <w:pPr>
        <w:rPr>
          <w:rFonts w:asciiTheme="majorHAnsi" w:hAnsiTheme="majorHAnsi"/>
          <w:sz w:val="24"/>
          <w:szCs w:val="24"/>
          <w:lang w:val="es-CO"/>
        </w:rPr>
      </w:pPr>
    </w:p>
    <w:p w14:paraId="5332FDCC"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Preguntas previas al laboratorio.</w:t>
      </w:r>
    </w:p>
    <w:p w14:paraId="663F6488"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¿Qué significa la alternancia de generaciones?</w:t>
      </w:r>
    </w:p>
    <w:p w14:paraId="2900A50D" w14:textId="77777777" w:rsidR="006B672E" w:rsidRPr="00813ACC" w:rsidRDefault="006B672E" w:rsidP="006B672E">
      <w:pPr>
        <w:rPr>
          <w:rFonts w:asciiTheme="majorHAnsi" w:hAnsiTheme="majorHAnsi"/>
          <w:sz w:val="24"/>
          <w:szCs w:val="24"/>
          <w:lang w:val="es-CO"/>
        </w:rPr>
      </w:pPr>
    </w:p>
    <w:p w14:paraId="18C8AFED"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Basándote en tu investigación previa, ¿qué etapa es la más común?</w:t>
      </w:r>
    </w:p>
    <w:p w14:paraId="6611E685" w14:textId="77777777" w:rsidR="006B672E" w:rsidRPr="00813ACC" w:rsidRDefault="006B672E" w:rsidP="006B672E">
      <w:pPr>
        <w:rPr>
          <w:rFonts w:asciiTheme="majorHAnsi" w:hAnsiTheme="majorHAnsi"/>
          <w:sz w:val="24"/>
          <w:szCs w:val="24"/>
          <w:lang w:val="es-CO"/>
        </w:rPr>
      </w:pPr>
    </w:p>
    <w:p w14:paraId="57C56AD6"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¿Qué son los gametos?</w:t>
      </w:r>
    </w:p>
    <w:p w14:paraId="4BA06A82" w14:textId="77777777" w:rsidR="006B672E" w:rsidRPr="00813ACC" w:rsidRDefault="006B672E" w:rsidP="006B672E">
      <w:pPr>
        <w:rPr>
          <w:rFonts w:asciiTheme="majorHAnsi" w:hAnsiTheme="majorHAnsi"/>
          <w:sz w:val="24"/>
          <w:szCs w:val="24"/>
          <w:lang w:val="es-CO"/>
        </w:rPr>
      </w:pPr>
    </w:p>
    <w:p w14:paraId="6422E41A"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lastRenderedPageBreak/>
        <w:t>¿Cómo se produce la fecundación en el musgo?  Sé específico y describe los gametos.</w:t>
      </w:r>
    </w:p>
    <w:p w14:paraId="2995A259" w14:textId="77777777" w:rsidR="006B672E" w:rsidRPr="00813ACC" w:rsidRDefault="006B672E" w:rsidP="006B672E">
      <w:pPr>
        <w:rPr>
          <w:rFonts w:asciiTheme="majorHAnsi" w:hAnsiTheme="majorHAnsi"/>
          <w:sz w:val="24"/>
          <w:szCs w:val="24"/>
          <w:lang w:val="es-CO"/>
        </w:rPr>
      </w:pPr>
    </w:p>
    <w:p w14:paraId="6C81EF32" w14:textId="77777777" w:rsidR="006B672E" w:rsidRPr="00813ACC" w:rsidRDefault="006B672E" w:rsidP="006B672E">
      <w:pPr>
        <w:rPr>
          <w:rFonts w:asciiTheme="majorHAnsi" w:hAnsiTheme="majorHAnsi"/>
          <w:sz w:val="24"/>
          <w:szCs w:val="24"/>
          <w:lang w:val="es-CO"/>
        </w:rPr>
      </w:pPr>
    </w:p>
    <w:p w14:paraId="4FC23A37"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¿Cómo se llama un óvulo fecundado?</w:t>
      </w:r>
    </w:p>
    <w:p w14:paraId="69401CEE" w14:textId="77777777" w:rsidR="006B672E" w:rsidRPr="00813ACC" w:rsidRDefault="006B672E" w:rsidP="006B672E">
      <w:pPr>
        <w:rPr>
          <w:rFonts w:asciiTheme="majorHAnsi" w:hAnsiTheme="majorHAnsi"/>
          <w:sz w:val="24"/>
          <w:szCs w:val="24"/>
          <w:lang w:val="es-CO"/>
        </w:rPr>
      </w:pPr>
    </w:p>
    <w:p w14:paraId="5BA2C534"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¿Cómo se convierte un óvulo fecundado en un esporofito?  ¿Es haploide o diploide?</w:t>
      </w:r>
    </w:p>
    <w:p w14:paraId="0E744791" w14:textId="77777777" w:rsidR="006B672E" w:rsidRPr="00813ACC" w:rsidRDefault="006B672E" w:rsidP="006B672E">
      <w:pPr>
        <w:rPr>
          <w:rFonts w:asciiTheme="majorHAnsi" w:hAnsiTheme="majorHAnsi"/>
          <w:sz w:val="24"/>
          <w:szCs w:val="24"/>
          <w:lang w:val="es-CO"/>
        </w:rPr>
      </w:pPr>
    </w:p>
    <w:p w14:paraId="1DEA39D4"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¿Cómo se puede saber si un esporofito está creciendo a partir de un gametofito femenino o masculino?</w:t>
      </w:r>
    </w:p>
    <w:p w14:paraId="3DB93DAD" w14:textId="77777777" w:rsidR="006B672E" w:rsidRPr="00813ACC" w:rsidRDefault="006B672E" w:rsidP="006B672E">
      <w:pPr>
        <w:rPr>
          <w:rFonts w:asciiTheme="majorHAnsi" w:hAnsiTheme="majorHAnsi"/>
          <w:sz w:val="24"/>
          <w:szCs w:val="24"/>
          <w:lang w:val="es-CO"/>
        </w:rPr>
      </w:pPr>
    </w:p>
    <w:p w14:paraId="067FF084"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¿Qué proceso experimentan los esporofitos antes de morir? ¿Qué producen?</w:t>
      </w:r>
    </w:p>
    <w:p w14:paraId="753AA32F" w14:textId="77777777" w:rsidR="006B672E" w:rsidRPr="00813ACC" w:rsidRDefault="006B672E" w:rsidP="006B672E">
      <w:pPr>
        <w:rPr>
          <w:rFonts w:asciiTheme="majorHAnsi" w:hAnsiTheme="majorHAnsi"/>
          <w:sz w:val="24"/>
          <w:szCs w:val="24"/>
          <w:lang w:val="es-CO"/>
        </w:rPr>
      </w:pPr>
    </w:p>
    <w:p w14:paraId="65933ADB"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Después de la etapa de esporofito, ¿la siguiente etapa es haploide o diploide? ¿En qué se convierten?</w:t>
      </w:r>
    </w:p>
    <w:p w14:paraId="5C45DC44" w14:textId="77777777" w:rsidR="006B672E" w:rsidRPr="00813ACC" w:rsidRDefault="006B672E" w:rsidP="006B672E">
      <w:pPr>
        <w:rPr>
          <w:rFonts w:asciiTheme="majorHAnsi" w:hAnsiTheme="majorHAnsi"/>
          <w:sz w:val="24"/>
          <w:szCs w:val="24"/>
          <w:lang w:val="es-CO"/>
        </w:rPr>
      </w:pPr>
    </w:p>
    <w:p w14:paraId="7F200E71" w14:textId="77777777" w:rsidR="006B672E" w:rsidRPr="00813ACC" w:rsidRDefault="006B672E" w:rsidP="006B672E">
      <w:pPr>
        <w:pStyle w:val="ListParagraph"/>
        <w:numPr>
          <w:ilvl w:val="0"/>
          <w:numId w:val="4"/>
        </w:numPr>
        <w:rPr>
          <w:rFonts w:asciiTheme="majorHAnsi" w:hAnsiTheme="majorHAnsi"/>
          <w:sz w:val="24"/>
          <w:szCs w:val="24"/>
          <w:lang w:val="es-CO"/>
        </w:rPr>
      </w:pPr>
      <w:r w:rsidRPr="00813ACC">
        <w:rPr>
          <w:rFonts w:asciiTheme="majorHAnsi" w:hAnsiTheme="majorHAnsi"/>
          <w:sz w:val="24"/>
          <w:szCs w:val="24"/>
          <w:lang w:val="es-CO"/>
        </w:rPr>
        <w:t>¿Por qué los musgos necesitan la reproducción sexual?</w:t>
      </w:r>
    </w:p>
    <w:p w14:paraId="0BD6FAEB" w14:textId="77777777" w:rsidR="006B672E" w:rsidRPr="00813ACC" w:rsidRDefault="006B672E" w:rsidP="006B672E">
      <w:pPr>
        <w:rPr>
          <w:rFonts w:asciiTheme="majorHAnsi" w:hAnsiTheme="majorHAnsi"/>
          <w:sz w:val="24"/>
          <w:szCs w:val="24"/>
          <w:lang w:val="es-CO"/>
        </w:rPr>
      </w:pPr>
    </w:p>
    <w:p w14:paraId="5164B235"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Procedimientos de laboratorio:</w:t>
      </w:r>
    </w:p>
    <w:p w14:paraId="1F1574DF" w14:textId="77777777" w:rsidR="006B672E" w:rsidRPr="00813ACC" w:rsidRDefault="006B672E" w:rsidP="006B672E">
      <w:pPr>
        <w:rPr>
          <w:rFonts w:asciiTheme="majorHAnsi" w:hAnsiTheme="majorHAnsi"/>
          <w:sz w:val="24"/>
          <w:szCs w:val="24"/>
          <w:lang w:val="es-CO"/>
        </w:rPr>
      </w:pPr>
      <w:r w:rsidRPr="00813ACC">
        <w:rPr>
          <w:rFonts w:asciiTheme="majorHAnsi" w:hAnsiTheme="majorHAnsi"/>
          <w:sz w:val="24"/>
          <w:szCs w:val="24"/>
          <w:lang w:val="es-CO"/>
        </w:rPr>
        <w:t>En cada estación, observa cada muestra bajo el microscopio de disección o compuesto. Haz un dibujo de cada muestra en el lugar correspondiente y responde las siguientes preguntas en cada estación:</w:t>
      </w:r>
    </w:p>
    <w:p w14:paraId="15314BC8" w14:textId="77777777" w:rsidR="006B672E" w:rsidRPr="00813ACC" w:rsidRDefault="006B672E" w:rsidP="006B672E">
      <w:pPr>
        <w:pStyle w:val="ListParagraph"/>
        <w:numPr>
          <w:ilvl w:val="0"/>
          <w:numId w:val="5"/>
        </w:numPr>
        <w:rPr>
          <w:rFonts w:asciiTheme="majorHAnsi" w:hAnsiTheme="majorHAnsi"/>
          <w:sz w:val="24"/>
          <w:szCs w:val="24"/>
          <w:lang w:val="es-CO"/>
        </w:rPr>
      </w:pPr>
      <w:r w:rsidRPr="00813ACC">
        <w:rPr>
          <w:rFonts w:asciiTheme="majorHAnsi" w:hAnsiTheme="majorHAnsi"/>
          <w:sz w:val="24"/>
          <w:szCs w:val="24"/>
          <w:lang w:val="es-CO"/>
        </w:rPr>
        <w:t>¿Qué parte del musgo estás viendo?</w:t>
      </w:r>
    </w:p>
    <w:p w14:paraId="1F34F70C" w14:textId="77777777" w:rsidR="006B672E" w:rsidRPr="00813ACC" w:rsidRDefault="006B672E" w:rsidP="006B672E">
      <w:pPr>
        <w:pStyle w:val="ListParagraph"/>
        <w:numPr>
          <w:ilvl w:val="0"/>
          <w:numId w:val="5"/>
        </w:numPr>
        <w:rPr>
          <w:rFonts w:asciiTheme="majorHAnsi" w:hAnsiTheme="majorHAnsi"/>
          <w:sz w:val="24"/>
          <w:szCs w:val="24"/>
          <w:lang w:val="es-CO"/>
        </w:rPr>
      </w:pPr>
      <w:r w:rsidRPr="00813ACC">
        <w:rPr>
          <w:rFonts w:asciiTheme="majorHAnsi" w:hAnsiTheme="majorHAnsi"/>
          <w:sz w:val="24"/>
          <w:szCs w:val="24"/>
          <w:lang w:val="es-CO"/>
        </w:rPr>
        <w:t>Según tu respuesta, ¿el espécimen está en la fase haploide o diploide?</w:t>
      </w:r>
    </w:p>
    <w:p w14:paraId="4DF65476" w14:textId="77777777" w:rsidR="006B672E" w:rsidRPr="00813ACC" w:rsidRDefault="006B672E" w:rsidP="006B672E">
      <w:pPr>
        <w:rPr>
          <w:rFonts w:asciiTheme="majorHAnsi" w:hAnsiTheme="majorHAnsi"/>
          <w:sz w:val="24"/>
          <w:szCs w:val="24"/>
          <w:lang w:val="es-CO"/>
        </w:rPr>
      </w:pPr>
    </w:p>
    <w:p w14:paraId="7E13092E" w14:textId="77777777" w:rsidR="006B672E" w:rsidRPr="00813ACC" w:rsidRDefault="006B672E" w:rsidP="006B672E">
      <w:pPr>
        <w:rPr>
          <w:rFonts w:asciiTheme="majorHAnsi" w:hAnsiTheme="majorHAnsi"/>
          <w:sz w:val="24"/>
          <w:szCs w:val="24"/>
          <w:lang w:val="es-CO"/>
        </w:rPr>
      </w:pPr>
    </w:p>
    <w:p w14:paraId="3B543381" w14:textId="77777777" w:rsidR="006B672E" w:rsidRPr="00813ACC" w:rsidRDefault="006B672E" w:rsidP="006B672E">
      <w:pPr>
        <w:rPr>
          <w:rFonts w:asciiTheme="majorHAnsi" w:hAnsiTheme="majorHAnsi"/>
          <w:sz w:val="24"/>
          <w:szCs w:val="24"/>
          <w:lang w:val="es-CO"/>
        </w:rPr>
      </w:pPr>
    </w:p>
    <w:p w14:paraId="2848B734" w14:textId="77777777" w:rsidR="006B672E" w:rsidRPr="00813ACC" w:rsidRDefault="006B672E" w:rsidP="006B672E">
      <w:pPr>
        <w:rPr>
          <w:rFonts w:asciiTheme="majorHAnsi" w:hAnsiTheme="majorHAnsi"/>
          <w:sz w:val="24"/>
          <w:szCs w:val="24"/>
          <w:lang w:val="es-CO"/>
        </w:rPr>
      </w:pPr>
    </w:p>
    <w:tbl>
      <w:tblPr>
        <w:tblStyle w:val="TableGrid"/>
        <w:tblW w:w="0" w:type="auto"/>
        <w:tblLook w:val="04A0" w:firstRow="1" w:lastRow="0" w:firstColumn="1" w:lastColumn="0" w:noHBand="0" w:noVBand="1"/>
      </w:tblPr>
      <w:tblGrid>
        <w:gridCol w:w="4675"/>
        <w:gridCol w:w="4675"/>
      </w:tblGrid>
      <w:tr w:rsidR="006B672E" w:rsidRPr="00813ACC" w14:paraId="1DADBF66" w14:textId="77777777" w:rsidTr="00FB612C">
        <w:trPr>
          <w:trHeight w:val="4346"/>
        </w:trPr>
        <w:tc>
          <w:tcPr>
            <w:tcW w:w="4788" w:type="dxa"/>
          </w:tcPr>
          <w:p w14:paraId="08A9097B" w14:textId="77777777" w:rsidR="006B672E" w:rsidRPr="00813ACC" w:rsidRDefault="006B672E" w:rsidP="00FB612C">
            <w:pPr>
              <w:rPr>
                <w:rFonts w:asciiTheme="majorHAnsi" w:hAnsiTheme="majorHAnsi"/>
                <w:sz w:val="24"/>
                <w:szCs w:val="24"/>
                <w:lang w:val="es-CO"/>
              </w:rPr>
            </w:pPr>
            <w:r w:rsidRPr="00813ACC">
              <w:rPr>
                <w:rFonts w:asciiTheme="majorHAnsi" w:hAnsiTheme="majorHAnsi"/>
                <w:sz w:val="24"/>
                <w:szCs w:val="24"/>
                <w:lang w:val="es-CO"/>
              </w:rPr>
              <w:t>Estación 1</w:t>
            </w:r>
          </w:p>
          <w:p w14:paraId="57DD6104" w14:textId="77777777" w:rsidR="006B672E" w:rsidRPr="00813ACC" w:rsidRDefault="006B672E" w:rsidP="00FB612C">
            <w:pPr>
              <w:rPr>
                <w:rFonts w:asciiTheme="majorHAnsi" w:hAnsiTheme="majorHAnsi"/>
                <w:sz w:val="24"/>
                <w:szCs w:val="24"/>
                <w:lang w:val="es-CO"/>
              </w:rPr>
            </w:pPr>
          </w:p>
          <w:p w14:paraId="62DFAC2B" w14:textId="77777777" w:rsidR="006B672E" w:rsidRPr="00813ACC" w:rsidRDefault="006B672E" w:rsidP="00FB612C">
            <w:pPr>
              <w:rPr>
                <w:rFonts w:asciiTheme="majorHAnsi" w:hAnsiTheme="majorHAnsi"/>
                <w:sz w:val="24"/>
                <w:szCs w:val="24"/>
                <w:lang w:val="es-CO"/>
              </w:rPr>
            </w:pPr>
          </w:p>
          <w:p w14:paraId="39DCE608" w14:textId="77777777" w:rsidR="006B672E" w:rsidRPr="00813ACC" w:rsidRDefault="006B672E" w:rsidP="00FB612C">
            <w:pPr>
              <w:rPr>
                <w:rFonts w:asciiTheme="majorHAnsi" w:hAnsiTheme="majorHAnsi"/>
                <w:sz w:val="24"/>
                <w:szCs w:val="24"/>
                <w:lang w:val="es-CO"/>
              </w:rPr>
            </w:pPr>
          </w:p>
          <w:p w14:paraId="6A7196C6" w14:textId="77777777" w:rsidR="006B672E" w:rsidRPr="00813ACC" w:rsidRDefault="006B672E" w:rsidP="00FB612C">
            <w:pPr>
              <w:rPr>
                <w:rFonts w:asciiTheme="majorHAnsi" w:hAnsiTheme="majorHAnsi"/>
                <w:sz w:val="24"/>
                <w:szCs w:val="24"/>
                <w:lang w:val="es-CO"/>
              </w:rPr>
            </w:pPr>
          </w:p>
          <w:p w14:paraId="233323A3" w14:textId="77777777" w:rsidR="006B672E" w:rsidRPr="00813ACC" w:rsidRDefault="006B672E" w:rsidP="00FB612C">
            <w:pPr>
              <w:rPr>
                <w:rFonts w:asciiTheme="majorHAnsi" w:hAnsiTheme="majorHAnsi"/>
                <w:sz w:val="24"/>
                <w:szCs w:val="24"/>
                <w:lang w:val="es-CO"/>
              </w:rPr>
            </w:pPr>
          </w:p>
          <w:p w14:paraId="6CD3B6CD" w14:textId="77777777" w:rsidR="006B672E" w:rsidRPr="00813ACC" w:rsidRDefault="006B672E" w:rsidP="00FB612C">
            <w:pPr>
              <w:rPr>
                <w:rFonts w:asciiTheme="majorHAnsi" w:hAnsiTheme="majorHAnsi"/>
                <w:sz w:val="24"/>
                <w:szCs w:val="24"/>
                <w:lang w:val="es-CO"/>
              </w:rPr>
            </w:pPr>
          </w:p>
          <w:p w14:paraId="1118B5B6" w14:textId="77777777" w:rsidR="006B672E" w:rsidRPr="00813ACC" w:rsidRDefault="006B672E" w:rsidP="006B672E">
            <w:pPr>
              <w:pStyle w:val="ListParagraph"/>
              <w:numPr>
                <w:ilvl w:val="0"/>
                <w:numId w:val="6"/>
              </w:numPr>
              <w:spacing w:after="0" w:line="240" w:lineRule="auto"/>
              <w:ind w:left="450"/>
              <w:rPr>
                <w:rFonts w:asciiTheme="majorHAnsi" w:hAnsiTheme="majorHAnsi"/>
                <w:sz w:val="24"/>
                <w:szCs w:val="24"/>
                <w:lang w:val="es-CO"/>
              </w:rPr>
            </w:pPr>
          </w:p>
          <w:p w14:paraId="7BFFB57F" w14:textId="77777777" w:rsidR="006B672E" w:rsidRPr="00813ACC" w:rsidRDefault="006B672E" w:rsidP="006B672E">
            <w:pPr>
              <w:pStyle w:val="ListParagraph"/>
              <w:numPr>
                <w:ilvl w:val="0"/>
                <w:numId w:val="6"/>
              </w:numPr>
              <w:spacing w:after="0" w:line="240" w:lineRule="auto"/>
              <w:ind w:left="450"/>
              <w:rPr>
                <w:rFonts w:asciiTheme="majorHAnsi" w:hAnsiTheme="majorHAnsi"/>
                <w:sz w:val="24"/>
                <w:szCs w:val="24"/>
                <w:lang w:val="es-CO"/>
              </w:rPr>
            </w:pPr>
          </w:p>
        </w:tc>
        <w:tc>
          <w:tcPr>
            <w:tcW w:w="4788" w:type="dxa"/>
          </w:tcPr>
          <w:p w14:paraId="1BE2B3B0" w14:textId="77777777" w:rsidR="006B672E" w:rsidRPr="00813ACC" w:rsidRDefault="006B672E" w:rsidP="00FB612C">
            <w:pPr>
              <w:rPr>
                <w:rFonts w:asciiTheme="majorHAnsi" w:hAnsiTheme="majorHAnsi"/>
                <w:sz w:val="24"/>
                <w:szCs w:val="24"/>
                <w:lang w:val="es-CO"/>
              </w:rPr>
            </w:pPr>
            <w:r w:rsidRPr="00813ACC">
              <w:rPr>
                <w:rFonts w:asciiTheme="majorHAnsi" w:hAnsiTheme="majorHAnsi"/>
                <w:sz w:val="24"/>
                <w:szCs w:val="24"/>
                <w:lang w:val="es-CO"/>
              </w:rPr>
              <w:t>Estación 2</w:t>
            </w:r>
          </w:p>
          <w:p w14:paraId="631425CD" w14:textId="77777777" w:rsidR="006B672E" w:rsidRPr="00813ACC" w:rsidRDefault="006B672E" w:rsidP="00FB612C">
            <w:pPr>
              <w:rPr>
                <w:rFonts w:asciiTheme="majorHAnsi" w:hAnsiTheme="majorHAnsi"/>
                <w:sz w:val="24"/>
                <w:szCs w:val="24"/>
                <w:lang w:val="es-CO"/>
              </w:rPr>
            </w:pPr>
          </w:p>
          <w:p w14:paraId="16FB1286" w14:textId="77777777" w:rsidR="006B672E" w:rsidRPr="00813ACC" w:rsidRDefault="006B672E" w:rsidP="00FB612C">
            <w:pPr>
              <w:rPr>
                <w:rFonts w:asciiTheme="majorHAnsi" w:hAnsiTheme="majorHAnsi"/>
                <w:sz w:val="24"/>
                <w:szCs w:val="24"/>
                <w:lang w:val="es-CO"/>
              </w:rPr>
            </w:pPr>
          </w:p>
          <w:p w14:paraId="39026B7B" w14:textId="77777777" w:rsidR="006B672E" w:rsidRPr="00813ACC" w:rsidRDefault="006B672E" w:rsidP="00FB612C">
            <w:pPr>
              <w:rPr>
                <w:rFonts w:asciiTheme="majorHAnsi" w:hAnsiTheme="majorHAnsi"/>
                <w:sz w:val="24"/>
                <w:szCs w:val="24"/>
                <w:lang w:val="es-CO"/>
              </w:rPr>
            </w:pPr>
          </w:p>
          <w:p w14:paraId="73A3D439" w14:textId="77777777" w:rsidR="006B672E" w:rsidRPr="00813ACC" w:rsidRDefault="006B672E" w:rsidP="00FB612C">
            <w:pPr>
              <w:rPr>
                <w:rFonts w:asciiTheme="majorHAnsi" w:hAnsiTheme="majorHAnsi"/>
                <w:sz w:val="24"/>
                <w:szCs w:val="24"/>
                <w:lang w:val="es-CO"/>
              </w:rPr>
            </w:pPr>
          </w:p>
          <w:p w14:paraId="5BCBF2EB" w14:textId="77777777" w:rsidR="006B672E" w:rsidRPr="00813ACC" w:rsidRDefault="006B672E" w:rsidP="00FB612C">
            <w:pPr>
              <w:rPr>
                <w:rFonts w:asciiTheme="majorHAnsi" w:hAnsiTheme="majorHAnsi"/>
                <w:sz w:val="24"/>
                <w:szCs w:val="24"/>
                <w:lang w:val="es-CO"/>
              </w:rPr>
            </w:pPr>
          </w:p>
          <w:p w14:paraId="3A32F9A3" w14:textId="77777777" w:rsidR="006B672E" w:rsidRPr="00813ACC" w:rsidRDefault="006B672E" w:rsidP="00FB612C">
            <w:pPr>
              <w:rPr>
                <w:rFonts w:asciiTheme="majorHAnsi" w:hAnsiTheme="majorHAnsi"/>
                <w:sz w:val="24"/>
                <w:szCs w:val="24"/>
                <w:lang w:val="es-CO"/>
              </w:rPr>
            </w:pPr>
          </w:p>
          <w:p w14:paraId="509FBB01" w14:textId="77777777" w:rsidR="006B672E" w:rsidRPr="00813ACC" w:rsidRDefault="006B672E" w:rsidP="006B672E">
            <w:pPr>
              <w:pStyle w:val="ListParagraph"/>
              <w:numPr>
                <w:ilvl w:val="0"/>
                <w:numId w:val="7"/>
              </w:numPr>
              <w:spacing w:after="0" w:line="240" w:lineRule="auto"/>
              <w:ind w:left="427"/>
              <w:rPr>
                <w:rFonts w:asciiTheme="majorHAnsi" w:hAnsiTheme="majorHAnsi"/>
                <w:sz w:val="24"/>
                <w:szCs w:val="24"/>
                <w:lang w:val="es-CO"/>
              </w:rPr>
            </w:pPr>
          </w:p>
          <w:p w14:paraId="1AD5F892" w14:textId="77777777" w:rsidR="006B672E" w:rsidRPr="00813ACC" w:rsidRDefault="006B672E" w:rsidP="006B672E">
            <w:pPr>
              <w:pStyle w:val="ListParagraph"/>
              <w:numPr>
                <w:ilvl w:val="0"/>
                <w:numId w:val="7"/>
              </w:numPr>
              <w:spacing w:after="0" w:line="240" w:lineRule="auto"/>
              <w:ind w:left="427"/>
              <w:rPr>
                <w:rFonts w:asciiTheme="majorHAnsi" w:hAnsiTheme="majorHAnsi"/>
                <w:sz w:val="24"/>
                <w:szCs w:val="24"/>
                <w:lang w:val="es-CO"/>
              </w:rPr>
            </w:pPr>
          </w:p>
        </w:tc>
      </w:tr>
      <w:tr w:rsidR="006B672E" w:rsidRPr="00813ACC" w14:paraId="73035284" w14:textId="77777777" w:rsidTr="006B672E">
        <w:trPr>
          <w:trHeight w:val="1862"/>
        </w:trPr>
        <w:tc>
          <w:tcPr>
            <w:tcW w:w="4788" w:type="dxa"/>
          </w:tcPr>
          <w:p w14:paraId="2D947509" w14:textId="77777777" w:rsidR="006B672E" w:rsidRPr="00813ACC" w:rsidRDefault="006B672E" w:rsidP="00FB612C">
            <w:pPr>
              <w:rPr>
                <w:rFonts w:asciiTheme="majorHAnsi" w:hAnsiTheme="majorHAnsi"/>
                <w:sz w:val="24"/>
                <w:szCs w:val="24"/>
                <w:lang w:val="es-CO"/>
              </w:rPr>
            </w:pPr>
            <w:r w:rsidRPr="00813ACC">
              <w:rPr>
                <w:rFonts w:asciiTheme="majorHAnsi" w:hAnsiTheme="majorHAnsi"/>
                <w:sz w:val="24"/>
                <w:szCs w:val="24"/>
                <w:lang w:val="es-CO"/>
              </w:rPr>
              <w:t>Estación 3</w:t>
            </w:r>
          </w:p>
          <w:p w14:paraId="335AB0F6" w14:textId="77777777" w:rsidR="006B672E" w:rsidRPr="00813ACC" w:rsidRDefault="006B672E" w:rsidP="00FB612C">
            <w:pPr>
              <w:rPr>
                <w:rFonts w:asciiTheme="majorHAnsi" w:hAnsiTheme="majorHAnsi"/>
                <w:sz w:val="24"/>
                <w:szCs w:val="24"/>
                <w:lang w:val="es-CO"/>
              </w:rPr>
            </w:pPr>
          </w:p>
          <w:p w14:paraId="3943AD47" w14:textId="77777777" w:rsidR="006B672E" w:rsidRPr="00813ACC" w:rsidRDefault="006B672E" w:rsidP="00FB612C">
            <w:pPr>
              <w:rPr>
                <w:rFonts w:asciiTheme="majorHAnsi" w:hAnsiTheme="majorHAnsi"/>
                <w:sz w:val="24"/>
                <w:szCs w:val="24"/>
                <w:lang w:val="es-CO"/>
              </w:rPr>
            </w:pPr>
          </w:p>
          <w:p w14:paraId="745B4373" w14:textId="77777777" w:rsidR="006B672E" w:rsidRPr="00813ACC" w:rsidRDefault="006B672E" w:rsidP="00FB612C">
            <w:pPr>
              <w:rPr>
                <w:rFonts w:asciiTheme="majorHAnsi" w:hAnsiTheme="majorHAnsi"/>
                <w:sz w:val="24"/>
                <w:szCs w:val="24"/>
                <w:lang w:val="es-CO"/>
              </w:rPr>
            </w:pPr>
          </w:p>
          <w:p w14:paraId="2AE008AD" w14:textId="77777777" w:rsidR="006B672E" w:rsidRPr="00813ACC" w:rsidRDefault="006B672E" w:rsidP="00FB612C">
            <w:pPr>
              <w:rPr>
                <w:rFonts w:asciiTheme="majorHAnsi" w:hAnsiTheme="majorHAnsi"/>
                <w:sz w:val="24"/>
                <w:szCs w:val="24"/>
                <w:lang w:val="es-CO"/>
              </w:rPr>
            </w:pPr>
          </w:p>
          <w:p w14:paraId="5FED976E" w14:textId="77777777" w:rsidR="006B672E" w:rsidRPr="00813ACC" w:rsidRDefault="006B672E" w:rsidP="00FB612C">
            <w:pPr>
              <w:rPr>
                <w:rFonts w:asciiTheme="majorHAnsi" w:hAnsiTheme="majorHAnsi"/>
                <w:sz w:val="24"/>
                <w:szCs w:val="24"/>
                <w:lang w:val="es-CO"/>
              </w:rPr>
            </w:pPr>
          </w:p>
          <w:p w14:paraId="38D7512B" w14:textId="77777777" w:rsidR="006B672E" w:rsidRPr="00813ACC" w:rsidRDefault="006B672E" w:rsidP="00FB612C">
            <w:pPr>
              <w:rPr>
                <w:rFonts w:asciiTheme="majorHAnsi" w:hAnsiTheme="majorHAnsi"/>
                <w:sz w:val="24"/>
                <w:szCs w:val="24"/>
                <w:lang w:val="es-CO"/>
              </w:rPr>
            </w:pPr>
          </w:p>
          <w:p w14:paraId="3751C247" w14:textId="77777777" w:rsidR="006B672E" w:rsidRPr="00813ACC" w:rsidRDefault="006B672E" w:rsidP="006B672E">
            <w:pPr>
              <w:pStyle w:val="ListParagraph"/>
              <w:numPr>
                <w:ilvl w:val="0"/>
                <w:numId w:val="8"/>
              </w:numPr>
              <w:spacing w:after="0" w:line="240" w:lineRule="auto"/>
              <w:ind w:left="360"/>
              <w:rPr>
                <w:rFonts w:asciiTheme="majorHAnsi" w:hAnsiTheme="majorHAnsi"/>
                <w:sz w:val="24"/>
                <w:szCs w:val="24"/>
                <w:lang w:val="es-CO"/>
              </w:rPr>
            </w:pPr>
          </w:p>
          <w:p w14:paraId="5696E799" w14:textId="77777777" w:rsidR="006B672E" w:rsidRPr="00813ACC" w:rsidRDefault="006B672E" w:rsidP="006B672E">
            <w:pPr>
              <w:pStyle w:val="ListParagraph"/>
              <w:numPr>
                <w:ilvl w:val="0"/>
                <w:numId w:val="8"/>
              </w:numPr>
              <w:spacing w:after="0" w:line="240" w:lineRule="auto"/>
              <w:ind w:left="360"/>
              <w:rPr>
                <w:rFonts w:asciiTheme="majorHAnsi" w:hAnsiTheme="majorHAnsi"/>
                <w:sz w:val="24"/>
                <w:szCs w:val="24"/>
                <w:lang w:val="es-CO"/>
              </w:rPr>
            </w:pPr>
          </w:p>
        </w:tc>
        <w:tc>
          <w:tcPr>
            <w:tcW w:w="4788" w:type="dxa"/>
          </w:tcPr>
          <w:p w14:paraId="763FAF32" w14:textId="77777777" w:rsidR="006B672E" w:rsidRPr="00813ACC" w:rsidRDefault="006B672E" w:rsidP="00FB612C">
            <w:pPr>
              <w:rPr>
                <w:rFonts w:asciiTheme="majorHAnsi" w:hAnsiTheme="majorHAnsi"/>
                <w:sz w:val="24"/>
                <w:szCs w:val="24"/>
                <w:lang w:val="es-CO"/>
              </w:rPr>
            </w:pPr>
            <w:r w:rsidRPr="00813ACC">
              <w:rPr>
                <w:rFonts w:asciiTheme="majorHAnsi" w:hAnsiTheme="majorHAnsi"/>
                <w:sz w:val="24"/>
                <w:szCs w:val="24"/>
                <w:lang w:val="es-CO"/>
              </w:rPr>
              <w:t>Estación 4</w:t>
            </w:r>
          </w:p>
          <w:p w14:paraId="04311079" w14:textId="77777777" w:rsidR="006B672E" w:rsidRPr="00813ACC" w:rsidRDefault="006B672E" w:rsidP="00FB612C">
            <w:pPr>
              <w:rPr>
                <w:rFonts w:asciiTheme="majorHAnsi" w:hAnsiTheme="majorHAnsi"/>
                <w:sz w:val="24"/>
                <w:szCs w:val="24"/>
                <w:lang w:val="es-CO"/>
              </w:rPr>
            </w:pPr>
          </w:p>
          <w:p w14:paraId="69519672" w14:textId="77777777" w:rsidR="006B672E" w:rsidRPr="00813ACC" w:rsidRDefault="006B672E" w:rsidP="00FB612C">
            <w:pPr>
              <w:rPr>
                <w:rFonts w:asciiTheme="majorHAnsi" w:hAnsiTheme="majorHAnsi"/>
                <w:sz w:val="24"/>
                <w:szCs w:val="24"/>
                <w:lang w:val="es-CO"/>
              </w:rPr>
            </w:pPr>
          </w:p>
          <w:p w14:paraId="7A057EDC" w14:textId="77777777" w:rsidR="006B672E" w:rsidRPr="00813ACC" w:rsidRDefault="006B672E" w:rsidP="00FB612C">
            <w:pPr>
              <w:rPr>
                <w:rFonts w:asciiTheme="majorHAnsi" w:hAnsiTheme="majorHAnsi"/>
                <w:sz w:val="24"/>
                <w:szCs w:val="24"/>
                <w:lang w:val="es-CO"/>
              </w:rPr>
            </w:pPr>
          </w:p>
          <w:p w14:paraId="1091BF43" w14:textId="77777777" w:rsidR="006B672E" w:rsidRPr="00813ACC" w:rsidRDefault="006B672E" w:rsidP="00FB612C">
            <w:pPr>
              <w:rPr>
                <w:rFonts w:asciiTheme="majorHAnsi" w:hAnsiTheme="majorHAnsi"/>
                <w:sz w:val="24"/>
                <w:szCs w:val="24"/>
                <w:lang w:val="es-CO"/>
              </w:rPr>
            </w:pPr>
          </w:p>
          <w:p w14:paraId="42633293" w14:textId="77777777" w:rsidR="006B672E" w:rsidRPr="00813ACC" w:rsidRDefault="006B672E" w:rsidP="00FB612C">
            <w:pPr>
              <w:rPr>
                <w:rFonts w:asciiTheme="majorHAnsi" w:hAnsiTheme="majorHAnsi"/>
                <w:sz w:val="24"/>
                <w:szCs w:val="24"/>
                <w:lang w:val="es-CO"/>
              </w:rPr>
            </w:pPr>
          </w:p>
          <w:p w14:paraId="729804F2" w14:textId="77777777" w:rsidR="006B672E" w:rsidRPr="00813ACC" w:rsidRDefault="006B672E" w:rsidP="00FB612C">
            <w:pPr>
              <w:rPr>
                <w:rFonts w:asciiTheme="majorHAnsi" w:hAnsiTheme="majorHAnsi"/>
                <w:sz w:val="24"/>
                <w:szCs w:val="24"/>
                <w:lang w:val="es-CO"/>
              </w:rPr>
            </w:pPr>
          </w:p>
          <w:p w14:paraId="4D02A60F" w14:textId="77777777" w:rsidR="006B672E" w:rsidRPr="00813ACC" w:rsidRDefault="006B672E" w:rsidP="006B672E">
            <w:pPr>
              <w:pStyle w:val="ListParagraph"/>
              <w:numPr>
                <w:ilvl w:val="0"/>
                <w:numId w:val="9"/>
              </w:numPr>
              <w:spacing w:after="0" w:line="240" w:lineRule="auto"/>
              <w:ind w:left="427"/>
              <w:rPr>
                <w:rFonts w:asciiTheme="majorHAnsi" w:hAnsiTheme="majorHAnsi"/>
                <w:sz w:val="24"/>
                <w:szCs w:val="24"/>
                <w:lang w:val="es-CO"/>
              </w:rPr>
            </w:pPr>
          </w:p>
          <w:p w14:paraId="79A967E2" w14:textId="77777777" w:rsidR="006B672E" w:rsidRPr="00813ACC" w:rsidRDefault="006B672E" w:rsidP="006B672E">
            <w:pPr>
              <w:pStyle w:val="ListParagraph"/>
              <w:numPr>
                <w:ilvl w:val="0"/>
                <w:numId w:val="9"/>
              </w:numPr>
              <w:spacing w:after="0" w:line="240" w:lineRule="auto"/>
              <w:ind w:left="427"/>
              <w:rPr>
                <w:rFonts w:asciiTheme="majorHAnsi" w:hAnsiTheme="majorHAnsi"/>
                <w:sz w:val="24"/>
                <w:szCs w:val="24"/>
                <w:lang w:val="es-CO"/>
              </w:rPr>
            </w:pPr>
          </w:p>
        </w:tc>
      </w:tr>
      <w:tr w:rsidR="006B672E" w:rsidRPr="00813ACC" w14:paraId="7D716FB8" w14:textId="77777777" w:rsidTr="00265272">
        <w:trPr>
          <w:trHeight w:val="4139"/>
        </w:trPr>
        <w:tc>
          <w:tcPr>
            <w:tcW w:w="4788" w:type="dxa"/>
          </w:tcPr>
          <w:p w14:paraId="61819740" w14:textId="77777777" w:rsidR="006B672E" w:rsidRPr="00813ACC" w:rsidRDefault="006B672E" w:rsidP="00FB612C">
            <w:pPr>
              <w:rPr>
                <w:rFonts w:asciiTheme="majorHAnsi" w:hAnsiTheme="majorHAnsi"/>
                <w:sz w:val="24"/>
                <w:szCs w:val="24"/>
                <w:lang w:val="es-CO"/>
              </w:rPr>
            </w:pPr>
            <w:r w:rsidRPr="00813ACC">
              <w:rPr>
                <w:rFonts w:asciiTheme="majorHAnsi" w:hAnsiTheme="majorHAnsi"/>
                <w:sz w:val="24"/>
                <w:szCs w:val="24"/>
                <w:lang w:val="es-CO"/>
              </w:rPr>
              <w:lastRenderedPageBreak/>
              <w:t>Estación 5</w:t>
            </w:r>
          </w:p>
          <w:p w14:paraId="4394517C" w14:textId="77777777" w:rsidR="006B672E" w:rsidRPr="00813ACC" w:rsidRDefault="006B672E" w:rsidP="00FB612C">
            <w:pPr>
              <w:rPr>
                <w:rFonts w:asciiTheme="majorHAnsi" w:hAnsiTheme="majorHAnsi"/>
                <w:sz w:val="24"/>
                <w:szCs w:val="24"/>
                <w:lang w:val="es-CO"/>
              </w:rPr>
            </w:pPr>
          </w:p>
          <w:p w14:paraId="2C06D6B8" w14:textId="77777777" w:rsidR="006B672E" w:rsidRPr="00813ACC" w:rsidRDefault="006B672E" w:rsidP="00FB612C">
            <w:pPr>
              <w:rPr>
                <w:rFonts w:asciiTheme="majorHAnsi" w:hAnsiTheme="majorHAnsi"/>
                <w:sz w:val="24"/>
                <w:szCs w:val="24"/>
                <w:lang w:val="es-CO"/>
              </w:rPr>
            </w:pPr>
          </w:p>
          <w:p w14:paraId="3BF03EA6" w14:textId="77777777" w:rsidR="006B672E" w:rsidRPr="00813ACC" w:rsidRDefault="006B672E" w:rsidP="00FB612C">
            <w:pPr>
              <w:rPr>
                <w:rFonts w:asciiTheme="majorHAnsi" w:hAnsiTheme="majorHAnsi"/>
                <w:sz w:val="24"/>
                <w:szCs w:val="24"/>
                <w:lang w:val="es-CO"/>
              </w:rPr>
            </w:pPr>
          </w:p>
          <w:p w14:paraId="25A1A856" w14:textId="77777777" w:rsidR="006B672E" w:rsidRPr="00813ACC" w:rsidRDefault="006B672E" w:rsidP="00FB612C">
            <w:pPr>
              <w:rPr>
                <w:rFonts w:asciiTheme="majorHAnsi" w:hAnsiTheme="majorHAnsi"/>
                <w:sz w:val="24"/>
                <w:szCs w:val="24"/>
                <w:lang w:val="es-CO"/>
              </w:rPr>
            </w:pPr>
          </w:p>
          <w:p w14:paraId="7DCC3D94" w14:textId="77777777" w:rsidR="006B672E" w:rsidRPr="00813ACC" w:rsidRDefault="006B672E" w:rsidP="00FB612C">
            <w:pPr>
              <w:rPr>
                <w:rFonts w:asciiTheme="majorHAnsi" w:hAnsiTheme="majorHAnsi"/>
                <w:sz w:val="24"/>
                <w:szCs w:val="24"/>
                <w:lang w:val="es-CO"/>
              </w:rPr>
            </w:pPr>
          </w:p>
          <w:p w14:paraId="1F636069" w14:textId="77777777" w:rsidR="006B672E" w:rsidRPr="00813ACC" w:rsidRDefault="006B672E" w:rsidP="006B672E">
            <w:pPr>
              <w:pStyle w:val="ListParagraph"/>
              <w:numPr>
                <w:ilvl w:val="0"/>
                <w:numId w:val="10"/>
              </w:numPr>
              <w:ind w:left="360"/>
              <w:rPr>
                <w:rFonts w:asciiTheme="majorHAnsi" w:hAnsiTheme="majorHAnsi"/>
                <w:sz w:val="24"/>
                <w:szCs w:val="24"/>
                <w:lang w:val="es-CO"/>
              </w:rPr>
            </w:pPr>
          </w:p>
          <w:p w14:paraId="4276698C" w14:textId="77777777" w:rsidR="006B672E" w:rsidRPr="00813ACC" w:rsidRDefault="006B672E" w:rsidP="006B672E">
            <w:pPr>
              <w:pStyle w:val="ListParagraph"/>
              <w:numPr>
                <w:ilvl w:val="0"/>
                <w:numId w:val="10"/>
              </w:numPr>
              <w:ind w:left="360"/>
              <w:rPr>
                <w:rFonts w:asciiTheme="majorHAnsi" w:hAnsiTheme="majorHAnsi"/>
                <w:sz w:val="24"/>
                <w:szCs w:val="24"/>
                <w:lang w:val="es-CO"/>
              </w:rPr>
            </w:pPr>
          </w:p>
        </w:tc>
        <w:tc>
          <w:tcPr>
            <w:tcW w:w="4788" w:type="dxa"/>
          </w:tcPr>
          <w:p w14:paraId="53BBEBB0" w14:textId="77777777" w:rsidR="006B672E" w:rsidRPr="00813ACC" w:rsidRDefault="006B672E" w:rsidP="00FB612C">
            <w:pPr>
              <w:rPr>
                <w:rFonts w:asciiTheme="majorHAnsi" w:hAnsiTheme="majorHAnsi"/>
                <w:sz w:val="24"/>
                <w:szCs w:val="24"/>
                <w:lang w:val="es-CO"/>
              </w:rPr>
            </w:pPr>
            <w:r w:rsidRPr="00813ACC">
              <w:rPr>
                <w:rFonts w:asciiTheme="majorHAnsi" w:hAnsiTheme="majorHAnsi"/>
                <w:sz w:val="24"/>
                <w:szCs w:val="24"/>
                <w:lang w:val="es-CO"/>
              </w:rPr>
              <w:t>Estación 6</w:t>
            </w:r>
          </w:p>
          <w:p w14:paraId="6B4D91E1" w14:textId="77777777" w:rsidR="006B672E" w:rsidRPr="00813ACC" w:rsidRDefault="006B672E" w:rsidP="00FB612C">
            <w:pPr>
              <w:rPr>
                <w:rFonts w:asciiTheme="majorHAnsi" w:hAnsiTheme="majorHAnsi"/>
                <w:sz w:val="24"/>
                <w:szCs w:val="24"/>
                <w:lang w:val="es-CO"/>
              </w:rPr>
            </w:pPr>
          </w:p>
          <w:p w14:paraId="19E267DE" w14:textId="77777777" w:rsidR="006B672E" w:rsidRPr="00813ACC" w:rsidRDefault="006B672E" w:rsidP="00FB612C">
            <w:pPr>
              <w:rPr>
                <w:rFonts w:asciiTheme="majorHAnsi" w:hAnsiTheme="majorHAnsi"/>
                <w:sz w:val="24"/>
                <w:szCs w:val="24"/>
                <w:lang w:val="es-CO"/>
              </w:rPr>
            </w:pPr>
          </w:p>
          <w:p w14:paraId="77B84434" w14:textId="77777777" w:rsidR="006B672E" w:rsidRPr="00813ACC" w:rsidRDefault="006B672E" w:rsidP="00FB612C">
            <w:pPr>
              <w:rPr>
                <w:rFonts w:asciiTheme="majorHAnsi" w:hAnsiTheme="majorHAnsi"/>
                <w:sz w:val="24"/>
                <w:szCs w:val="24"/>
                <w:lang w:val="es-CO"/>
              </w:rPr>
            </w:pPr>
          </w:p>
          <w:p w14:paraId="33C83BB5" w14:textId="77777777" w:rsidR="00265272" w:rsidRPr="00813ACC" w:rsidRDefault="00265272" w:rsidP="00FB612C">
            <w:pPr>
              <w:rPr>
                <w:rFonts w:asciiTheme="majorHAnsi" w:hAnsiTheme="majorHAnsi"/>
                <w:sz w:val="24"/>
                <w:szCs w:val="24"/>
                <w:lang w:val="es-CO"/>
              </w:rPr>
            </w:pPr>
          </w:p>
          <w:p w14:paraId="75795C23" w14:textId="77777777" w:rsidR="006B672E" w:rsidRPr="00813ACC" w:rsidRDefault="006B672E" w:rsidP="00FB612C">
            <w:pPr>
              <w:rPr>
                <w:rFonts w:asciiTheme="majorHAnsi" w:hAnsiTheme="majorHAnsi"/>
                <w:sz w:val="24"/>
                <w:szCs w:val="24"/>
                <w:lang w:val="es-CO"/>
              </w:rPr>
            </w:pPr>
          </w:p>
          <w:p w14:paraId="4BD0A72C" w14:textId="77777777" w:rsidR="006B672E" w:rsidRPr="00813ACC" w:rsidRDefault="006B672E" w:rsidP="006B672E">
            <w:pPr>
              <w:pStyle w:val="ListParagraph"/>
              <w:numPr>
                <w:ilvl w:val="0"/>
                <w:numId w:val="11"/>
              </w:numPr>
              <w:ind w:left="427"/>
              <w:rPr>
                <w:rFonts w:asciiTheme="majorHAnsi" w:hAnsiTheme="majorHAnsi"/>
                <w:sz w:val="24"/>
                <w:szCs w:val="24"/>
                <w:lang w:val="es-CO"/>
              </w:rPr>
            </w:pPr>
          </w:p>
          <w:p w14:paraId="1EAA1196" w14:textId="77777777" w:rsidR="006B672E" w:rsidRPr="00813ACC" w:rsidRDefault="006B672E" w:rsidP="006B672E">
            <w:pPr>
              <w:pStyle w:val="ListParagraph"/>
              <w:numPr>
                <w:ilvl w:val="0"/>
                <w:numId w:val="11"/>
              </w:numPr>
              <w:ind w:left="427"/>
              <w:rPr>
                <w:rFonts w:asciiTheme="majorHAnsi" w:hAnsiTheme="majorHAnsi"/>
                <w:sz w:val="24"/>
                <w:szCs w:val="24"/>
                <w:lang w:val="es-CO"/>
              </w:rPr>
            </w:pPr>
          </w:p>
        </w:tc>
      </w:tr>
    </w:tbl>
    <w:p w14:paraId="28BEEA76" w14:textId="1680E525" w:rsidR="00F55C68" w:rsidRPr="00813ACC" w:rsidRDefault="00F55C68" w:rsidP="006B672E">
      <w:pPr>
        <w:rPr>
          <w:rFonts w:asciiTheme="majorHAnsi" w:hAnsiTheme="majorHAnsi"/>
          <w:sz w:val="24"/>
          <w:szCs w:val="24"/>
          <w:lang w:val="es-CO"/>
        </w:rPr>
      </w:pPr>
    </w:p>
    <w:sectPr w:rsidR="00F55C68" w:rsidRPr="00813ACC" w:rsidSect="00F55C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A8E8" w14:textId="77777777" w:rsidR="002F03A7" w:rsidRDefault="002F03A7" w:rsidP="006F51A4">
      <w:r>
        <w:separator/>
      </w:r>
    </w:p>
  </w:endnote>
  <w:endnote w:type="continuationSeparator" w:id="0">
    <w:p w14:paraId="6CF217B3" w14:textId="77777777" w:rsidR="002F03A7" w:rsidRDefault="002F03A7" w:rsidP="006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F04F" w14:textId="12D93993" w:rsidR="006F51A4" w:rsidRDefault="006F51A4">
    <w:pPr>
      <w:pStyle w:val="Footer"/>
    </w:pPr>
    <w:r>
      <w:rPr>
        <w:noProof/>
        <w:lang w:val="es"/>
      </w:rPr>
      <mc:AlternateContent>
        <mc:Choice Requires="wps">
          <w:drawing>
            <wp:anchor distT="0" distB="0" distL="114300" distR="114300" simplePos="0" relativeHeight="251660288" behindDoc="0" locked="0" layoutInCell="1" allowOverlap="1" wp14:anchorId="7C98EC33" wp14:editId="56D6C635">
              <wp:simplePos x="0" y="0"/>
              <wp:positionH relativeFrom="column">
                <wp:posOffset>3361055</wp:posOffset>
              </wp:positionH>
              <wp:positionV relativeFrom="paragraph">
                <wp:posOffset>-42545</wp:posOffset>
              </wp:positionV>
              <wp:extent cx="2284730" cy="421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284730" cy="42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63D0AB" w14:textId="1B37F208" w:rsidR="006F51A4" w:rsidRPr="008B181B" w:rsidRDefault="0068022F" w:rsidP="006F51A4">
                          <w:pPr>
                            <w:pStyle w:val="Heading3"/>
                            <w:rPr>
                              <w:b/>
                              <w:color w:val="2E2E2E" w:themeColor="text1"/>
                            </w:rPr>
                          </w:pPr>
                          <w:r>
                            <w:rPr>
                              <w:b/>
                              <w:bCs/>
                              <w:color w:val="2E2E2E" w:themeColor="text1"/>
                              <w:lang w:val="es"/>
                            </w:rPr>
                            <w:t>FROM THE DARK, DAMP PLACES</w:t>
                          </w:r>
                        </w:p>
                        <w:p w14:paraId="294910A1" w14:textId="77777777" w:rsidR="006F51A4" w:rsidRDefault="006F51A4" w:rsidP="006F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EC33" id="_x0000_t202" coordsize="21600,21600" o:spt="202" path="m,l,21600r21600,l21600,xe">
              <v:stroke joinstyle="miter"/>
              <v:path gradientshapeok="t" o:connecttype="rect"/>
            </v:shapetype>
            <v:shape id="Text Box 3" o:spid="_x0000_s1026" type="#_x0000_t202" style="position:absolute;margin-left:264.65pt;margin-top:-3.35pt;width:179.9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" filled="f" stroked="f">
              <v:textbox>
                <w:txbxContent>
                  <w:p w14:paraId="6D63D0AB" w14:textId="1B37F208" w:rsidR="006F51A4" w:rsidRPr="008B181B" w:rsidRDefault="0068022F" w:rsidP="006F51A4">
                    <w:pPr>
                      <w:pStyle w:val="Heading3"/>
                      <w:rPr>
                        <w:b/>
                        <w:color w:val="2E2E2E" w:themeColor="text1"/>
                      </w:rPr>
                    </w:pPr>
                    <w:r>
                      <w:rPr>
                        <w:b/>
                        <w:bCs/>
                        <w:color w:val="2E2E2E" w:themeColor="text1"/>
                        <w:lang w:val="es"/>
                      </w:rPr>
                      <w:t>FROM THE DARK, DAMP PLACES</w:t>
                    </w:r>
                  </w:p>
                  <w:p w14:paraId="294910A1" w14:textId="77777777" w:rsidR="006F51A4" w:rsidRDefault="006F51A4" w:rsidP="006F51A4"/>
                </w:txbxContent>
              </v:textbox>
            </v:shape>
          </w:pict>
        </mc:Fallback>
      </mc:AlternateContent>
    </w:r>
    <w:r>
      <w:rPr>
        <w:noProof/>
        <w:lang w:val="es"/>
      </w:rPr>
      <w:drawing>
        <wp:anchor distT="0" distB="0" distL="114300" distR="114300" simplePos="0" relativeHeight="251659264" behindDoc="1" locked="0" layoutInCell="1" allowOverlap="1" wp14:anchorId="17AC7F9B" wp14:editId="32828918">
          <wp:simplePos x="0" y="0"/>
          <wp:positionH relativeFrom="column">
            <wp:posOffset>1541780</wp:posOffset>
          </wp:positionH>
          <wp:positionV relativeFrom="paragraph">
            <wp:posOffset>25400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0907" w14:textId="77777777" w:rsidR="002F03A7" w:rsidRDefault="002F03A7" w:rsidP="006F51A4">
      <w:r>
        <w:separator/>
      </w:r>
    </w:p>
  </w:footnote>
  <w:footnote w:type="continuationSeparator" w:id="0">
    <w:p w14:paraId="10699EC8" w14:textId="77777777" w:rsidR="002F03A7" w:rsidRDefault="002F03A7" w:rsidP="006F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FED"/>
    <w:multiLevelType w:val="hybridMultilevel"/>
    <w:tmpl w:val="0A9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B312E"/>
    <w:multiLevelType w:val="hybridMultilevel"/>
    <w:tmpl w:val="D40E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62292"/>
    <w:multiLevelType w:val="hybridMultilevel"/>
    <w:tmpl w:val="F8D2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B169C"/>
    <w:multiLevelType w:val="hybridMultilevel"/>
    <w:tmpl w:val="0A9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54494"/>
    <w:multiLevelType w:val="hybridMultilevel"/>
    <w:tmpl w:val="5B6A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9530A"/>
    <w:multiLevelType w:val="hybridMultilevel"/>
    <w:tmpl w:val="263C220A"/>
    <w:lvl w:ilvl="0" w:tplc="3A36A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B41A57"/>
    <w:multiLevelType w:val="hybridMultilevel"/>
    <w:tmpl w:val="55F4C79E"/>
    <w:lvl w:ilvl="0" w:tplc="6AACB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B67B6F"/>
    <w:multiLevelType w:val="hybridMultilevel"/>
    <w:tmpl w:val="5B6A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53C8E"/>
    <w:multiLevelType w:val="hybridMultilevel"/>
    <w:tmpl w:val="8604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D2632"/>
    <w:multiLevelType w:val="hybridMultilevel"/>
    <w:tmpl w:val="3AE26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6546C"/>
    <w:multiLevelType w:val="hybridMultilevel"/>
    <w:tmpl w:val="0A9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999337">
    <w:abstractNumId w:val="6"/>
  </w:num>
  <w:num w:numId="2" w16cid:durableId="490099288">
    <w:abstractNumId w:val="5"/>
  </w:num>
  <w:num w:numId="3" w16cid:durableId="51274052">
    <w:abstractNumId w:val="1"/>
  </w:num>
  <w:num w:numId="4" w16cid:durableId="1527057122">
    <w:abstractNumId w:val="9"/>
  </w:num>
  <w:num w:numId="5" w16cid:durableId="496120247">
    <w:abstractNumId w:val="8"/>
  </w:num>
  <w:num w:numId="6" w16cid:durableId="194974912">
    <w:abstractNumId w:val="3"/>
  </w:num>
  <w:num w:numId="7" w16cid:durableId="570964663">
    <w:abstractNumId w:val="4"/>
  </w:num>
  <w:num w:numId="8" w16cid:durableId="555361854">
    <w:abstractNumId w:val="7"/>
  </w:num>
  <w:num w:numId="9" w16cid:durableId="390466525">
    <w:abstractNumId w:val="2"/>
  </w:num>
  <w:num w:numId="10" w16cid:durableId="1260796069">
    <w:abstractNumId w:val="0"/>
  </w:num>
  <w:num w:numId="11" w16cid:durableId="620962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42"/>
    <w:rsid w:val="00195333"/>
    <w:rsid w:val="001C5AE9"/>
    <w:rsid w:val="001E424B"/>
    <w:rsid w:val="00265272"/>
    <w:rsid w:val="002F03A7"/>
    <w:rsid w:val="003A338D"/>
    <w:rsid w:val="003C3A8E"/>
    <w:rsid w:val="004F7692"/>
    <w:rsid w:val="00512C79"/>
    <w:rsid w:val="00560263"/>
    <w:rsid w:val="005B2DAC"/>
    <w:rsid w:val="006637A4"/>
    <w:rsid w:val="0068022F"/>
    <w:rsid w:val="006B672E"/>
    <w:rsid w:val="006F2A06"/>
    <w:rsid w:val="006F51A4"/>
    <w:rsid w:val="00741889"/>
    <w:rsid w:val="00770490"/>
    <w:rsid w:val="00783C91"/>
    <w:rsid w:val="00813ACC"/>
    <w:rsid w:val="00820188"/>
    <w:rsid w:val="00892DEA"/>
    <w:rsid w:val="008B181B"/>
    <w:rsid w:val="0092590C"/>
    <w:rsid w:val="00947A24"/>
    <w:rsid w:val="00A850E9"/>
    <w:rsid w:val="00AC7514"/>
    <w:rsid w:val="00C712BE"/>
    <w:rsid w:val="00C964AB"/>
    <w:rsid w:val="00D24A78"/>
    <w:rsid w:val="00DF0A4C"/>
    <w:rsid w:val="00E84242"/>
    <w:rsid w:val="00EB6AD0"/>
    <w:rsid w:val="00F55C68"/>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D6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50E9"/>
    <w:pPr>
      <w:spacing w:after="200" w:line="276" w:lineRule="auto"/>
    </w:pPr>
    <w:rPr>
      <w:sz w:val="22"/>
      <w:szCs w:val="22"/>
    </w:rPr>
  </w:style>
  <w:style w:type="paragraph" w:styleId="Heading1">
    <w:name w:val="heading 1"/>
    <w:basedOn w:val="Normal"/>
    <w:next w:val="Normal"/>
    <w:link w:val="Heading1Char"/>
    <w:uiPriority w:val="9"/>
    <w:qFormat/>
    <w:rsid w:val="006F51A4"/>
    <w:pPr>
      <w:keepNext/>
      <w:keepLines/>
      <w:spacing w:before="480"/>
      <w:outlineLvl w:val="0"/>
    </w:pPr>
    <w:rPr>
      <w:rFonts w:asciiTheme="majorHAnsi" w:eastAsiaTheme="majorEastAsia" w:hAnsiTheme="majorHAnsi" w:cstheme="majorBidi"/>
      <w:b/>
      <w:bCs/>
      <w:color w:val="2E2E2E" w:themeColor="text1"/>
      <w:sz w:val="28"/>
      <w:szCs w:val="32"/>
    </w:rPr>
  </w:style>
  <w:style w:type="paragraph" w:styleId="Heading3">
    <w:name w:val="heading 3"/>
    <w:basedOn w:val="Normal"/>
    <w:next w:val="Normal"/>
    <w:link w:val="Heading3Char"/>
    <w:uiPriority w:val="9"/>
    <w:semiHidden/>
    <w:unhideWhenUsed/>
    <w:qFormat/>
    <w:rsid w:val="006F51A4"/>
    <w:pPr>
      <w:keepNext/>
      <w:keepLines/>
      <w:spacing w:before="40"/>
      <w:outlineLvl w:val="2"/>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A4"/>
    <w:rPr>
      <w:rFonts w:asciiTheme="majorHAnsi" w:eastAsiaTheme="majorEastAsia" w:hAnsiTheme="majorHAnsi" w:cstheme="majorBidi"/>
      <w:b/>
      <w:bCs/>
      <w:color w:val="2E2E2E" w:themeColor="text1"/>
      <w:sz w:val="28"/>
      <w:szCs w:val="32"/>
    </w:rPr>
  </w:style>
  <w:style w:type="paragraph" w:styleId="Header">
    <w:name w:val="header"/>
    <w:basedOn w:val="Normal"/>
    <w:link w:val="HeaderChar"/>
    <w:uiPriority w:val="99"/>
    <w:unhideWhenUsed/>
    <w:rsid w:val="006F51A4"/>
    <w:pPr>
      <w:tabs>
        <w:tab w:val="center" w:pos="4680"/>
        <w:tab w:val="right" w:pos="9360"/>
      </w:tabs>
    </w:pPr>
  </w:style>
  <w:style w:type="character" w:customStyle="1" w:styleId="HeaderChar">
    <w:name w:val="Header Char"/>
    <w:basedOn w:val="DefaultParagraphFont"/>
    <w:link w:val="Header"/>
    <w:uiPriority w:val="99"/>
    <w:rsid w:val="006F51A4"/>
  </w:style>
  <w:style w:type="paragraph" w:styleId="Footer">
    <w:name w:val="footer"/>
    <w:basedOn w:val="Normal"/>
    <w:link w:val="FooterChar"/>
    <w:uiPriority w:val="99"/>
    <w:unhideWhenUsed/>
    <w:rsid w:val="006F51A4"/>
    <w:pPr>
      <w:tabs>
        <w:tab w:val="center" w:pos="4680"/>
        <w:tab w:val="right" w:pos="9360"/>
      </w:tabs>
    </w:pPr>
  </w:style>
  <w:style w:type="character" w:customStyle="1" w:styleId="FooterChar">
    <w:name w:val="Footer Char"/>
    <w:basedOn w:val="DefaultParagraphFont"/>
    <w:link w:val="Footer"/>
    <w:uiPriority w:val="99"/>
    <w:rsid w:val="006F51A4"/>
  </w:style>
  <w:style w:type="character" w:customStyle="1" w:styleId="Heading3Char">
    <w:name w:val="Heading 3 Char"/>
    <w:basedOn w:val="DefaultParagraphFont"/>
    <w:link w:val="Heading3"/>
    <w:uiPriority w:val="9"/>
    <w:semiHidden/>
    <w:rsid w:val="006F51A4"/>
    <w:rPr>
      <w:rFonts w:asciiTheme="majorHAnsi" w:eastAsiaTheme="majorEastAsia" w:hAnsiTheme="majorHAnsi" w:cstheme="majorBidi"/>
      <w:color w:val="480613" w:themeColor="accent1" w:themeShade="7F"/>
    </w:rPr>
  </w:style>
  <w:style w:type="character" w:customStyle="1" w:styleId="apple-converted-space">
    <w:name w:val="apple-converted-space"/>
    <w:basedOn w:val="DefaultParagraphFont"/>
    <w:rsid w:val="006F51A4"/>
  </w:style>
  <w:style w:type="character" w:styleId="Emphasis">
    <w:name w:val="Emphasis"/>
    <w:basedOn w:val="DefaultParagraphFont"/>
    <w:uiPriority w:val="20"/>
    <w:qFormat/>
    <w:rsid w:val="006F51A4"/>
    <w:rPr>
      <w:i/>
      <w:iCs/>
    </w:rPr>
  </w:style>
  <w:style w:type="character" w:customStyle="1" w:styleId="subtext">
    <w:name w:val="subtext"/>
    <w:uiPriority w:val="99"/>
    <w:rsid w:val="006F2A06"/>
    <w:rPr>
      <w:rFonts w:ascii="Calibri" w:hAnsi="Calibri" w:cs="OpenSans"/>
      <w:color w:val="4E6F74"/>
      <w:sz w:val="14"/>
      <w:szCs w:val="14"/>
    </w:rPr>
  </w:style>
  <w:style w:type="character" w:styleId="Hyperlink">
    <w:name w:val="Hyperlink"/>
    <w:basedOn w:val="DefaultParagraphFont"/>
    <w:uiPriority w:val="99"/>
    <w:unhideWhenUsed/>
    <w:rsid w:val="006F2A06"/>
    <w:rPr>
      <w:color w:val="289CC7" w:themeColor="hyperlink"/>
      <w:u w:val="single"/>
    </w:rPr>
  </w:style>
  <w:style w:type="paragraph" w:styleId="ListParagraph">
    <w:name w:val="List Paragraph"/>
    <w:basedOn w:val="Normal"/>
    <w:uiPriority w:val="34"/>
    <w:qFormat/>
    <w:rsid w:val="00A850E9"/>
    <w:pPr>
      <w:ind w:left="720"/>
      <w:contextualSpacing/>
    </w:pPr>
  </w:style>
  <w:style w:type="table" w:styleId="TableGrid">
    <w:name w:val="Table Grid"/>
    <w:basedOn w:val="TableNormal"/>
    <w:uiPriority w:val="59"/>
    <w:rsid w:val="006B67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136">
      <w:bodyDiv w:val="1"/>
      <w:marLeft w:val="0"/>
      <w:marRight w:val="0"/>
      <w:marTop w:val="0"/>
      <w:marBottom w:val="0"/>
      <w:divBdr>
        <w:top w:val="none" w:sz="0" w:space="0" w:color="auto"/>
        <w:left w:val="none" w:sz="0" w:space="0" w:color="auto"/>
        <w:bottom w:val="none" w:sz="0" w:space="0" w:color="auto"/>
        <w:right w:val="none" w:sz="0" w:space="0" w:color="auto"/>
      </w:divBdr>
    </w:div>
    <w:div w:id="128984684">
      <w:bodyDiv w:val="1"/>
      <w:marLeft w:val="0"/>
      <w:marRight w:val="0"/>
      <w:marTop w:val="0"/>
      <w:marBottom w:val="0"/>
      <w:divBdr>
        <w:top w:val="none" w:sz="0" w:space="0" w:color="auto"/>
        <w:left w:val="none" w:sz="0" w:space="0" w:color="auto"/>
        <w:bottom w:val="none" w:sz="0" w:space="0" w:color="auto"/>
        <w:right w:val="none" w:sz="0" w:space="0" w:color="auto"/>
      </w:divBdr>
    </w:div>
    <w:div w:id="477306516">
      <w:bodyDiv w:val="1"/>
      <w:marLeft w:val="0"/>
      <w:marRight w:val="0"/>
      <w:marTop w:val="0"/>
      <w:marBottom w:val="0"/>
      <w:divBdr>
        <w:top w:val="none" w:sz="0" w:space="0" w:color="auto"/>
        <w:left w:val="none" w:sz="0" w:space="0" w:color="auto"/>
        <w:bottom w:val="none" w:sz="0" w:space="0" w:color="auto"/>
        <w:right w:val="none" w:sz="0" w:space="0" w:color="auto"/>
      </w:divBdr>
    </w:div>
    <w:div w:id="539822646">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840896838">
      <w:bodyDiv w:val="1"/>
      <w:marLeft w:val="0"/>
      <w:marRight w:val="0"/>
      <w:marTop w:val="0"/>
      <w:marBottom w:val="0"/>
      <w:divBdr>
        <w:top w:val="none" w:sz="0" w:space="0" w:color="auto"/>
        <w:left w:val="none" w:sz="0" w:space="0" w:color="auto"/>
        <w:bottom w:val="none" w:sz="0" w:space="0" w:color="auto"/>
        <w:right w:val="none" w:sz="0" w:space="0" w:color="auto"/>
      </w:divBdr>
    </w:div>
    <w:div w:id="996807104">
      <w:bodyDiv w:val="1"/>
      <w:marLeft w:val="0"/>
      <w:marRight w:val="0"/>
      <w:marTop w:val="0"/>
      <w:marBottom w:val="0"/>
      <w:divBdr>
        <w:top w:val="none" w:sz="0" w:space="0" w:color="auto"/>
        <w:left w:val="none" w:sz="0" w:space="0" w:color="auto"/>
        <w:bottom w:val="none" w:sz="0" w:space="0" w:color="auto"/>
        <w:right w:val="none" w:sz="0" w:space="0" w:color="auto"/>
      </w:divBdr>
    </w:div>
    <w:div w:id="1635482012">
      <w:bodyDiv w:val="1"/>
      <w:marLeft w:val="0"/>
      <w:marRight w:val="0"/>
      <w:marTop w:val="0"/>
      <w:marBottom w:val="0"/>
      <w:divBdr>
        <w:top w:val="none" w:sz="0" w:space="0" w:color="auto"/>
        <w:left w:val="none" w:sz="0" w:space="0" w:color="auto"/>
        <w:bottom w:val="none" w:sz="0" w:space="0" w:color="auto"/>
        <w:right w:val="none" w:sz="0" w:space="0" w:color="auto"/>
      </w:divBdr>
    </w:div>
    <w:div w:id="1661422927">
      <w:bodyDiv w:val="1"/>
      <w:marLeft w:val="0"/>
      <w:marRight w:val="0"/>
      <w:marTop w:val="0"/>
      <w:marBottom w:val="0"/>
      <w:divBdr>
        <w:top w:val="none" w:sz="0" w:space="0" w:color="auto"/>
        <w:left w:val="none" w:sz="0" w:space="0" w:color="auto"/>
        <w:bottom w:val="none" w:sz="0" w:space="0" w:color="auto"/>
        <w:right w:val="none" w:sz="0" w:space="0" w:color="auto"/>
      </w:divBdr>
    </w:div>
    <w:div w:id="1971857684">
      <w:bodyDiv w:val="1"/>
      <w:marLeft w:val="0"/>
      <w:marRight w:val="0"/>
      <w:marTop w:val="0"/>
      <w:marBottom w:val="0"/>
      <w:divBdr>
        <w:top w:val="none" w:sz="0" w:space="0" w:color="auto"/>
        <w:left w:val="none" w:sz="0" w:space="0" w:color="auto"/>
        <w:bottom w:val="none" w:sz="0" w:space="0" w:color="auto"/>
        <w:right w:val="none" w:sz="0" w:space="0" w:color="auto"/>
      </w:divBdr>
    </w:div>
    <w:div w:id="2130930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EAR">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Jeter</dc:creator>
  <cp:keywords/>
  <dc:description/>
  <cp:lastModifiedBy>Catalina Otalora</cp:lastModifiedBy>
  <cp:revision>4</cp:revision>
  <dcterms:created xsi:type="dcterms:W3CDTF">2016-08-22T20:16:00Z</dcterms:created>
  <dcterms:modified xsi:type="dcterms:W3CDTF">2022-06-23T13:47:00Z</dcterms:modified>
</cp:coreProperties>
</file>