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4B28" w14:textId="77777777" w:rsidR="00B12991" w:rsidRPr="00872B6C" w:rsidRDefault="00872B6C">
      <w:pPr>
        <w:pStyle w:val="Title"/>
        <w:rPr>
          <w:lang w:val="es-CO"/>
        </w:rPr>
      </w:pPr>
      <w:r w:rsidRPr="00872B6C">
        <w:rPr>
          <w:lang w:val="es-CO"/>
        </w:rPr>
        <w:t>GRÁFICA DE SIGNOS</w:t>
      </w:r>
    </w:p>
    <w:p w14:paraId="47ED05FD" w14:textId="77777777" w:rsidR="00B12991" w:rsidRPr="00872B6C" w:rsidRDefault="00872B6C">
      <w:pPr>
        <w:pStyle w:val="BodyText"/>
        <w:spacing w:before="239" w:line="271" w:lineRule="auto"/>
        <w:ind w:left="220"/>
        <w:rPr>
          <w:lang w:val="es-CO"/>
        </w:rPr>
      </w:pPr>
      <w:r w:rsidRPr="00872B6C">
        <w:rPr>
          <w:lang w:val="es-CO"/>
        </w:rPr>
        <w:t>Utiliza este documento para recabar información sobre los signos, los significantes y las connotaciones en las imágenes del anuncio y en las imágenes de la tarea.</w:t>
      </w:r>
    </w:p>
    <w:p w14:paraId="6B0B872F" w14:textId="77777777" w:rsidR="00B12991" w:rsidRPr="00872B6C" w:rsidRDefault="00872B6C">
      <w:pPr>
        <w:spacing w:before="198"/>
        <w:ind w:left="220"/>
        <w:rPr>
          <w:b/>
          <w:sz w:val="24"/>
          <w:lang w:val="es-CO"/>
        </w:rPr>
      </w:pPr>
      <w:r w:rsidRPr="00872B6C">
        <w:rPr>
          <w:b/>
          <w:bCs/>
          <w:color w:val="910D28"/>
          <w:sz w:val="24"/>
          <w:lang w:val="es-CO"/>
        </w:rPr>
        <w:t>Del anuncio</w:t>
      </w:r>
    </w:p>
    <w:p w14:paraId="344E12D5" w14:textId="77777777" w:rsidR="00B12991" w:rsidRPr="00872B6C" w:rsidRDefault="00B12991">
      <w:pPr>
        <w:spacing w:before="3"/>
        <w:rPr>
          <w:b/>
          <w:sz w:val="10"/>
          <w:lang w:val="es-CO"/>
        </w:rPr>
      </w:pPr>
    </w:p>
    <w:tbl>
      <w:tblPr>
        <w:tblW w:w="0" w:type="auto"/>
        <w:tblInd w:w="120" w:type="dxa"/>
        <w:tblBorders>
          <w:top w:val="single" w:sz="8" w:space="0" w:color="3D5C60"/>
          <w:left w:val="single" w:sz="8" w:space="0" w:color="3D5C60"/>
          <w:bottom w:val="single" w:sz="8" w:space="0" w:color="3D5C60"/>
          <w:right w:val="single" w:sz="8" w:space="0" w:color="3D5C60"/>
          <w:insideH w:val="single" w:sz="8" w:space="0" w:color="3D5C60"/>
          <w:insideV w:val="single" w:sz="8" w:space="0" w:color="3D5C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12991" w:rsidRPr="00872B6C" w14:paraId="0B1BA0FC" w14:textId="77777777">
        <w:trPr>
          <w:trHeight w:val="1039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 w14:paraId="3235397D" w14:textId="77777777" w:rsidR="00B12991" w:rsidRPr="00872B6C" w:rsidRDefault="00872B6C">
            <w:pPr>
              <w:pStyle w:val="TableParagraph"/>
              <w:spacing w:before="152"/>
              <w:jc w:val="center"/>
              <w:rPr>
                <w:b/>
                <w:sz w:val="24"/>
                <w:lang w:val="es-CO"/>
              </w:rPr>
            </w:pPr>
            <w:r w:rsidRPr="00872B6C">
              <w:rPr>
                <w:b/>
                <w:bCs/>
                <w:color w:val="FFFFFF"/>
                <w:sz w:val="24"/>
                <w:lang w:val="es-CO"/>
              </w:rPr>
              <w:t>Significante</w:t>
            </w:r>
          </w:p>
          <w:p w14:paraId="3EEB4E85" w14:textId="77777777" w:rsidR="00B12991" w:rsidRPr="00872B6C" w:rsidRDefault="00872B6C">
            <w:pPr>
              <w:pStyle w:val="TableParagraph"/>
              <w:spacing w:before="36"/>
              <w:jc w:val="center"/>
              <w:rPr>
                <w:b/>
                <w:lang w:val="es-CO"/>
              </w:rPr>
            </w:pPr>
            <w:r w:rsidRPr="00872B6C">
              <w:rPr>
                <w:b/>
                <w:bCs/>
                <w:color w:val="FFFFFF"/>
                <w:lang w:val="es-CO"/>
              </w:rPr>
              <w:t>(Detalles necesarios)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 w14:paraId="6430238C" w14:textId="77777777" w:rsidR="00B12991" w:rsidRPr="00872B6C" w:rsidRDefault="00872B6C">
            <w:pPr>
              <w:pStyle w:val="TableParagraph"/>
              <w:spacing w:before="152"/>
              <w:jc w:val="center"/>
              <w:rPr>
                <w:b/>
                <w:sz w:val="24"/>
                <w:lang w:val="es-CO"/>
              </w:rPr>
            </w:pPr>
            <w:r w:rsidRPr="00872B6C">
              <w:rPr>
                <w:b/>
                <w:bCs/>
                <w:color w:val="FFFFFF"/>
                <w:sz w:val="24"/>
                <w:lang w:val="es-CO"/>
              </w:rPr>
              <w:t>Significado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 w14:paraId="25D0ACE5" w14:textId="77777777" w:rsidR="00B12991" w:rsidRPr="00872B6C" w:rsidRDefault="00872B6C">
            <w:pPr>
              <w:pStyle w:val="TableParagraph"/>
              <w:spacing w:before="152"/>
              <w:jc w:val="center"/>
              <w:rPr>
                <w:b/>
                <w:sz w:val="24"/>
                <w:lang w:val="es-CO"/>
              </w:rPr>
            </w:pPr>
            <w:r w:rsidRPr="00872B6C">
              <w:rPr>
                <w:b/>
                <w:bCs/>
                <w:color w:val="FFFFFF"/>
                <w:sz w:val="24"/>
                <w:lang w:val="es-CO"/>
              </w:rPr>
              <w:t>Connotación</w:t>
            </w:r>
          </w:p>
          <w:p w14:paraId="51858A68" w14:textId="77777777" w:rsidR="00B12991" w:rsidRPr="00872B6C" w:rsidRDefault="00872B6C">
            <w:pPr>
              <w:pStyle w:val="TableParagraph"/>
              <w:spacing w:before="36"/>
              <w:jc w:val="center"/>
              <w:rPr>
                <w:b/>
                <w:sz w:val="20"/>
                <w:lang w:val="es-CO"/>
              </w:rPr>
            </w:pPr>
            <w:r w:rsidRPr="00872B6C">
              <w:rPr>
                <w:b/>
                <w:bCs/>
                <w:color w:val="FFFFFF"/>
                <w:sz w:val="20"/>
                <w:lang w:val="es-CO"/>
              </w:rPr>
              <w:t>(Palabras relacionadas con el significado)</w:t>
            </w:r>
          </w:p>
        </w:tc>
      </w:tr>
      <w:tr w:rsidR="00B12991" w:rsidRPr="00872B6C" w14:paraId="0399A13B" w14:textId="77777777">
        <w:trPr>
          <w:trHeight w:val="1140"/>
        </w:trPr>
        <w:tc>
          <w:tcPr>
            <w:tcW w:w="3120" w:type="dxa"/>
            <w:tcBorders>
              <w:top w:val="nil"/>
            </w:tcBorders>
          </w:tcPr>
          <w:p w14:paraId="3DFB97EC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7800114C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35A48546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</w:tr>
      <w:tr w:rsidR="00B12991" w:rsidRPr="00872B6C" w14:paraId="178B5D59" w14:textId="77777777">
        <w:trPr>
          <w:trHeight w:val="1160"/>
        </w:trPr>
        <w:tc>
          <w:tcPr>
            <w:tcW w:w="3120" w:type="dxa"/>
          </w:tcPr>
          <w:p w14:paraId="37CAFCE5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0154BA55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2A7CF9E4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</w:tr>
      <w:tr w:rsidR="00B12991" w:rsidRPr="00872B6C" w14:paraId="7ACBF5E1" w14:textId="77777777">
        <w:trPr>
          <w:trHeight w:val="1139"/>
        </w:trPr>
        <w:tc>
          <w:tcPr>
            <w:tcW w:w="3120" w:type="dxa"/>
          </w:tcPr>
          <w:p w14:paraId="5888E32E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1680349E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4F6F458C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</w:tr>
    </w:tbl>
    <w:p w14:paraId="7DA4B9C3" w14:textId="77777777" w:rsidR="00B12991" w:rsidRPr="00872B6C" w:rsidRDefault="00B12991">
      <w:pPr>
        <w:spacing w:before="255"/>
        <w:rPr>
          <w:b/>
          <w:sz w:val="24"/>
          <w:lang w:val="es-CO"/>
        </w:rPr>
      </w:pPr>
    </w:p>
    <w:p w14:paraId="337765F3" w14:textId="77777777" w:rsidR="00B12991" w:rsidRPr="00872B6C" w:rsidRDefault="00872B6C">
      <w:pPr>
        <w:spacing w:before="1"/>
        <w:ind w:left="220"/>
        <w:rPr>
          <w:b/>
          <w:sz w:val="24"/>
          <w:lang w:val="es-CO"/>
        </w:rPr>
      </w:pPr>
      <w:r w:rsidRPr="00872B6C">
        <w:rPr>
          <w:b/>
          <w:bCs/>
          <w:color w:val="910D28"/>
          <w:sz w:val="24"/>
          <w:lang w:val="es-CO"/>
        </w:rPr>
        <w:t>De la tarea</w:t>
      </w:r>
    </w:p>
    <w:p w14:paraId="068EFBB7" w14:textId="77777777" w:rsidR="00B12991" w:rsidRPr="00872B6C" w:rsidRDefault="00B12991">
      <w:pPr>
        <w:spacing w:before="5" w:after="1"/>
        <w:rPr>
          <w:b/>
          <w:sz w:val="11"/>
          <w:lang w:val="es-CO"/>
        </w:rPr>
      </w:pPr>
    </w:p>
    <w:tbl>
      <w:tblPr>
        <w:tblW w:w="0" w:type="auto"/>
        <w:tblInd w:w="120" w:type="dxa"/>
        <w:tblBorders>
          <w:top w:val="single" w:sz="8" w:space="0" w:color="3D5C60"/>
          <w:left w:val="single" w:sz="8" w:space="0" w:color="3D5C60"/>
          <w:bottom w:val="single" w:sz="8" w:space="0" w:color="3D5C60"/>
          <w:right w:val="single" w:sz="8" w:space="0" w:color="3D5C60"/>
          <w:insideH w:val="single" w:sz="8" w:space="0" w:color="3D5C60"/>
          <w:insideV w:val="single" w:sz="8" w:space="0" w:color="3D5C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B12991" w:rsidRPr="00872B6C" w14:paraId="06A965C5" w14:textId="77777777">
        <w:trPr>
          <w:trHeight w:val="1019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 w14:paraId="365B4631" w14:textId="77777777" w:rsidR="00B12991" w:rsidRPr="00872B6C" w:rsidRDefault="00872B6C">
            <w:pPr>
              <w:pStyle w:val="TableParagraph"/>
              <w:spacing w:before="137"/>
              <w:jc w:val="center"/>
              <w:rPr>
                <w:b/>
                <w:sz w:val="24"/>
                <w:lang w:val="es-CO"/>
              </w:rPr>
            </w:pPr>
            <w:r w:rsidRPr="00872B6C">
              <w:rPr>
                <w:b/>
                <w:bCs/>
                <w:color w:val="FFFFFF"/>
                <w:sz w:val="24"/>
                <w:lang w:val="es-CO"/>
              </w:rPr>
              <w:t>Significante</w:t>
            </w:r>
          </w:p>
          <w:p w14:paraId="66A08DCE" w14:textId="77777777" w:rsidR="00B12991" w:rsidRPr="00872B6C" w:rsidRDefault="00872B6C">
            <w:pPr>
              <w:pStyle w:val="TableParagraph"/>
              <w:spacing w:before="36"/>
              <w:jc w:val="center"/>
              <w:rPr>
                <w:b/>
                <w:lang w:val="es-CO"/>
              </w:rPr>
            </w:pPr>
            <w:r w:rsidRPr="00872B6C">
              <w:rPr>
                <w:b/>
                <w:bCs/>
                <w:color w:val="FFFFFF"/>
                <w:lang w:val="es-CO"/>
              </w:rPr>
              <w:t>(Detalles necesarios)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 w14:paraId="386D0708" w14:textId="77777777" w:rsidR="00B12991" w:rsidRPr="00872B6C" w:rsidRDefault="00872B6C">
            <w:pPr>
              <w:pStyle w:val="TableParagraph"/>
              <w:spacing w:before="137"/>
              <w:jc w:val="center"/>
              <w:rPr>
                <w:b/>
                <w:sz w:val="24"/>
                <w:lang w:val="es-CO"/>
              </w:rPr>
            </w:pPr>
            <w:r w:rsidRPr="00872B6C">
              <w:rPr>
                <w:b/>
                <w:bCs/>
                <w:color w:val="FFFFFF"/>
                <w:sz w:val="24"/>
                <w:lang w:val="es-CO"/>
              </w:rPr>
              <w:t>Significado</w:t>
            </w: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3D5C60"/>
          </w:tcPr>
          <w:p w14:paraId="49B386A9" w14:textId="77777777" w:rsidR="00B12991" w:rsidRPr="00872B6C" w:rsidRDefault="00872B6C">
            <w:pPr>
              <w:pStyle w:val="TableParagraph"/>
              <w:spacing w:before="137"/>
              <w:jc w:val="center"/>
              <w:rPr>
                <w:b/>
                <w:sz w:val="24"/>
                <w:lang w:val="es-CO"/>
              </w:rPr>
            </w:pPr>
            <w:r w:rsidRPr="00872B6C">
              <w:rPr>
                <w:b/>
                <w:bCs/>
                <w:color w:val="FFFFFF"/>
                <w:sz w:val="24"/>
                <w:lang w:val="es-CO"/>
              </w:rPr>
              <w:t>Connotación</w:t>
            </w:r>
          </w:p>
          <w:p w14:paraId="0741E98C" w14:textId="77777777" w:rsidR="00B12991" w:rsidRPr="00872B6C" w:rsidRDefault="00872B6C">
            <w:pPr>
              <w:pStyle w:val="TableParagraph"/>
              <w:spacing w:before="36"/>
              <w:jc w:val="center"/>
              <w:rPr>
                <w:b/>
                <w:sz w:val="20"/>
                <w:lang w:val="es-CO"/>
              </w:rPr>
            </w:pPr>
            <w:r w:rsidRPr="00872B6C">
              <w:rPr>
                <w:b/>
                <w:bCs/>
                <w:color w:val="FFFFFF"/>
                <w:sz w:val="20"/>
                <w:lang w:val="es-CO"/>
              </w:rPr>
              <w:t>(Palabras relacionadas con el significado)</w:t>
            </w:r>
          </w:p>
        </w:tc>
      </w:tr>
      <w:tr w:rsidR="00B12991" w:rsidRPr="00872B6C" w14:paraId="3567E6AF" w14:textId="77777777">
        <w:trPr>
          <w:trHeight w:val="1140"/>
        </w:trPr>
        <w:tc>
          <w:tcPr>
            <w:tcW w:w="3120" w:type="dxa"/>
            <w:tcBorders>
              <w:top w:val="nil"/>
            </w:tcBorders>
          </w:tcPr>
          <w:p w14:paraId="2BB1FC1A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66213A80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23CE1E2A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</w:tr>
      <w:tr w:rsidR="00B12991" w:rsidRPr="00872B6C" w14:paraId="49066FB9" w14:textId="77777777">
        <w:trPr>
          <w:trHeight w:val="1159"/>
        </w:trPr>
        <w:tc>
          <w:tcPr>
            <w:tcW w:w="3120" w:type="dxa"/>
          </w:tcPr>
          <w:p w14:paraId="6E098E9B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7FB0B1A3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389BB89F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</w:tr>
      <w:tr w:rsidR="00B12991" w:rsidRPr="00872B6C" w14:paraId="3F32AFAE" w14:textId="77777777">
        <w:trPr>
          <w:trHeight w:val="1140"/>
        </w:trPr>
        <w:tc>
          <w:tcPr>
            <w:tcW w:w="3120" w:type="dxa"/>
          </w:tcPr>
          <w:p w14:paraId="16F8DC62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642B5CB6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  <w:tc>
          <w:tcPr>
            <w:tcW w:w="3120" w:type="dxa"/>
          </w:tcPr>
          <w:p w14:paraId="6E90AC66" w14:textId="77777777" w:rsidR="00B12991" w:rsidRPr="00872B6C" w:rsidRDefault="00B12991">
            <w:pPr>
              <w:pStyle w:val="TableParagraph"/>
              <w:rPr>
                <w:rFonts w:ascii="Times New Roman"/>
                <w:lang w:val="es-CO"/>
              </w:rPr>
            </w:pPr>
          </w:p>
        </w:tc>
      </w:tr>
    </w:tbl>
    <w:p w14:paraId="168A6BF9" w14:textId="77777777" w:rsidR="00B12991" w:rsidRPr="00872B6C" w:rsidRDefault="00B12991">
      <w:pPr>
        <w:rPr>
          <w:b/>
          <w:sz w:val="20"/>
          <w:lang w:val="es-CO"/>
        </w:rPr>
      </w:pPr>
    </w:p>
    <w:p w14:paraId="575CE70D" w14:textId="77777777" w:rsidR="00B12991" w:rsidRPr="00872B6C" w:rsidRDefault="00B12991">
      <w:pPr>
        <w:rPr>
          <w:b/>
          <w:sz w:val="20"/>
          <w:lang w:val="es-CO"/>
        </w:rPr>
      </w:pPr>
    </w:p>
    <w:p w14:paraId="2218D563" w14:textId="77777777" w:rsidR="00B12991" w:rsidRPr="00872B6C" w:rsidRDefault="00B12991">
      <w:pPr>
        <w:rPr>
          <w:b/>
          <w:sz w:val="20"/>
          <w:lang w:val="es-CO"/>
        </w:rPr>
      </w:pPr>
    </w:p>
    <w:p w14:paraId="2DBEED84" w14:textId="77777777" w:rsidR="00B12991" w:rsidRPr="00872B6C" w:rsidRDefault="00B12991">
      <w:pPr>
        <w:rPr>
          <w:b/>
          <w:sz w:val="20"/>
          <w:lang w:val="es-CO"/>
        </w:rPr>
      </w:pPr>
    </w:p>
    <w:p w14:paraId="10AA9D6C" w14:textId="77777777" w:rsidR="00B12991" w:rsidRPr="00872B6C" w:rsidRDefault="00872B6C">
      <w:pPr>
        <w:spacing w:before="52"/>
        <w:rPr>
          <w:b/>
          <w:sz w:val="20"/>
          <w:lang w:val="es-CO"/>
        </w:rPr>
      </w:pPr>
      <w:r w:rsidRPr="00872B6C">
        <w:rPr>
          <w:noProof/>
          <w:lang w:val="es-CO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66021C" wp14:editId="706BF01E">
                <wp:simplePos x="0" y="0"/>
                <wp:positionH relativeFrom="page">
                  <wp:posOffset>1990725</wp:posOffset>
                </wp:positionH>
                <wp:positionV relativeFrom="paragraph">
                  <wp:posOffset>203289</wp:posOffset>
                </wp:positionV>
                <wp:extent cx="4572000" cy="3143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0" cy="314325"/>
                          <a:chOff x="0" y="0"/>
                          <a:chExt cx="4572000" cy="3143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5720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792BB" w14:textId="77777777" w:rsidR="00B12991" w:rsidRDefault="00872B6C">
                              <w:pPr>
                                <w:spacing w:line="352" w:lineRule="exact"/>
                                <w:ind w:left="422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lang w:val="es"/>
                                </w:rPr>
                                <w:t>I SAW THE 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6021C" id="Group 1" o:spid="_x0000_s1026" style="position:absolute;margin-left:156.75pt;margin-top:16pt;width:5in;height:24.75pt;z-index:-15728640;mso-wrap-distance-left:0;mso-wrap-distance-right:0;mso-position-horizontal-relative:page" coordsize="45720,3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5720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4572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D7792BB" w14:textId="77777777" w:rsidR="00B12991" w:rsidRDefault="00872B6C">
                        <w:pPr>
                          <w:spacing w:line="352" w:lineRule="exact"/>
                          <w:ind w:left="422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lang w:val="es"/>
                          </w:rPr>
                          <w:t>I SAW THE SIGN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12991" w:rsidRPr="00872B6C">
      <w:type w:val="continuous"/>
      <w:pgSz w:w="12240" w:h="15840"/>
      <w:pgMar w:top="1420" w:right="14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991"/>
    <w:rsid w:val="00872B6C"/>
    <w:rsid w:val="00B12991"/>
    <w:rsid w:val="00C1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0FD3"/>
  <w15:docId w15:val="{CFD448CB-6CC2-453E-B2E4-6224DE3E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2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Chart 2- I Saw the Sign </dc:title>
  <cp:lastModifiedBy>Catalina Otalora</cp:lastModifiedBy>
  <cp:revision>2</cp:revision>
  <dcterms:created xsi:type="dcterms:W3CDTF">2025-02-24T16:23:00Z</dcterms:created>
  <dcterms:modified xsi:type="dcterms:W3CDTF">2025-03-27T21:06:00Z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Skia/PDF m132 Google Docs Renderer</vt:lpwstr>
  </property>
</Properties>
</file>