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7C9F" w14:textId="77777777" w:rsidR="00CC0702" w:rsidRDefault="005E56DF">
      <w:pPr>
        <w:shd w:val="clear" w:color="auto" w:fill="FFFFFF"/>
        <w:spacing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"/>
        </w:rPr>
        <w:t xml:space="preserve">Lista de control del cartel de investigación </w:t>
      </w:r>
    </w:p>
    <w:p w14:paraId="22B3B196" w14:textId="4A4E7054" w:rsidR="00CC0702" w:rsidRDefault="005E56DF">
      <w:pPr>
        <w:numPr>
          <w:ilvl w:val="0"/>
          <w:numId w:val="1"/>
        </w:numPr>
        <w:shd w:val="clear" w:color="auto" w:fill="FFFFFF"/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Resumen de la investigación: 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Define con tus propias palabras la neurosis de guerra y el trastorno por estrés postraumático (PTSD). Debes utilizar fuentes fidedignas, incluida la hoja de apuntes </w:t>
      </w:r>
      <w:r>
        <w:rPr>
          <w:rFonts w:ascii="Calibri" w:eastAsia="Calibri" w:hAnsi="Calibri" w:cs="Calibri"/>
          <w:b/>
          <w:bCs/>
          <w:sz w:val="24"/>
          <w:szCs w:val="24"/>
          <w:lang w:val="es"/>
        </w:rPr>
        <w:t>Trastornos mentales comunes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. </w:t>
      </w:r>
    </w:p>
    <w:p w14:paraId="62B08874" w14:textId="2F5C004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Tratamientos disponibles durante la Primera Guerra Mundial: 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Describe cómo se trataba la neurosis de guerra durante la Primera Guerra Mundial y los mecanismos de afrontamiento de los soldados. </w:t>
      </w:r>
    </w:p>
    <w:p w14:paraId="296FB67D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Tratamientos disponibles para el PTSD en la actualidad: 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Describe los tratamientos disponibles para el PTSD en la actualidad. </w:t>
      </w:r>
    </w:p>
    <w:p w14:paraId="3DB8A5EA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Reacciones de la sociedad: </w:t>
      </w:r>
      <w:r>
        <w:rPr>
          <w:rFonts w:ascii="Calibri" w:eastAsia="Calibri" w:hAnsi="Calibri" w:cs="Calibri"/>
          <w:sz w:val="24"/>
          <w:szCs w:val="24"/>
          <w:lang w:val="es"/>
        </w:rPr>
        <w:t>Describe cómo reacciona la sociedad ante los trastornos mentales. Compara cómo se percibía la neurosis de guerra durante la Primera Guerra Mundial y cómo se percibe el PTSD en la actualidad.</w:t>
      </w:r>
    </w:p>
    <w:p w14:paraId="6FC1C6F0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Formato: </w:t>
      </w:r>
      <w:r>
        <w:rPr>
          <w:rFonts w:ascii="Calibri" w:eastAsia="Calibri" w:hAnsi="Calibri" w:cs="Calibri"/>
          <w:sz w:val="24"/>
          <w:szCs w:val="24"/>
          <w:lang w:val="es"/>
        </w:rPr>
        <w:t>Asegúrate de que tu cartel de investigación sea prolijo, esté organizado, no tenga errores gramaticales y refleje tu propia voz.</w:t>
      </w:r>
    </w:p>
    <w:p w14:paraId="77F9E995" w14:textId="2DC494F3" w:rsidR="00CC0702" w:rsidRDefault="005E56DF">
      <w:pPr>
        <w:numPr>
          <w:ilvl w:val="0"/>
          <w:numId w:val="1"/>
        </w:numPr>
        <w:shd w:val="clear" w:color="auto" w:fill="FFFFFF"/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Organización: </w:t>
      </w:r>
      <w:r>
        <w:rPr>
          <w:rFonts w:ascii="Calibri" w:eastAsia="Calibri" w:hAnsi="Calibri" w:cs="Calibri"/>
          <w:sz w:val="24"/>
          <w:szCs w:val="24"/>
          <w:highlight w:val="white"/>
          <w:lang w:val="es"/>
        </w:rPr>
        <w:t>Presenta la información de forma organizada para que cualquiera persona que esté aprendiendo sobre el tema lo entienda.</w:t>
      </w:r>
    </w:p>
    <w:p w14:paraId="4982F7D5" w14:textId="77777777" w:rsidR="00CC0702" w:rsidRDefault="005E56DF">
      <w:pPr>
        <w:shd w:val="clear" w:color="auto" w:fill="FFFFFF"/>
        <w:spacing w:before="200" w:after="120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4"/>
          <w:szCs w:val="24"/>
          <w:lang w:val="es"/>
        </w:rPr>
        <w:drawing>
          <wp:inline distT="114300" distB="114300" distL="114300" distR="114300" wp14:anchorId="3758160E" wp14:editId="4952DA4C">
            <wp:extent cx="9525" cy="9525"/>
            <wp:effectExtent l="0" t="0" r="0" b="0"/>
            <wp:docPr id="4" name="image2.png" descr="For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"/>
        </w:rPr>
        <w:drawing>
          <wp:anchor distT="0" distB="0" distL="0" distR="0" simplePos="0" relativeHeight="251658240" behindDoc="0" locked="0" layoutInCell="1" hidden="0" allowOverlap="1" wp14:anchorId="0A8D6CD4" wp14:editId="6E94C4F9">
            <wp:simplePos x="0" y="0"/>
            <wp:positionH relativeFrom="column">
              <wp:posOffset>1809750</wp:posOffset>
            </wp:positionH>
            <wp:positionV relativeFrom="paragraph">
              <wp:posOffset>104775</wp:posOffset>
            </wp:positionV>
            <wp:extent cx="4572000" cy="316865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1458" r="-145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557AFE" wp14:editId="565C49E6">
                <wp:simplePos x="0" y="0"/>
                <wp:positionH relativeFrom="column">
                  <wp:posOffset>1762125</wp:posOffset>
                </wp:positionH>
                <wp:positionV relativeFrom="paragraph">
                  <wp:posOffset>57150</wp:posOffset>
                </wp:positionV>
                <wp:extent cx="4019550" cy="25717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1975" y="3637050"/>
                          <a:ext cx="47067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4FBE8" w14:textId="77777777" w:rsidR="00CC0702" w:rsidRDefault="005E56DF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2D2D2D"/>
                                <w:sz w:val="24"/>
                                <w:lang w:val="es"/>
                              </w:rPr>
                              <w:t>THE UGLY TRUTHS OF THE GREAT WAR</w:t>
                            </w:r>
                          </w:p>
                          <w:p w14:paraId="56F0C22E" w14:textId="77777777" w:rsidR="00CC0702" w:rsidRDefault="00CC0702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57AFE" id="Rectangle 2" o:spid="_x0000_s1026" style="position:absolute;margin-left:138.75pt;margin-top:4.5pt;width:316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" filled="f" stroked="f">
                <v:textbox inset="2.53958mm,1.2694mm,2.53958mm,1.2694mm">
                  <w:txbxContent>
                    <w:p w14:paraId="4474FBE8" w14:textId="77777777" w:rsidR="00CC0702" w:rsidRDefault="005E56DF">
                      <w:pPr>
                        <w:spacing w:line="240" w:lineRule="auto"/>
                        <w:jc w:val="right"/>
                        <w:textDirection w:val="btLr"/>
                        <w:bidi w:val="0"/>
                      </w:pPr>
                      <w:r>
                        <w:rPr>
                          <w:smallCaps/>
                          <w:color w:val="2D2D2D"/>
                          <w:sz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THE UGLY TRUTHS OF THE GREAT WAR</w:t>
                      </w:r>
                    </w:p>
                    <w:p w14:paraId="56F0C22E" w14:textId="77777777" w:rsidR="00CC0702" w:rsidRDefault="00CC0702">
                      <w:pPr>
                        <w:spacing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ABABAB" w14:textId="4F892185" w:rsidR="00CC0702" w:rsidRDefault="005E56DF">
      <w:pPr>
        <w:shd w:val="clear" w:color="auto" w:fill="FFFFFF"/>
        <w:spacing w:before="200" w:after="12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  </w:t>
      </w:r>
      <w:r w:rsidR="00662FD3">
        <w:rPr>
          <w:lang w:val="es"/>
        </w:rPr>
        <w:pict w14:anchorId="2D8BDE6A">
          <v:rect id="_x0000_i1025" style="width:0;height:1.5pt" o:hralign="center" o:hrstd="t" o:hr="t" fillcolor="#a0a0a0" stroked="f"/>
        </w:pict>
      </w:r>
    </w:p>
    <w:p w14:paraId="41E5A819" w14:textId="5AD7D38A" w:rsidR="00CC0702" w:rsidRDefault="005E56DF">
      <w:pPr>
        <w:shd w:val="clear" w:color="auto" w:fill="FFFFFF"/>
        <w:spacing w:before="200" w:after="1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"/>
        </w:rPr>
        <w:t xml:space="preserve">Lista de control del cartel de investigación </w:t>
      </w:r>
    </w:p>
    <w:p w14:paraId="226E8CEB" w14:textId="15F8B8F1" w:rsidR="00CC0702" w:rsidRDefault="005E56DF">
      <w:pPr>
        <w:numPr>
          <w:ilvl w:val="0"/>
          <w:numId w:val="1"/>
        </w:numPr>
        <w:shd w:val="clear" w:color="auto" w:fill="FFFFFF"/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Resumen de la investigación: 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Define con tus propias palabras la neurosis de guerra y el trastorno por estrés postraumático (PTSD). Debes utilizar fuentes fidedignas, incluida la hoja de apuntes </w:t>
      </w:r>
      <w:r>
        <w:rPr>
          <w:rFonts w:ascii="Calibri" w:eastAsia="Calibri" w:hAnsi="Calibri" w:cs="Calibri"/>
          <w:b/>
          <w:bCs/>
          <w:sz w:val="24"/>
          <w:szCs w:val="24"/>
          <w:lang w:val="es"/>
        </w:rPr>
        <w:t>Trastornos mentales comunes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. </w:t>
      </w:r>
    </w:p>
    <w:p w14:paraId="0620D1F1" w14:textId="644C1391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Tratamientos disponibles durante la Primera Guerra Mundial: 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Describe cómo se trataba la neurosis de guerra durante la Primera Guerra Mundial y los mecanismos de afrontamiento de los soldados. </w:t>
      </w:r>
    </w:p>
    <w:p w14:paraId="3422B15D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Tratamientos disponibles para el PTSD en la actualidad: 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Describe los tratamientos disponibles para el PTSD en la actualidad. </w:t>
      </w:r>
    </w:p>
    <w:p w14:paraId="31FB1A12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Reacciones de la sociedad: </w:t>
      </w:r>
      <w:r>
        <w:rPr>
          <w:rFonts w:ascii="Calibri" w:eastAsia="Calibri" w:hAnsi="Calibri" w:cs="Calibri"/>
          <w:sz w:val="24"/>
          <w:szCs w:val="24"/>
          <w:lang w:val="es"/>
        </w:rPr>
        <w:t>Describe cómo reacciona la sociedad ante los trastornos mentales. Compara cómo se percibía la neurosis de guerra durante la Primera Guerra Mundial y cómo se percibe el PTSD en la actualidad.</w:t>
      </w:r>
    </w:p>
    <w:p w14:paraId="092403DA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Formato: </w:t>
      </w:r>
      <w:r>
        <w:rPr>
          <w:rFonts w:ascii="Calibri" w:eastAsia="Calibri" w:hAnsi="Calibri" w:cs="Calibri"/>
          <w:sz w:val="24"/>
          <w:szCs w:val="24"/>
          <w:lang w:val="es"/>
        </w:rPr>
        <w:t>Asegúrate de que tu cartel de investigación sea prolijo, esté organizado, no tenga errores gramaticales y refleje tu propia voz.</w:t>
      </w:r>
    </w:p>
    <w:p w14:paraId="45B47778" w14:textId="5EAC1709" w:rsidR="00CC0702" w:rsidRDefault="005E56DF">
      <w:pPr>
        <w:numPr>
          <w:ilvl w:val="0"/>
          <w:numId w:val="1"/>
        </w:numPr>
        <w:shd w:val="clear" w:color="auto" w:fill="FFFFFF"/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color w:val="910D28"/>
          <w:sz w:val="24"/>
          <w:szCs w:val="24"/>
          <w:lang w:val="es"/>
        </w:rPr>
        <w:lastRenderedPageBreak/>
        <w:t xml:space="preserve">Organización: </w:t>
      </w:r>
      <w:r>
        <w:rPr>
          <w:rFonts w:ascii="Calibri" w:hAnsi="Calibri"/>
          <w:sz w:val="24"/>
          <w:szCs w:val="24"/>
          <w:highlight w:val="white"/>
          <w:lang w:val="es"/>
        </w:rPr>
        <w:t>Presenta la información de forma organizada para que cualquiera persona que esté aprendiendo sobre el tema lo entienda.</w: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E04486" wp14:editId="5BB1B579">
                <wp:simplePos x="0" y="0"/>
                <wp:positionH relativeFrom="column">
                  <wp:posOffset>1762125</wp:posOffset>
                </wp:positionH>
                <wp:positionV relativeFrom="paragraph">
                  <wp:posOffset>685800</wp:posOffset>
                </wp:positionV>
                <wp:extent cx="4019550" cy="25932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1975" y="3637050"/>
                          <a:ext cx="47067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E192E" w14:textId="77777777" w:rsidR="00CC0702" w:rsidRDefault="005E56DF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2D2D2D"/>
                                <w:sz w:val="24"/>
                                <w:lang w:val="es"/>
                              </w:rPr>
                              <w:t>THE UGLY TRUTHS OF THE GREAT WAR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04486" id="Rectangle 1" o:spid="_x0000_s1027" style="position:absolute;left:0;text-align:left;margin-left:138.75pt;margin-top:54pt;width:316.5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" filled="f" stroked="f">
                <v:textbox inset="2.53958mm,1.2694mm,2.53958mm,1.2694mm">
                  <w:txbxContent>
                    <w:p w14:paraId="214E192E" w14:textId="77777777" w:rsidR="00CC0702" w:rsidRDefault="005E56DF">
                      <w:pPr>
                        <w:spacing w:line="240" w:lineRule="auto"/>
                        <w:jc w:val="right"/>
                        <w:textDirection w:val="btLr"/>
                        <w:bidi w:val="0"/>
                      </w:pPr>
                      <w:r>
                        <w:rPr>
                          <w:smallCaps/>
                          <w:color w:val="2D2D2D"/>
                          <w:sz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THE UGLY TRUTHS OF THE GREAT WAR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</w:rPr>
        <w:drawing>
          <wp:anchor distT="0" distB="0" distL="0" distR="0" simplePos="0" relativeHeight="251661312" behindDoc="0" locked="0" layoutInCell="1" hidden="0" allowOverlap="1" wp14:anchorId="4B8BD945" wp14:editId="4F1AFEA3">
            <wp:simplePos x="0" y="0"/>
            <wp:positionH relativeFrom="column">
              <wp:posOffset>1809750</wp:posOffset>
            </wp:positionH>
            <wp:positionV relativeFrom="paragraph">
              <wp:posOffset>744141</wp:posOffset>
            </wp:positionV>
            <wp:extent cx="4572000" cy="316865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1458" r="-145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C0702" w:rsidSect="00662FD3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0CAA" w14:textId="77777777" w:rsidR="005E56DF" w:rsidRDefault="005E56DF">
      <w:pPr>
        <w:spacing w:line="240" w:lineRule="auto"/>
      </w:pPr>
      <w:r>
        <w:separator/>
      </w:r>
    </w:p>
  </w:endnote>
  <w:endnote w:type="continuationSeparator" w:id="0">
    <w:p w14:paraId="6F882183" w14:textId="77777777" w:rsidR="005E56DF" w:rsidRDefault="005E5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58A4" w14:textId="77777777" w:rsidR="005E56DF" w:rsidRDefault="005E56DF">
      <w:pPr>
        <w:spacing w:line="240" w:lineRule="auto"/>
      </w:pPr>
      <w:r>
        <w:separator/>
      </w:r>
    </w:p>
  </w:footnote>
  <w:footnote w:type="continuationSeparator" w:id="0">
    <w:p w14:paraId="02D2DE51" w14:textId="77777777" w:rsidR="005E56DF" w:rsidRDefault="005E56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A62"/>
    <w:multiLevelType w:val="multilevel"/>
    <w:tmpl w:val="1C00A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8534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02"/>
    <w:rsid w:val="005E56DF"/>
    <w:rsid w:val="00662FD3"/>
    <w:rsid w:val="00856096"/>
    <w:rsid w:val="009F6E8B"/>
    <w:rsid w:val="00C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1F9EC"/>
  <w15:docId w15:val="{7426B1AE-22B6-441E-92FD-C1F8E00F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62F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D3"/>
  </w:style>
  <w:style w:type="paragraph" w:styleId="Footer">
    <w:name w:val="footer"/>
    <w:basedOn w:val="Normal"/>
    <w:link w:val="FooterChar"/>
    <w:uiPriority w:val="99"/>
    <w:unhideWhenUsed/>
    <w:rsid w:val="00662F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3</cp:revision>
  <dcterms:created xsi:type="dcterms:W3CDTF">2024-12-06T16:44:00Z</dcterms:created>
  <dcterms:modified xsi:type="dcterms:W3CDTF">2025-02-18T20:31:00Z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fbcee6520e11abd45cd1e85ef097956c0d61e2c1b9a467009c8836e82a684553</vt:lpwstr>
  </property>
</Properties>
</file>