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rPr/>
      </w:pPr>
      <w:r w:rsidDel="00000000" w:rsidR="00000000" w:rsidRPr="00000000">
        <w:rPr>
          <w:rtl w:val="0"/>
        </w:rPr>
        <w:t xml:space="preserve">C-E-R </w:t>
      </w:r>
    </w:p>
    <w:tbl>
      <w:tblPr>
        <w:tblStyle w:val="Table1"/>
        <w:tblW w:w="9440.0" w:type="dxa"/>
        <w:jc w:val="center"/>
        <w:tblBorders>
          <w:top w:color="bed7d3" w:space="0" w:sz="8" w:val="single"/>
          <w:left w:color="bed7d3" w:space="0" w:sz="8" w:val="single"/>
          <w:bottom w:color="bed7d3" w:space="0" w:sz="8" w:val="single"/>
          <w:right w:color="bed7d3" w:space="0" w:sz="8" w:val="single"/>
          <w:insideH w:color="bed7d3" w:space="0" w:sz="8" w:val="single"/>
          <w:insideV w:color="bed7d3" w:space="0" w:sz="8" w:val="single"/>
        </w:tblBorders>
        <w:tblLayout w:type="fixed"/>
        <w:tblLook w:val="0400"/>
      </w:tblPr>
      <w:tblGrid>
        <w:gridCol w:w="9440"/>
        <w:tblGridChange w:id="0">
          <w:tblGrid>
            <w:gridCol w:w="9440"/>
          </w:tblGrid>
        </w:tblGridChange>
      </w:tblGrid>
      <w:tr>
        <w:trPr>
          <w:cantSplit w:val="0"/>
          <w:tblHeader w:val="0"/>
        </w:trPr>
        <w:tc>
          <w:tcPr>
            <w:shd w:fill="3e5c61" w:val="clear"/>
            <w:vAlign w:val="center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76" w:lineRule="auto"/>
              <w:rPr>
                <w:b w:val="1"/>
                <w:i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Prompt:</w:t>
            </w:r>
            <w:r w:rsidDel="00000000" w:rsidR="00000000" w:rsidRPr="00000000">
              <w:rPr>
                <w:b w:val="1"/>
                <w:i w:val="1"/>
                <w:color w:val="ffffff"/>
                <w:rtl w:val="0"/>
              </w:rPr>
              <w:t xml:space="preserve"> Your dragon has been accused of stealing a large sum of gold. Compose a defense to convince the court they are innocent of the crime.</w:t>
            </w:r>
          </w:p>
        </w:tc>
      </w:tr>
      <w:tr>
        <w:trPr>
          <w:cantSplit w:val="0"/>
          <w:trHeight w:val="1242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  <w:t xml:space="preserve">Claim: My client, _____________________, is innocent of theft.</w:t>
            </w:r>
          </w:p>
        </w:tc>
      </w:tr>
      <w:tr>
        <w:trPr>
          <w:cantSplit w:val="0"/>
          <w:trHeight w:val="3513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  <w:t xml:space="preserve">Evidence: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(direct evidence found from readings, Wakelet, and/or Anchor Chart resources)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67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  <w:t xml:space="preserve">Reasoning: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(Explain </w:t>
            </w:r>
            <w:r w:rsidDel="00000000" w:rsidR="00000000" w:rsidRPr="00000000">
              <w:rPr>
                <w:i w:val="1"/>
                <w:rtl w:val="0"/>
              </w:rPr>
              <w:t xml:space="preserve">how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 the document supports your claim.)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1028700</wp:posOffset>
          </wp:positionH>
          <wp:positionV relativeFrom="paragraph">
            <wp:posOffset>-212722</wp:posOffset>
          </wp:positionV>
          <wp:extent cx="4572000" cy="316865"/>
          <wp:effectExtent b="0" l="0" r="0" t="0"/>
          <wp:wrapSquare wrapText="bothSides" distB="0" distT="0" distL="0" distR="0"/>
          <wp:docPr id="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1727200</wp:posOffset>
              </wp:positionH>
              <wp:positionV relativeFrom="paragraph">
                <wp:posOffset>-279399</wp:posOffset>
              </wp:positionV>
              <wp:extent cx="3209925" cy="302895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745800" y="3633315"/>
                        <a:ext cx="3200400" cy="293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1"/>
                              <w:strike w:val="0"/>
                              <w:color w:val="2d2d2d"/>
                              <w:sz w:val="24"/>
                              <w:vertAlign w:val="baseline"/>
                            </w:rPr>
                            <w:t xml:space="preserve">HERE THERE BE DRAGONS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1"/>
                              <w:strike w:val="0"/>
                              <w:color w:val="2d2d2d"/>
                              <w:sz w:val="2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1727200</wp:posOffset>
              </wp:positionH>
              <wp:positionV relativeFrom="paragraph">
                <wp:posOffset>-279399</wp:posOffset>
              </wp:positionV>
              <wp:extent cx="3209925" cy="302895"/>
              <wp:effectExtent b="0" l="0" r="0" t="0"/>
              <wp:wrapNone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09925" cy="3028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spacing w:after="12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00" w:lineRule="auto"/>
    </w:pPr>
    <w:rPr>
      <w:b w:val="1"/>
      <w:color w:val="910d28"/>
      <w:highlight w:val="white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i w:val="1"/>
      <w:color w:val="910d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i w:val="1"/>
      <w:color w:val="3e5c61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i w:val="1"/>
      <w:color w:val="6c091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color w:val="6c091d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color w:val="480613"/>
    </w:rPr>
  </w:style>
  <w:style w:type="paragraph" w:styleId="Title">
    <w:name w:val="Title"/>
    <w:basedOn w:val="Normal"/>
    <w:next w:val="Normal"/>
    <w:pPr>
      <w:spacing w:after="240" w:line="240" w:lineRule="auto"/>
    </w:pPr>
    <w:rPr>
      <w:b w:val="1"/>
      <w:smallCaps w:val="1"/>
      <w:sz w:val="32"/>
      <w:szCs w:val="3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before="200"/>
      <w:outlineLvl w:val="0"/>
    </w:pPr>
    <w:rPr>
      <w:b w:val="1"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0" w:before="200"/>
      <w:outlineLvl w:val="1"/>
    </w:pPr>
    <w:rPr>
      <w:i w:val="1"/>
      <w:color w:val="910d28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0" w:before="40"/>
      <w:outlineLvl w:val="2"/>
    </w:pPr>
    <w:rPr>
      <w:i w:val="1"/>
      <w:color w:val="3e5c61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0" w:before="40"/>
      <w:outlineLvl w:val="3"/>
    </w:pPr>
    <w:rPr>
      <w:i w:val="1"/>
      <w:color w:val="6c091d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0" w:before="4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0" w:before="40"/>
      <w:outlineLvl w:val="5"/>
    </w:pPr>
    <w:rPr>
      <w:color w:val="480613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spacing w:after="240" w:line="240" w:lineRule="auto"/>
    </w:pPr>
    <w:rPr>
      <w:b w:val="1"/>
      <w:smallCaps w:val="1"/>
      <w:sz w:val="32"/>
      <w:szCs w:val="3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CD255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D2552"/>
  </w:style>
  <w:style w:type="paragraph" w:styleId="Footer">
    <w:name w:val="footer"/>
    <w:basedOn w:val="Normal"/>
    <w:link w:val="FooterChar"/>
    <w:uiPriority w:val="99"/>
    <w:unhideWhenUsed w:val="1"/>
    <w:rsid w:val="00CD255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D2552"/>
  </w:style>
  <w:style w:type="paragraph" w:styleId="LessonFooter" w:customStyle="1">
    <w:name w:val="Lesson Footer"/>
    <w:basedOn w:val="Footer"/>
    <w:next w:val="Footer"/>
    <w:link w:val="LessonFooterChar"/>
    <w:autoRedefine w:val="1"/>
    <w:qFormat w:val="1"/>
    <w:rsid w:val="008E6A06"/>
    <w:pPr>
      <w:jc w:val="right"/>
    </w:pPr>
    <w:rPr>
      <w:rFonts w:cs="Times New Roman" w:eastAsia="Times New Roman"/>
      <w:b w:val="1"/>
      <w:caps w:val="1"/>
      <w:color w:val="2d2d2d"/>
      <w:kern w:val="28"/>
      <w:szCs w:val="56"/>
    </w:rPr>
  </w:style>
  <w:style w:type="character" w:styleId="LessonFooterChar" w:customStyle="1">
    <w:name w:val="Lesson Footer Char"/>
    <w:basedOn w:val="DefaultParagraphFont"/>
    <w:link w:val="LessonFooter"/>
    <w:rsid w:val="008E6A06"/>
    <w:rPr>
      <w:rFonts w:cs="Times New Roman" w:eastAsia="Times New Roman"/>
      <w:b w:val="1"/>
      <w:caps w:val="1"/>
      <w:color w:val="2d2d2d"/>
      <w:kern w:val="28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Z2ZdDG79CcZErsW/1GxbdxWYng==">CgMxLjA4AHIhMWh2S2ttQVMzZ2JVLVotMkdubWtJTUN0ejN0ZDF2T191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2024-10-05T19:17:00Z</dcterms:created>
  <dc:creator>McLeod Porter, Delma</dc:creator>
</cp:coreProperties>
</file>