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6C1C" w14:textId="77777777" w:rsidR="001B7769" w:rsidRPr="001B7769" w:rsidRDefault="001B7769" w:rsidP="001B7769">
      <w:pPr>
        <w:pStyle w:val="Header"/>
        <w:rPr>
          <w:rFonts w:asciiTheme="majorHAnsi" w:hAnsiTheme="majorHAnsi" w:cstheme="majorHAnsi"/>
          <w:b/>
          <w:bCs/>
          <w:sz w:val="32"/>
          <w:szCs w:val="32"/>
        </w:rPr>
      </w:pPr>
      <w:r w:rsidRPr="001B7769">
        <w:rPr>
          <w:rFonts w:asciiTheme="majorHAnsi" w:hAnsiTheme="majorHAnsi" w:cstheme="majorHAnsi"/>
          <w:b/>
          <w:bCs/>
          <w:sz w:val="32"/>
          <w:szCs w:val="32"/>
        </w:rPr>
        <w:t>BEYOND THE LECTURE CHAT STATIONS</w:t>
      </w:r>
    </w:p>
    <w:p w14:paraId="14B58E79" w14:textId="77777777" w:rsidR="001B7769" w:rsidRDefault="001B7769" w:rsidP="00B51C84">
      <w:pPr>
        <w:spacing w:after="120"/>
        <w:rPr>
          <w:rFonts w:ascii="Calibri" w:hAnsi="Calibri" w:cs="Calibri"/>
          <w:sz w:val="24"/>
          <w:szCs w:val="24"/>
        </w:rPr>
      </w:pPr>
    </w:p>
    <w:p w14:paraId="28AC6C0E" w14:textId="3C39E93D" w:rsidR="00887194" w:rsidRPr="00B51C84" w:rsidRDefault="00610D3C" w:rsidP="00B51C84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Record a few words about your observations and conclusions from each chat station</w:t>
      </w:r>
      <w:r w:rsidR="00B51C84" w:rsidRPr="00B51C84">
        <w:rPr>
          <w:rFonts w:ascii="Calibri" w:hAnsi="Calibri" w:cs="Calibri"/>
          <w:color w:val="292929"/>
          <w:sz w:val="24"/>
          <w:szCs w:val="24"/>
          <w:highlight w:val="white"/>
        </w:rPr>
        <w:t>.</w:t>
      </w:r>
    </w:p>
    <w:tbl>
      <w:tblPr>
        <w:tblStyle w:val="a6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20"/>
        <w:gridCol w:w="8730"/>
      </w:tblGrid>
      <w:tr w:rsidR="00610D3C" w14:paraId="30D985F6" w14:textId="77777777" w:rsidTr="00610D3C">
        <w:trPr>
          <w:trHeight w:val="424"/>
        </w:trPr>
        <w:tc>
          <w:tcPr>
            <w:tcW w:w="4220" w:type="dxa"/>
            <w:shd w:val="clear" w:color="auto" w:fill="3E5C61"/>
          </w:tcPr>
          <w:p w14:paraId="79BA14C6" w14:textId="77777777" w:rsidR="00610D3C" w:rsidRDefault="00610D3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Station</w:t>
            </w:r>
          </w:p>
          <w:p w14:paraId="72BBD8E7" w14:textId="4E5DDD6B" w:rsidR="00610D3C" w:rsidRDefault="00610D3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3E5C61"/>
          </w:tcPr>
          <w:p w14:paraId="5B59A72B" w14:textId="59D063BF" w:rsidR="00610D3C" w:rsidRDefault="00610D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Observations and Conclusions</w:t>
            </w:r>
          </w:p>
          <w:p w14:paraId="196EF62A" w14:textId="74411606" w:rsidR="00610D3C" w:rsidRDefault="00610D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610D3C" w14:paraId="21C58A65" w14:textId="77777777" w:rsidTr="00610D3C">
        <w:trPr>
          <w:trHeight w:val="1296"/>
        </w:trPr>
        <w:tc>
          <w:tcPr>
            <w:tcW w:w="4220" w:type="dxa"/>
            <w:vAlign w:val="center"/>
          </w:tcPr>
          <w:p w14:paraId="23F4FB19" w14:textId="1071F6EB" w:rsidR="00610D3C" w:rsidRDefault="00610D3C" w:rsidP="00B51C84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1</w:t>
            </w:r>
          </w:p>
          <w:p w14:paraId="0851A190" w14:textId="77777777" w:rsidR="00610D3C" w:rsidRDefault="00610D3C" w:rsidP="00B51C84"/>
          <w:p w14:paraId="3EAFBC9F" w14:textId="3D7AF5C5" w:rsidR="00610D3C" w:rsidRDefault="00610D3C" w:rsidP="00B51C84">
            <w:r>
              <w:t>____________________________</w:t>
            </w:r>
          </w:p>
        </w:tc>
        <w:tc>
          <w:tcPr>
            <w:tcW w:w="8730" w:type="dxa"/>
          </w:tcPr>
          <w:p w14:paraId="26888810" w14:textId="77777777" w:rsidR="00610D3C" w:rsidRDefault="00610D3C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291469" w14:textId="77777777" w:rsidR="000957E5" w:rsidRDefault="000957E5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AE9F19" w14:textId="77777777" w:rsidR="000957E5" w:rsidRDefault="000957E5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D54EF6" w14:textId="77777777" w:rsidR="000957E5" w:rsidRDefault="000957E5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DD4D41" w14:textId="77777777" w:rsidR="000957E5" w:rsidRDefault="000957E5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DA1B65" w14:textId="77777777" w:rsidR="000957E5" w:rsidRDefault="000957E5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0D3C" w14:paraId="644DC2F6" w14:textId="77777777" w:rsidTr="00610D3C">
        <w:trPr>
          <w:trHeight w:val="1296"/>
        </w:trPr>
        <w:tc>
          <w:tcPr>
            <w:tcW w:w="4220" w:type="dxa"/>
            <w:vAlign w:val="center"/>
          </w:tcPr>
          <w:p w14:paraId="325AFF36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2</w:t>
            </w:r>
          </w:p>
          <w:p w14:paraId="67FD8F22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0569075D" w14:textId="6A1F07C4" w:rsidR="00610D3C" w:rsidRDefault="00610D3C" w:rsidP="00B51C84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____________________________</w:t>
            </w:r>
          </w:p>
        </w:tc>
        <w:tc>
          <w:tcPr>
            <w:tcW w:w="8730" w:type="dxa"/>
          </w:tcPr>
          <w:p w14:paraId="68614B7D" w14:textId="77777777" w:rsidR="00610D3C" w:rsidRDefault="00610D3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0D3C" w14:paraId="4A251F43" w14:textId="77777777" w:rsidTr="00610D3C">
        <w:trPr>
          <w:trHeight w:val="1296"/>
        </w:trPr>
        <w:tc>
          <w:tcPr>
            <w:tcW w:w="4220" w:type="dxa"/>
            <w:vAlign w:val="center"/>
          </w:tcPr>
          <w:p w14:paraId="163D4CC8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3</w:t>
            </w:r>
          </w:p>
          <w:p w14:paraId="48B76055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DF78840" w14:textId="3761A69C" w:rsidR="00610D3C" w:rsidRDefault="00610D3C" w:rsidP="00B51C84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____________________________</w:t>
            </w:r>
          </w:p>
        </w:tc>
        <w:tc>
          <w:tcPr>
            <w:tcW w:w="8730" w:type="dxa"/>
          </w:tcPr>
          <w:p w14:paraId="276B65C2" w14:textId="77777777" w:rsidR="00610D3C" w:rsidRDefault="00610D3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0D3C" w14:paraId="1919F830" w14:textId="77777777" w:rsidTr="00610D3C">
        <w:trPr>
          <w:trHeight w:val="1296"/>
        </w:trPr>
        <w:tc>
          <w:tcPr>
            <w:tcW w:w="4220" w:type="dxa"/>
            <w:vAlign w:val="center"/>
          </w:tcPr>
          <w:p w14:paraId="0D2D2575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4</w:t>
            </w:r>
          </w:p>
          <w:p w14:paraId="1802C45C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D33C282" w14:textId="42F6F418" w:rsidR="00610D3C" w:rsidRDefault="00610D3C" w:rsidP="00B51C84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____________________________</w:t>
            </w:r>
          </w:p>
        </w:tc>
        <w:tc>
          <w:tcPr>
            <w:tcW w:w="8730" w:type="dxa"/>
          </w:tcPr>
          <w:p w14:paraId="414173C4" w14:textId="77777777" w:rsidR="00610D3C" w:rsidRDefault="00610D3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0D3C" w14:paraId="59C8F472" w14:textId="77777777" w:rsidTr="00610D3C">
        <w:trPr>
          <w:trHeight w:val="1296"/>
        </w:trPr>
        <w:tc>
          <w:tcPr>
            <w:tcW w:w="4220" w:type="dxa"/>
            <w:vAlign w:val="center"/>
          </w:tcPr>
          <w:p w14:paraId="14530CF3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5</w:t>
            </w:r>
          </w:p>
          <w:p w14:paraId="51249301" w14:textId="77777777" w:rsidR="00610D3C" w:rsidRDefault="00610D3C" w:rsidP="00B51C84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03286735" w14:textId="50D8173A" w:rsidR="00610D3C" w:rsidRDefault="00610D3C" w:rsidP="00B51C84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____________________________</w:t>
            </w:r>
          </w:p>
        </w:tc>
        <w:tc>
          <w:tcPr>
            <w:tcW w:w="8730" w:type="dxa"/>
          </w:tcPr>
          <w:p w14:paraId="288AF8B5" w14:textId="77777777" w:rsidR="00610D3C" w:rsidRDefault="00610D3C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D56ACBB" w14:textId="77777777" w:rsidR="00887194" w:rsidRDefault="00B51C84">
      <w:r>
        <w:rPr>
          <w:noProof/>
        </w:rPr>
        <w:drawing>
          <wp:anchor distT="0" distB="0" distL="0" distR="0" simplePos="0" relativeHeight="251658240" behindDoc="0" locked="0" layoutInCell="1" hidden="0" allowOverlap="1" wp14:anchorId="512D4A50" wp14:editId="5188CABC">
            <wp:simplePos x="0" y="0"/>
            <wp:positionH relativeFrom="page">
              <wp:posOffset>2686050</wp:posOffset>
            </wp:positionH>
            <wp:positionV relativeFrom="page">
              <wp:posOffset>9449800</wp:posOffset>
            </wp:positionV>
            <wp:extent cx="4572000" cy="316865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D668D0" wp14:editId="477FB739">
                <wp:simplePos x="0" y="0"/>
                <wp:positionH relativeFrom="page">
                  <wp:posOffset>2728913</wp:posOffset>
                </wp:positionH>
                <wp:positionV relativeFrom="page">
                  <wp:posOffset>9449800</wp:posOffset>
                </wp:positionV>
                <wp:extent cx="4048125" cy="315770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93579" w14:textId="77777777" w:rsidR="00887194" w:rsidRDefault="00B51C84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Goodness Gracious, Great Balls of Fire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668D0" id="Rectangle 10" o:spid="_x0000_s1026" style="position:absolute;margin-left:214.9pt;margin-top:744.1pt;width:318.75pt;height:24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LeeDnhAAAADgEAAA8AAABkcnMvZG93bnJldi54&#10;bWxMj8FOwzAQRO9I/IO1SNyo3TRN0zROhRAcOJL2wNGNlySqvY5ip03/HvcEt1nNaOZtuZ+tYRcc&#10;fe9IwnIhgCE1TvfUSjgePl5yYD4o0so4Qgk39LCvHh9KVWh3pS+81KFlsYR8oSR0IQwF577p0Cq/&#10;cANS9H7caFWI59hyPaprLLeGJ0Jk3Kqe4kKnBnzrsDnXk5UwoNGTSWvx3fD3kZbZ54Hf1lI+P82v&#10;O2AB5/AXhjt+RIcqMp3cRNozIyFNthE9RCPN8wTYPSKyzQrYKar1arMFXpX8/xvVL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S3ng54QAAAA4BAAAPAAAAAAAAAAAAAAAAABAEAABk&#10;cnMvZG93bnJldi54bWxQSwUGAAAAAAQABADzAAAAHgUAAAAA&#10;" filled="f" stroked="f">
                <v:textbox inset="2.53958mm,1.2694mm,2.53958mm,1.2694mm">
                  <w:txbxContent>
                    <w:p w14:paraId="17693579" w14:textId="77777777" w:rsidR="00887194" w:rsidRDefault="00B51C84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4"/>
                        </w:rPr>
                        <w:t>Goodness Gracious, Great Balls of Fire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87194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C9BF" w14:textId="77777777" w:rsidR="008B0F19" w:rsidRDefault="008B0F19">
      <w:pPr>
        <w:spacing w:line="240" w:lineRule="auto"/>
      </w:pPr>
      <w:r>
        <w:separator/>
      </w:r>
    </w:p>
  </w:endnote>
  <w:endnote w:type="continuationSeparator" w:id="0">
    <w:p w14:paraId="205F267D" w14:textId="77777777" w:rsidR="008B0F19" w:rsidRDefault="008B0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A502" w14:textId="77777777" w:rsidR="00887194" w:rsidRDefault="00B51C8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D21F59" wp14:editId="37B7F345">
              <wp:simplePos x="0" y="0"/>
              <wp:positionH relativeFrom="column">
                <wp:posOffset>3724275</wp:posOffset>
              </wp:positionH>
              <wp:positionV relativeFrom="paragraph">
                <wp:posOffset>-121469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4FFEC" w14:textId="3DBEF583" w:rsidR="00887194" w:rsidRPr="00693B65" w:rsidRDefault="005E54BE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lang w:val="en-US"/>
                            </w:rPr>
                            <w:t xml:space="preserve">BEYOND THE </w:t>
                          </w:r>
                          <w:r w:rsidR="00693B65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lang w:val="en-US"/>
                            </w:rPr>
                            <w:t>LECTURE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D21F59" id="Rectangle 9" o:spid="_x0000_s1027" style="position:absolute;margin-left:293.25pt;margin-top:-9.5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hWD1H90AAAALAQAADwAAAGRycy9kb3ducmV2LnhtbEyPMU/DMBCF&#10;dyT+g3VIbK3jiEQmjVMhBAMjKQOjGx9JVPscxU6b/nvcCcbTfXrve/V+dZadcQ6jJwVimwFD6rwZ&#10;qVfwdXjfSGAhajLaekIFVwywb+7val0Zf6FPPLexZymEQqUVDDFOFeehG9DpsPUTUvr9+NnpmM65&#10;52bWlxTuLM+zrOROj5QaBj3h64DdqV2cggmtWexTm313/G0mUX4c+LVQ6vFhfdkBi7jGPxhu+kkd&#10;muR09AuZwKyCQpZFQhVsxLMAdiNyIdO8o4JcSuBNzf9vaH4B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hWD1H90AAAALAQAADwAAAAAAAAAAAAAAAAAGBAAAZHJzL2Rvd25yZXYueG1s&#10;UEsFBgAAAAAEAAQA8wAAABAFAAAAAA==&#10;" filled="f" stroked="f">
              <v:textbox inset="2.53958mm,1.2694mm,2.53958mm,1.2694mm">
                <w:txbxContent>
                  <w:p w14:paraId="22C4FFEC" w14:textId="3DBEF583" w:rsidR="00887194" w:rsidRPr="00693B65" w:rsidRDefault="005E54BE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lang w:val="en-US"/>
                      </w:rPr>
                      <w:t xml:space="preserve">BEYOND THE </w:t>
                    </w:r>
                    <w:r w:rsidR="00693B65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lang w:val="en-US"/>
                      </w:rPr>
                      <w:t>LECTURE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7AD6174" wp14:editId="61807083">
          <wp:simplePos x="0" y="0"/>
          <wp:positionH relativeFrom="column">
            <wp:posOffset>3657600</wp:posOffset>
          </wp:positionH>
          <wp:positionV relativeFrom="paragraph">
            <wp:posOffset>-53599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1043" w14:textId="77777777" w:rsidR="008B0F19" w:rsidRDefault="008B0F19">
      <w:pPr>
        <w:spacing w:line="240" w:lineRule="auto"/>
      </w:pPr>
      <w:r>
        <w:separator/>
      </w:r>
    </w:p>
  </w:footnote>
  <w:footnote w:type="continuationSeparator" w:id="0">
    <w:p w14:paraId="0C46E7C4" w14:textId="77777777" w:rsidR="008B0F19" w:rsidRDefault="008B0F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94"/>
    <w:rsid w:val="0005571D"/>
    <w:rsid w:val="000957E5"/>
    <w:rsid w:val="00120EFF"/>
    <w:rsid w:val="001A472F"/>
    <w:rsid w:val="001B7769"/>
    <w:rsid w:val="0021598C"/>
    <w:rsid w:val="004E1533"/>
    <w:rsid w:val="004F04A1"/>
    <w:rsid w:val="005E54BE"/>
    <w:rsid w:val="00610D3C"/>
    <w:rsid w:val="00681012"/>
    <w:rsid w:val="00693B65"/>
    <w:rsid w:val="00751944"/>
    <w:rsid w:val="00887194"/>
    <w:rsid w:val="008A0C55"/>
    <w:rsid w:val="008B0F19"/>
    <w:rsid w:val="009C78E2"/>
    <w:rsid w:val="00AD55DA"/>
    <w:rsid w:val="00AD6A80"/>
    <w:rsid w:val="00B51C84"/>
    <w:rsid w:val="00B7102E"/>
    <w:rsid w:val="00C06059"/>
    <w:rsid w:val="00C623CE"/>
    <w:rsid w:val="00DA6E11"/>
    <w:rsid w:val="00E13538"/>
    <w:rsid w:val="00E652AC"/>
    <w:rsid w:val="00F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C3320"/>
  <w15:docId w15:val="{1F77D77C-E249-4F64-8218-E3225E4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kP5EwgPrhU5Z0wQ83qCxrx/8g==">AMUW2mXqfRPoChRzT3AFhJHJNL9cNYWhFvxE/jMT3kya6CUsxftQkO0sWckeigMfQGdSK4/cjqrpGGIVKWEzP7P0w+cr7f6zxwA4P77Z94a5vD9EWwUrDrA=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Stone, Aster</cp:lastModifiedBy>
  <cp:revision>3</cp:revision>
  <dcterms:created xsi:type="dcterms:W3CDTF">2025-04-14T15:56:00Z</dcterms:created>
  <dcterms:modified xsi:type="dcterms:W3CDTF">2025-04-15T19:28:00Z</dcterms:modified>
</cp:coreProperties>
</file>