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D2C091" w14:textId="77777777" w:rsidR="00740302" w:rsidRDefault="00DF49DB">
      <w:pPr>
        <w:pStyle w:val="Title"/>
      </w:pPr>
      <w:r>
        <w:t xml:space="preserve">SCRIPT: </w:t>
      </w:r>
      <w:r>
        <w:rPr>
          <w:i/>
        </w:rPr>
        <w:t>LESSONS IN CHEMISTRY</w:t>
      </w:r>
      <w:r>
        <w:t xml:space="preserve"> </w:t>
      </w:r>
    </w:p>
    <w:p w14:paraId="54326779" w14:textId="77777777" w:rsidR="00740302" w:rsidRDefault="00DF49DB">
      <w:r>
        <w:rPr>
          <w:color w:val="910D28"/>
          <w:highlight w:val="white"/>
        </w:rPr>
        <w:t xml:space="preserve">Scene from Season 1, Episode 4: </w:t>
      </w:r>
      <w:r>
        <w:t xml:space="preserve"> </w:t>
      </w:r>
      <w:hyperlink r:id="rId6">
        <w:r>
          <w:rPr>
            <w:color w:val="1155CC"/>
            <w:u w:val="single"/>
          </w:rPr>
          <w:t>http://k20.ou.edu/zott</w:t>
        </w:r>
      </w:hyperlink>
    </w:p>
    <w:p w14:paraId="2CB85CE8" w14:textId="77777777" w:rsidR="00740302" w:rsidRDefault="00DF49DB">
      <w:pPr>
        <w:rPr>
          <w:i/>
          <w:sz w:val="22"/>
          <w:szCs w:val="22"/>
        </w:rPr>
      </w:pPr>
      <w:r>
        <w:rPr>
          <w:i/>
          <w:color w:val="980000"/>
          <w:sz w:val="22"/>
          <w:szCs w:val="22"/>
        </w:rPr>
        <w:t xml:space="preserve">Punctuation has been removed from this document except for what you see below. Markup the script with the correct punctuation. You may use dashes, exclamation points, parentheses, brackets, and ellipses. </w:t>
      </w:r>
    </w:p>
    <w:p w14:paraId="37D102DA" w14:textId="77777777" w:rsidR="00740302" w:rsidRDefault="00740302">
      <w:pPr>
        <w:spacing w:after="0"/>
        <w:rPr>
          <w:sz w:val="22"/>
          <w:szCs w:val="22"/>
        </w:rPr>
      </w:pPr>
    </w:p>
    <w:p w14:paraId="6867457A" w14:textId="77777777" w:rsidR="00740302" w:rsidRDefault="00DF49DB">
      <w:pPr>
        <w:spacing w:after="0"/>
        <w:rPr>
          <w:i/>
          <w:sz w:val="22"/>
          <w:szCs w:val="22"/>
        </w:rPr>
      </w:pPr>
      <w:r>
        <w:rPr>
          <w:i/>
          <w:sz w:val="22"/>
          <w:szCs w:val="22"/>
        </w:rPr>
        <w:t>Elizabeth Zott enters.</w:t>
      </w:r>
    </w:p>
    <w:p w14:paraId="5CE142D1" w14:textId="77777777" w:rsidR="00740302" w:rsidRDefault="00DF49D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Zott: Ah, </w:t>
      </w:r>
      <w:proofErr w:type="spellStart"/>
      <w:r>
        <w:rPr>
          <w:sz w:val="22"/>
          <w:szCs w:val="22"/>
        </w:rPr>
        <w:t>Mr</w:t>
      </w:r>
      <w:proofErr w:type="spellEnd"/>
      <w:r>
        <w:rPr>
          <w:sz w:val="22"/>
          <w:szCs w:val="22"/>
        </w:rPr>
        <w:t xml:space="preserve"> Pine!</w:t>
      </w:r>
    </w:p>
    <w:p w14:paraId="48CD4289" w14:textId="77777777" w:rsidR="00740302" w:rsidRDefault="00DF49D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Pine: Uh    Nurse auditions are downstairs to your left. </w:t>
      </w:r>
    </w:p>
    <w:p w14:paraId="057E7038" w14:textId="77777777" w:rsidR="00740302" w:rsidRDefault="00DF49D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Zott: No, I am here to discuss the matter concerning my daughter's lunches with you.  </w:t>
      </w:r>
    </w:p>
    <w:p w14:paraId="5EA3BDC7" w14:textId="77777777" w:rsidR="00740302" w:rsidRDefault="00DF49DB">
      <w:pPr>
        <w:spacing w:after="0"/>
        <w:rPr>
          <w:sz w:val="22"/>
          <w:szCs w:val="22"/>
        </w:rPr>
      </w:pPr>
      <w:r>
        <w:rPr>
          <w:sz w:val="22"/>
          <w:szCs w:val="22"/>
        </w:rPr>
        <w:t>Pine: Lunch?</w:t>
      </w:r>
    </w:p>
    <w:p w14:paraId="4AB4664A" w14:textId="77777777" w:rsidR="00740302" w:rsidRDefault="00DF49DB">
      <w:pPr>
        <w:spacing w:after="0"/>
        <w:rPr>
          <w:sz w:val="22"/>
          <w:szCs w:val="22"/>
        </w:rPr>
      </w:pPr>
      <w:r>
        <w:rPr>
          <w:sz w:val="22"/>
          <w:szCs w:val="22"/>
        </w:rPr>
        <w:t>Zott: Correct.</w:t>
      </w:r>
    </w:p>
    <w:p w14:paraId="05C50D69" w14:textId="77777777" w:rsidR="00740302" w:rsidRDefault="00DF49DB">
      <w:pPr>
        <w:spacing w:after="0"/>
        <w:rPr>
          <w:sz w:val="22"/>
          <w:szCs w:val="22"/>
        </w:rPr>
      </w:pPr>
      <w:proofErr w:type="gramStart"/>
      <w:r>
        <w:rPr>
          <w:sz w:val="22"/>
          <w:szCs w:val="22"/>
        </w:rPr>
        <w:t>Amanda</w:t>
      </w:r>
      <w:proofErr w:type="gram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daughter : </w:t>
      </w:r>
      <w:r>
        <w:rPr>
          <w:sz w:val="22"/>
          <w:szCs w:val="22"/>
        </w:rPr>
        <w:t xml:space="preserve"> Can I go get a snack? </w:t>
      </w:r>
    </w:p>
    <w:p w14:paraId="73A03787" w14:textId="77777777" w:rsidR="00740302" w:rsidRDefault="00DF49D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Pine: Yeah, uh, sure honey, go </w:t>
      </w:r>
      <w:proofErr w:type="spellStart"/>
      <w:r>
        <w:rPr>
          <w:sz w:val="22"/>
          <w:szCs w:val="22"/>
        </w:rPr>
        <w:t>go</w:t>
      </w:r>
      <w:proofErr w:type="spellEnd"/>
      <w:r>
        <w:rPr>
          <w:sz w:val="22"/>
          <w:szCs w:val="22"/>
        </w:rPr>
        <w:t xml:space="preserve"> see – Sharon. I'm sorry, who are you and why are you in my office right now? </w:t>
      </w:r>
    </w:p>
    <w:p w14:paraId="647F33B2" w14:textId="77777777" w:rsidR="00740302" w:rsidRDefault="00DF49D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Zott: I am Elizabeth Zott, Madeline Zott's mother. </w:t>
      </w:r>
    </w:p>
    <w:p w14:paraId="7EEF2507" w14:textId="77777777" w:rsidR="00740302" w:rsidRDefault="00DF49DB">
      <w:pPr>
        <w:spacing w:after="0"/>
        <w:rPr>
          <w:sz w:val="22"/>
          <w:szCs w:val="22"/>
        </w:rPr>
      </w:pPr>
      <w:r>
        <w:rPr>
          <w:sz w:val="22"/>
          <w:szCs w:val="22"/>
        </w:rPr>
        <w:t>Pine: Uh-h, have a seat –</w:t>
      </w:r>
    </w:p>
    <w:p w14:paraId="376C76ED" w14:textId="77777777" w:rsidR="00740302" w:rsidRDefault="00DF49D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Zott: No, this is not a “seated” kind of conversation. Your daughter has been taking my daughter's lunch every day for months, which </w:t>
      </w:r>
      <w:proofErr w:type="gramStart"/>
      <w:r>
        <w:rPr>
          <w:sz w:val="22"/>
          <w:szCs w:val="22"/>
        </w:rPr>
        <w:t>really just</w:t>
      </w:r>
      <w:proofErr w:type="gramEnd"/>
      <w:r>
        <w:rPr>
          <w:sz w:val="22"/>
          <w:szCs w:val="22"/>
        </w:rPr>
        <w:t xml:space="preserve"> leads me to wonder </w:t>
      </w:r>
      <w:proofErr w:type="gramStart"/>
      <w:r>
        <w:rPr>
          <w:sz w:val="22"/>
          <w:szCs w:val="22"/>
        </w:rPr>
        <w:t xml:space="preserve">    is</w:t>
      </w:r>
      <w:proofErr w:type="gramEnd"/>
      <w:r>
        <w:rPr>
          <w:sz w:val="22"/>
          <w:szCs w:val="22"/>
        </w:rPr>
        <w:t xml:space="preserve"> she not having nutritious meals provided to her by her provider?</w:t>
      </w:r>
    </w:p>
    <w:p w14:paraId="571B45D3" w14:textId="77777777" w:rsidR="00740302" w:rsidRDefault="00DF49DB">
      <w:pPr>
        <w:spacing w:after="0"/>
        <w:rPr>
          <w:sz w:val="22"/>
          <w:szCs w:val="22"/>
        </w:rPr>
      </w:pPr>
      <w:r>
        <w:rPr>
          <w:sz w:val="22"/>
          <w:szCs w:val="22"/>
        </w:rPr>
        <w:t>Pine: Okay, my daughter is extremely well-fed.</w:t>
      </w:r>
    </w:p>
    <w:p w14:paraId="4C52A6CA" w14:textId="77777777" w:rsidR="00740302" w:rsidRDefault="00DF49D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Zott: I'm aware, because I'm the one that's been feeding her. </w:t>
      </w:r>
      <w:proofErr w:type="spellStart"/>
      <w:r>
        <w:rPr>
          <w:sz w:val="22"/>
          <w:szCs w:val="22"/>
        </w:rPr>
        <w:t>Mr</w:t>
      </w:r>
      <w:proofErr w:type="spellEnd"/>
      <w:r>
        <w:rPr>
          <w:sz w:val="22"/>
          <w:szCs w:val="22"/>
        </w:rPr>
        <w:t xml:space="preserve"> Pine, I do wish that I had the time or the resources to feed both our daughters, but as it </w:t>
      </w:r>
      <w:proofErr w:type="gramStart"/>
      <w:r>
        <w:rPr>
          <w:sz w:val="22"/>
          <w:szCs w:val="22"/>
        </w:rPr>
        <w:t>stands</w:t>
      </w:r>
      <w:proofErr w:type="gramEnd"/>
      <w:r>
        <w:rPr>
          <w:sz w:val="22"/>
          <w:szCs w:val="22"/>
        </w:rPr>
        <w:t xml:space="preserve"> I have two jobs – well, three, if you consider being a parent, which I do, and as a parent I will not compromise on good food. Good food is the primary catalyst for which my daughter will grow. Good food is not a hobby; it – it is community, it is family, and it is essential. Out of concern for your daughter I brought my chicken pot pie recipe along with a sample so that you can taste the crumble of the crus</w:t>
      </w:r>
      <w:r>
        <w:rPr>
          <w:sz w:val="22"/>
          <w:szCs w:val="22"/>
        </w:rPr>
        <w:t xml:space="preserve">t and the viscosity of the filling. I also have oatmeal cookies or – no, I'm going to keep these on principle – well, I'll leave one for Amanda. </w:t>
      </w:r>
      <w:r>
        <w:rPr>
          <w:i/>
          <w:sz w:val="22"/>
          <w:szCs w:val="22"/>
        </w:rPr>
        <w:t>To Amanda</w:t>
      </w:r>
      <w:r>
        <w:rPr>
          <w:sz w:val="22"/>
          <w:szCs w:val="22"/>
        </w:rPr>
        <w:t xml:space="preserve">: Do not split that cookie with your father! </w:t>
      </w:r>
    </w:p>
    <w:p w14:paraId="19D565E2" w14:textId="77777777" w:rsidR="00740302" w:rsidRDefault="00DF49DB">
      <w:pPr>
        <w:spacing w:after="0"/>
        <w:rPr>
          <w:sz w:val="22"/>
          <w:szCs w:val="22"/>
        </w:rPr>
      </w:pPr>
      <w:r>
        <w:rPr>
          <w:sz w:val="22"/>
          <w:szCs w:val="22"/>
        </w:rPr>
        <w:t>To a secretary in the office: He wasn't very busy!</w:t>
      </w:r>
    </w:p>
    <w:p w14:paraId="2AB2420E" w14:textId="77777777" w:rsidR="00740302" w:rsidRDefault="00740302">
      <w:pPr>
        <w:spacing w:after="0"/>
        <w:rPr>
          <w:sz w:val="22"/>
          <w:szCs w:val="22"/>
        </w:rPr>
      </w:pPr>
    </w:p>
    <w:p w14:paraId="139CDA59" w14:textId="77777777" w:rsidR="00740302" w:rsidRDefault="00740302">
      <w:pPr>
        <w:spacing w:after="0"/>
        <w:rPr>
          <w:sz w:val="22"/>
          <w:szCs w:val="22"/>
        </w:rPr>
      </w:pPr>
    </w:p>
    <w:p w14:paraId="037131D9" w14:textId="77777777" w:rsidR="00740302" w:rsidRDefault="00DF49D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Pine running outside: Hey </w:t>
      </w:r>
      <w:proofErr w:type="spellStart"/>
      <w:r>
        <w:rPr>
          <w:sz w:val="22"/>
          <w:szCs w:val="22"/>
        </w:rPr>
        <w:t>hey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hey</w:t>
      </w:r>
      <w:proofErr w:type="spellEnd"/>
      <w:r>
        <w:rPr>
          <w:sz w:val="22"/>
          <w:szCs w:val="22"/>
        </w:rPr>
        <w:t xml:space="preserve">! </w:t>
      </w:r>
    </w:p>
    <w:p w14:paraId="2891F713" w14:textId="77777777" w:rsidR="00740302" w:rsidRDefault="00DF49D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Zott: Have you lost your mind? </w:t>
      </w:r>
    </w:p>
    <w:p w14:paraId="02C051F2" w14:textId="77777777" w:rsidR="00740302" w:rsidRDefault="00DF49D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Pine: Sorry! I'm a television producer and I believe that you are poised to become a force in afternoon TV, which is why I would like to offer you a job as the new host of our BLA TV's latest cooking show. </w:t>
      </w:r>
    </w:p>
    <w:p w14:paraId="271473AD" w14:textId="77777777" w:rsidR="00740302" w:rsidRDefault="00DF49D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Zott: Are you concussed?  </w:t>
      </w:r>
    </w:p>
    <w:p w14:paraId="56A6879E" w14:textId="77777777" w:rsidR="00740302" w:rsidRDefault="00DF49D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Pine: Uh, no  </w:t>
      </w:r>
    </w:p>
    <w:p w14:paraId="4DADAC16" w14:textId="77777777" w:rsidR="00740302" w:rsidRDefault="00DF49D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Zott: </w:t>
      </w:r>
      <w:proofErr w:type="spellStart"/>
      <w:r>
        <w:rPr>
          <w:sz w:val="22"/>
          <w:szCs w:val="22"/>
        </w:rPr>
        <w:t>Mr</w:t>
      </w:r>
      <w:proofErr w:type="spellEnd"/>
      <w:r>
        <w:rPr>
          <w:sz w:val="22"/>
          <w:szCs w:val="22"/>
        </w:rPr>
        <w:t xml:space="preserve"> Pine, I am a scientist, a scientist who does not watch television. </w:t>
      </w:r>
    </w:p>
    <w:p w14:paraId="1AAFB338" w14:textId="77777777" w:rsidR="00740302" w:rsidRDefault="00DF49DB">
      <w:pPr>
        <w:spacing w:after="0"/>
      </w:pPr>
      <w:r>
        <w:rPr>
          <w:sz w:val="22"/>
          <w:szCs w:val="22"/>
        </w:rPr>
        <w:t>Pine:  Please, just – just think about it!</w:t>
      </w:r>
    </w:p>
    <w:sectPr w:rsidR="00740302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0E9C0" w14:textId="77777777" w:rsidR="00DF49DB" w:rsidRDefault="00DF49DB">
      <w:pPr>
        <w:spacing w:after="0" w:line="240" w:lineRule="auto"/>
      </w:pPr>
      <w:r>
        <w:separator/>
      </w:r>
    </w:p>
  </w:endnote>
  <w:endnote w:type="continuationSeparator" w:id="0">
    <w:p w14:paraId="0C94D4AF" w14:textId="77777777" w:rsidR="00DF49DB" w:rsidRDefault="00DF4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0C688" w14:textId="77777777" w:rsidR="00740302" w:rsidRDefault="00DF49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ADB004F" wp14:editId="0EA79E2F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F6C3AFE" wp14:editId="061FF02A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D3ACD" w14:textId="77777777" w:rsidR="00740302" w:rsidRDefault="00DF49D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COOKING WITH CLARITY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3040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FD4BF" w14:textId="77777777" w:rsidR="00DF49DB" w:rsidRDefault="00DF49DB">
      <w:pPr>
        <w:spacing w:after="0" w:line="240" w:lineRule="auto"/>
      </w:pPr>
      <w:r>
        <w:separator/>
      </w:r>
    </w:p>
  </w:footnote>
  <w:footnote w:type="continuationSeparator" w:id="0">
    <w:p w14:paraId="32B74E33" w14:textId="77777777" w:rsidR="00DF49DB" w:rsidRDefault="00DF4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302"/>
    <w:rsid w:val="00740302"/>
    <w:rsid w:val="00A44227"/>
    <w:rsid w:val="00D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C8C98"/>
  <w15:docId w15:val="{E3C6F17E-0028-415F-B1E7-0CB25561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20.ou.edu/zot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1921</Characters>
  <Application>Microsoft Office Word</Application>
  <DocSecurity>0</DocSecurity>
  <Lines>41</Lines>
  <Paragraphs>30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Bracken, Pam</cp:lastModifiedBy>
  <cp:revision>2</cp:revision>
  <dcterms:created xsi:type="dcterms:W3CDTF">2025-03-17T19:50:00Z</dcterms:created>
  <dcterms:modified xsi:type="dcterms:W3CDTF">2025-03-17T19:50:00Z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ee3469756c32f2217b1b4f138cb17221736183c8f2a88ffbde7d03b011697d86</vt:lpwstr>
  </property>
</Properties>
</file>