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D60E52" w14:textId="3E36B86F" w:rsidR="00975C41" w:rsidRPr="0069696F" w:rsidRDefault="00C457AD" w:rsidP="00975C41">
      <w:pPr>
        <w:pStyle w:val="Title"/>
        <w:rPr>
          <w:lang w:val="es-ES_tradnl"/>
        </w:rPr>
      </w:pPr>
      <w:r w:rsidRPr="0069696F">
        <w:rPr>
          <w:lang w:val="es-ES_tradnl"/>
        </w:rPr>
        <w:t>Vo</w:t>
      </w:r>
      <w:r w:rsidR="0069696F" w:rsidRPr="0069696F">
        <w:rPr>
          <w:lang w:val="es-ES_tradnl"/>
        </w:rPr>
        <w:t>c</w:t>
      </w:r>
      <w:r w:rsidRPr="0069696F">
        <w:rPr>
          <w:lang w:val="es-ES_tradnl"/>
        </w:rPr>
        <w:t>abulario</w:t>
      </w:r>
      <w:r w:rsidR="0069696F" w:rsidRPr="0069696F">
        <w:rPr>
          <w:lang w:val="es-ES_tradnl"/>
        </w:rPr>
        <w:t xml:space="preserve"> de transformaciones</w:t>
      </w:r>
    </w:p>
    <w:p w14:paraId="28F03655" w14:textId="1ACE91B7" w:rsidR="00975C41" w:rsidRPr="0069696F" w:rsidRDefault="00975C41" w:rsidP="00975C41">
      <w:pPr>
        <w:pStyle w:val="Heading1"/>
        <w:rPr>
          <w:lang w:val="es-ES_tradnl"/>
        </w:rPr>
      </w:pPr>
      <w:r w:rsidRPr="0069696F">
        <w:rPr>
          <w:lang w:val="es-ES_tradnl"/>
        </w:rPr>
        <w:t>Vocabular</w:t>
      </w:r>
      <w:r w:rsidR="00435CAC" w:rsidRPr="0069696F">
        <w:rPr>
          <w:lang w:val="es-ES_tradnl"/>
        </w:rPr>
        <w:t>io</w:t>
      </w:r>
    </w:p>
    <w:p w14:paraId="22612CDA" w14:textId="50101584" w:rsidR="00975C41" w:rsidRPr="0069696F" w:rsidRDefault="0069696F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69696F">
        <w:rPr>
          <w:b/>
          <w:bCs/>
          <w:color w:val="3E5C61" w:themeColor="accent6"/>
          <w:u w:val="single"/>
          <w:lang w:val="es-ES_tradnl"/>
        </w:rPr>
        <w:t>transformación</w:t>
      </w:r>
      <w:r w:rsidR="00975C41" w:rsidRPr="0069696F">
        <w:rPr>
          <w:b/>
          <w:bCs/>
          <w:color w:val="3E5C61" w:themeColor="accent6"/>
          <w:lang w:val="es-ES_tradnl"/>
        </w:rPr>
        <w:t>:</w:t>
      </w:r>
      <w:r w:rsidR="00975C41" w:rsidRPr="0069696F">
        <w:rPr>
          <w:lang w:val="es-ES_tradnl"/>
        </w:rPr>
        <w:t xml:space="preserve"> </w:t>
      </w:r>
      <w:r w:rsidR="00435CAC" w:rsidRPr="0069696F">
        <w:rPr>
          <w:lang w:val="es-ES_tradnl"/>
        </w:rPr>
        <w:t>un</w:t>
      </w:r>
      <w:r w:rsidR="00975C41" w:rsidRPr="0069696F">
        <w:rPr>
          <w:lang w:val="es-ES_tradnl"/>
        </w:rPr>
        <w:t>a funci</w:t>
      </w:r>
      <w:r w:rsidR="00435CAC" w:rsidRPr="0069696F">
        <w:rPr>
          <w:lang w:val="es-ES_tradnl"/>
        </w:rPr>
        <w:t>ó</w:t>
      </w:r>
      <w:r w:rsidR="00975C41" w:rsidRPr="0069696F">
        <w:rPr>
          <w:lang w:val="es-ES_tradnl"/>
        </w:rPr>
        <w:t>n (r</w:t>
      </w:r>
      <w:r w:rsidR="00435CAC" w:rsidRPr="0069696F">
        <w:rPr>
          <w:lang w:val="es-ES_tradnl"/>
        </w:rPr>
        <w:t>egla</w:t>
      </w:r>
      <w:r w:rsidR="00975C41" w:rsidRPr="0069696F">
        <w:rPr>
          <w:lang w:val="es-ES_tradnl"/>
        </w:rPr>
        <w:t xml:space="preserve">) </w:t>
      </w:r>
      <w:r w:rsidR="00435CAC" w:rsidRPr="0069696F">
        <w:rPr>
          <w:lang w:val="es-ES_tradnl"/>
        </w:rPr>
        <w:t>que cambia la figura de alguna manera</w:t>
      </w:r>
      <w:r w:rsidR="00B150EA" w:rsidRPr="0069696F">
        <w:rPr>
          <w:lang w:val="es-ES_tradnl"/>
        </w:rPr>
        <w:t>.</w:t>
      </w:r>
    </w:p>
    <w:p w14:paraId="4A795AD3" w14:textId="49096C1A" w:rsidR="00975C41" w:rsidRPr="0069696F" w:rsidRDefault="0069696F" w:rsidP="00E3213B">
      <w:pPr>
        <w:pStyle w:val="BodyText"/>
        <w:numPr>
          <w:ilvl w:val="0"/>
          <w:numId w:val="13"/>
        </w:numPr>
        <w:rPr>
          <w:lang w:val="es-ES_tradnl"/>
        </w:rPr>
      </w:pPr>
      <w:r w:rsidRPr="0069696F">
        <w:rPr>
          <w:b/>
          <w:bCs/>
          <w:color w:val="3E5C61" w:themeColor="accent6"/>
          <w:u w:val="single"/>
          <w:lang w:val="es-ES_tradnl"/>
        </w:rPr>
        <w:t>preimagen</w:t>
      </w:r>
      <w:r w:rsidR="00975C41" w:rsidRPr="0069696F">
        <w:rPr>
          <w:b/>
          <w:bCs/>
          <w:color w:val="3E5C61" w:themeColor="accent6"/>
          <w:lang w:val="es-ES_tradnl"/>
        </w:rPr>
        <w:t>:</w:t>
      </w:r>
      <w:r w:rsidR="00975C41" w:rsidRPr="0069696F">
        <w:rPr>
          <w:lang w:val="es-ES_tradnl"/>
        </w:rPr>
        <w:t xml:space="preserve"> </w:t>
      </w:r>
      <w:r w:rsidR="00A924EB" w:rsidRPr="0069696F">
        <w:rPr>
          <w:lang w:val="es-ES_tradnl"/>
        </w:rPr>
        <w:t>la figura</w:t>
      </w:r>
      <w:r w:rsidR="00975C41" w:rsidRPr="0069696F">
        <w:rPr>
          <w:lang w:val="es-ES_tradnl"/>
        </w:rPr>
        <w:t xml:space="preserve"> original, </w:t>
      </w:r>
      <w:r w:rsidR="00A924EB" w:rsidRPr="0069696F">
        <w:rPr>
          <w:lang w:val="es-ES_tradnl"/>
        </w:rPr>
        <w:t>antes de cualquier transformación(es)</w:t>
      </w:r>
      <w:r w:rsidR="00975C41" w:rsidRPr="0069696F">
        <w:rPr>
          <w:lang w:val="es-ES_tradnl"/>
        </w:rPr>
        <w:t>;</w:t>
      </w:r>
      <w:r w:rsidR="00A924EB" w:rsidRPr="0069696F">
        <w:rPr>
          <w:lang w:val="es-ES_tradnl"/>
        </w:rPr>
        <w:t xml:space="preserve"> la entrada</w:t>
      </w:r>
      <w:r w:rsidR="00B150EA" w:rsidRPr="0069696F">
        <w:rPr>
          <w:lang w:val="es-ES_tradnl"/>
        </w:rPr>
        <w:t>.</w:t>
      </w:r>
    </w:p>
    <w:p w14:paraId="48EE0B2C" w14:textId="7CBA8915" w:rsidR="00975C41" w:rsidRPr="0069696F" w:rsidRDefault="0069696F" w:rsidP="00C457AD">
      <w:pPr>
        <w:pStyle w:val="BodyText"/>
        <w:numPr>
          <w:ilvl w:val="0"/>
          <w:numId w:val="13"/>
        </w:numPr>
        <w:rPr>
          <w:lang w:val="es-ES_tradnl"/>
        </w:rPr>
      </w:pPr>
      <w:r w:rsidRPr="0069696F">
        <w:rPr>
          <w:b/>
          <w:bCs/>
          <w:color w:val="3E5C61" w:themeColor="accent6"/>
          <w:u w:val="single"/>
          <w:lang w:val="es-ES_tradnl"/>
        </w:rPr>
        <w:t>imagen</w:t>
      </w:r>
      <w:r w:rsidR="00975C41" w:rsidRPr="0069696F">
        <w:rPr>
          <w:b/>
          <w:bCs/>
          <w:color w:val="3E5C61" w:themeColor="accent6"/>
          <w:lang w:val="es-ES_tradnl"/>
        </w:rPr>
        <w:t>:</w:t>
      </w:r>
      <w:r w:rsidR="00975C41" w:rsidRPr="0069696F">
        <w:rPr>
          <w:lang w:val="es-ES_tradnl"/>
        </w:rPr>
        <w:t xml:space="preserve"> </w:t>
      </w:r>
      <w:r w:rsidR="00E52424" w:rsidRPr="0069696F">
        <w:rPr>
          <w:lang w:val="es-ES_tradnl"/>
        </w:rPr>
        <w:t>la figura</w:t>
      </w:r>
      <w:r w:rsidR="00975C41" w:rsidRPr="0069696F">
        <w:rPr>
          <w:lang w:val="es-ES_tradnl"/>
        </w:rPr>
        <w:t xml:space="preserve"> final; </w:t>
      </w:r>
      <w:r w:rsidR="00E52424" w:rsidRPr="0069696F">
        <w:rPr>
          <w:lang w:val="es-ES_tradnl"/>
        </w:rPr>
        <w:t>el</w:t>
      </w:r>
      <w:r w:rsidR="00975C41" w:rsidRPr="0069696F">
        <w:rPr>
          <w:lang w:val="es-ES_tradnl"/>
        </w:rPr>
        <w:t xml:space="preserve"> result</w:t>
      </w:r>
      <w:r w:rsidR="00E52424" w:rsidRPr="0069696F">
        <w:rPr>
          <w:lang w:val="es-ES_tradnl"/>
        </w:rPr>
        <w:t>ado de aplicar la(s) transformación(es); la salida</w:t>
      </w:r>
      <w:r w:rsidR="00B150EA" w:rsidRPr="0069696F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  <w:gridCol w:w="4849"/>
      </w:tblGrid>
      <w:tr w:rsidR="00975C41" w:rsidRPr="0069696F" w14:paraId="35C05B93" w14:textId="77777777" w:rsidTr="005E31B8">
        <w:trPr>
          <w:cantSplit/>
          <w:trHeight w:val="315"/>
          <w:tblHeader/>
        </w:trPr>
        <w:tc>
          <w:tcPr>
            <w:tcW w:w="2404" w:type="pct"/>
            <w:vMerge w:val="restart"/>
            <w:shd w:val="clear" w:color="auto" w:fill="auto"/>
            <w:vAlign w:val="center"/>
          </w:tcPr>
          <w:p w14:paraId="6F2F722B" w14:textId="77777777" w:rsidR="00975C41" w:rsidRPr="0069696F" w:rsidRDefault="00975C41" w:rsidP="00415EDD">
            <w:pPr>
              <w:pStyle w:val="TableColumnHeaders"/>
              <w:rPr>
                <w:lang w:val="es-ES_tradnl"/>
              </w:rPr>
            </w:pPr>
            <w:r w:rsidRPr="0069696F">
              <w:rPr>
                <w:noProof/>
                <w:lang w:val="es-ES_tradnl"/>
              </w:rPr>
              <w:drawing>
                <wp:inline distT="0" distB="0" distL="0" distR="0" wp14:anchorId="45DA414F" wp14:editId="7163111A">
                  <wp:extent cx="2677095" cy="146098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95" cy="14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pct"/>
            <w:shd w:val="clear" w:color="auto" w:fill="3E5C61" w:themeFill="accent2"/>
            <w:vAlign w:val="center"/>
          </w:tcPr>
          <w:p w14:paraId="0A3BDE00" w14:textId="0B381364" w:rsidR="00975C41" w:rsidRPr="0069696F" w:rsidRDefault="00736BF6" w:rsidP="00415EDD">
            <w:pPr>
              <w:pStyle w:val="TableColumnHeaders"/>
              <w:rPr>
                <w:lang w:val="es-ES_tradnl"/>
              </w:rPr>
            </w:pPr>
            <w:r w:rsidRPr="0069696F">
              <w:rPr>
                <w:lang w:val="es-ES_tradnl"/>
              </w:rPr>
              <w:t xml:space="preserve">Descripción </w:t>
            </w:r>
            <w:r w:rsidR="00975C41" w:rsidRPr="0069696F">
              <w:rPr>
                <w:lang w:val="es-ES_tradnl"/>
              </w:rPr>
              <w:t>Verbal</w:t>
            </w:r>
          </w:p>
        </w:tc>
      </w:tr>
      <w:tr w:rsidR="00975C41" w:rsidRPr="0069696F" w14:paraId="7CBD10A8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2F85EB5F" w14:textId="77777777" w:rsidR="00975C41" w:rsidRPr="0069696F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vAlign w:val="center"/>
          </w:tcPr>
          <w:p w14:paraId="3FA3749A" w14:textId="0D11EC49" w:rsidR="00975C41" w:rsidRPr="0069696F" w:rsidRDefault="00736BF6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  <w:r w:rsidRPr="0069696F">
              <w:rPr>
                <w:lang w:val="es-ES_tradnl"/>
              </w:rPr>
              <w:t>Traslada la preimagen 4 unidades a la derecha y</w:t>
            </w:r>
            <w:r w:rsidR="00975C41" w:rsidRPr="0069696F">
              <w:rPr>
                <w:lang w:val="es-ES_tradnl"/>
              </w:rPr>
              <w:t xml:space="preserve"> 2 uni</w:t>
            </w:r>
            <w:r w:rsidRPr="0069696F">
              <w:rPr>
                <w:lang w:val="es-ES_tradnl"/>
              </w:rPr>
              <w:t>dade</w:t>
            </w:r>
            <w:r w:rsidR="00975C41" w:rsidRPr="0069696F">
              <w:rPr>
                <w:lang w:val="es-ES_tradnl"/>
              </w:rPr>
              <w:t xml:space="preserve">s </w:t>
            </w:r>
            <w:r w:rsidRPr="0069696F">
              <w:rPr>
                <w:lang w:val="es-ES_tradnl"/>
              </w:rPr>
              <w:t>hacia abajo</w:t>
            </w:r>
            <w:r w:rsidR="00975C41" w:rsidRPr="0069696F">
              <w:rPr>
                <w:lang w:val="es-ES_tradnl"/>
              </w:rPr>
              <w:t>.</w:t>
            </w:r>
          </w:p>
        </w:tc>
      </w:tr>
      <w:tr w:rsidR="00975C41" w:rsidRPr="0069696F" w14:paraId="5EF8C96E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7C34FFA1" w14:textId="77777777" w:rsidR="00975C41" w:rsidRPr="0069696F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shd w:val="clear" w:color="auto" w:fill="3E5C61" w:themeFill="accent2"/>
            <w:vAlign w:val="center"/>
          </w:tcPr>
          <w:p w14:paraId="183FB468" w14:textId="62B24EF8" w:rsidR="00975C41" w:rsidRPr="0069696F" w:rsidRDefault="00736BF6" w:rsidP="00415EDD">
            <w:pPr>
              <w:pStyle w:val="TableColumnHeaders"/>
              <w:rPr>
                <w:lang w:val="es-ES_tradnl"/>
              </w:rPr>
            </w:pPr>
            <w:r w:rsidRPr="0069696F">
              <w:rPr>
                <w:lang w:val="es-ES_tradnl"/>
              </w:rPr>
              <w:t xml:space="preserve">Regla </w:t>
            </w:r>
            <w:r w:rsidR="00975C41" w:rsidRPr="0069696F">
              <w:rPr>
                <w:lang w:val="es-ES_tradnl"/>
              </w:rPr>
              <w:t>Algebraic</w:t>
            </w:r>
            <w:r w:rsidRPr="0069696F">
              <w:rPr>
                <w:lang w:val="es-ES_tradnl"/>
              </w:rPr>
              <w:t>a</w:t>
            </w:r>
          </w:p>
        </w:tc>
      </w:tr>
      <w:tr w:rsidR="00975C41" w:rsidRPr="0069696F" w14:paraId="35DFFA21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09545E07" w14:textId="77777777" w:rsidR="00975C41" w:rsidRPr="0069696F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vAlign w:val="center"/>
          </w:tcPr>
          <w:p w14:paraId="04A7D696" w14:textId="77777777" w:rsidR="00975C41" w:rsidRPr="0069696F" w:rsidRDefault="00FC0275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  <w:r w:rsidRPr="00313734">
              <w:rPr>
                <w:noProof/>
                <w:position w:val="-14"/>
                <w:lang w:val="es-ES_tradnl"/>
              </w:rPr>
              <w:object w:dxaOrig="2280" w:dyaOrig="400" w14:anchorId="282BE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14.1pt;height:19.95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802066649" r:id="rId10"/>
              </w:object>
            </w:r>
          </w:p>
        </w:tc>
      </w:tr>
      <w:tr w:rsidR="00975C41" w:rsidRPr="0069696F" w14:paraId="43DF17EE" w14:textId="77777777" w:rsidTr="00415EDD"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6C8BA252" w14:textId="374CE298" w:rsidR="00975C41" w:rsidRPr="0069696F" w:rsidRDefault="00861C98" w:rsidP="00415EDD">
            <w:pPr>
              <w:pStyle w:val="TableColumnHeaders"/>
              <w:rPr>
                <w:lang w:val="es-ES_tradnl"/>
              </w:rPr>
            </w:pPr>
            <w:r w:rsidRPr="0069696F">
              <w:rPr>
                <w:lang w:val="es-ES_tradnl"/>
              </w:rPr>
              <w:t>Notación Cartográfica</w:t>
            </w:r>
          </w:p>
        </w:tc>
      </w:tr>
      <w:tr w:rsidR="00975C41" w:rsidRPr="0069696F" w14:paraId="0AF469F5" w14:textId="77777777" w:rsidTr="005E31B8">
        <w:tc>
          <w:tcPr>
            <w:tcW w:w="2404" w:type="pct"/>
            <w:shd w:val="clear" w:color="auto" w:fill="auto"/>
            <w:vAlign w:val="center"/>
          </w:tcPr>
          <w:p w14:paraId="60A5CDEA" w14:textId="77777777" w:rsidR="00975C41" w:rsidRPr="0069696F" w:rsidRDefault="00FC0275" w:rsidP="00415EDD">
            <w:pPr>
              <w:pStyle w:val="TableData"/>
              <w:jc w:val="center"/>
              <w:rPr>
                <w:lang w:val="es-ES_tradnl"/>
              </w:rPr>
            </w:pPr>
            <w:r w:rsidRPr="00313734">
              <w:rPr>
                <w:noProof/>
                <w:position w:val="-6"/>
                <w:lang w:val="es-ES_tradnl"/>
              </w:rPr>
              <w:object w:dxaOrig="800" w:dyaOrig="279" w14:anchorId="36D0814D">
                <v:shape id="_x0000_i1026" type="#_x0000_t75" alt="" style="width:39.9pt;height:14.4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802066650" r:id="rId12"/>
              </w:object>
            </w:r>
          </w:p>
          <w:p w14:paraId="53D97CA6" w14:textId="418AAEA2" w:rsidR="00975C41" w:rsidRPr="0069696F" w:rsidRDefault="00861C98" w:rsidP="00415EDD">
            <w:pPr>
              <w:pStyle w:val="TableData"/>
              <w:jc w:val="center"/>
              <w:rPr>
                <w:lang w:val="es-ES_tradnl"/>
              </w:rPr>
            </w:pPr>
            <w:r w:rsidRPr="0069696F">
              <w:rPr>
                <w:b/>
                <w:bCs/>
                <w:i/>
                <w:iCs/>
                <w:lang w:val="es-ES_tradnl"/>
              </w:rPr>
              <w:t>Leído</w:t>
            </w:r>
            <w:r w:rsidR="00975C41" w:rsidRPr="0069696F">
              <w:rPr>
                <w:b/>
                <w:bCs/>
                <w:i/>
                <w:iCs/>
                <w:lang w:val="es-ES_tradnl"/>
              </w:rPr>
              <w:t>:</w:t>
            </w:r>
            <w:r w:rsidRPr="0069696F">
              <w:rPr>
                <w:b/>
                <w:bCs/>
                <w:i/>
                <w:iCs/>
                <w:lang w:val="es-ES_tradnl"/>
              </w:rPr>
              <w:t xml:space="preserve"> </w:t>
            </w:r>
            <w:r w:rsidRPr="0069696F">
              <w:rPr>
                <w:i/>
                <w:iCs/>
                <w:lang w:val="es-ES_tradnl"/>
              </w:rPr>
              <w:t>El punto</w:t>
            </w:r>
            <w:r w:rsidR="00975C41" w:rsidRPr="0069696F">
              <w:rPr>
                <w:i/>
                <w:iCs/>
                <w:lang w:val="es-ES_tradnl"/>
              </w:rPr>
              <w:t xml:space="preserve"> A map</w:t>
            </w:r>
            <w:r w:rsidR="003C09DE" w:rsidRPr="0069696F">
              <w:rPr>
                <w:i/>
                <w:iCs/>
                <w:lang w:val="es-ES_tradnl"/>
              </w:rPr>
              <w:t>ea</w:t>
            </w:r>
            <w:r w:rsidR="00975C41" w:rsidRPr="0069696F">
              <w:rPr>
                <w:i/>
                <w:iCs/>
                <w:lang w:val="es-ES_tradnl"/>
              </w:rPr>
              <w:t xml:space="preserve"> </w:t>
            </w:r>
            <w:r w:rsidR="004079A3" w:rsidRPr="0069696F">
              <w:rPr>
                <w:i/>
                <w:iCs/>
                <w:lang w:val="es-ES_tradnl"/>
              </w:rPr>
              <w:t>al</w:t>
            </w:r>
            <w:r w:rsidR="00975C41" w:rsidRPr="0069696F">
              <w:rPr>
                <w:i/>
                <w:iCs/>
                <w:lang w:val="es-ES_tradnl"/>
              </w:rPr>
              <w:t xml:space="preserve"> p</w:t>
            </w:r>
            <w:r w:rsidR="004079A3" w:rsidRPr="0069696F">
              <w:rPr>
                <w:i/>
                <w:iCs/>
                <w:lang w:val="es-ES_tradnl"/>
              </w:rPr>
              <w:t>u</w:t>
            </w:r>
            <w:r w:rsidR="00975C41" w:rsidRPr="0069696F">
              <w:rPr>
                <w:i/>
                <w:iCs/>
                <w:lang w:val="es-ES_tradnl"/>
              </w:rPr>
              <w:t>nt</w:t>
            </w:r>
            <w:r w:rsidR="004079A3" w:rsidRPr="0069696F">
              <w:rPr>
                <w:i/>
                <w:iCs/>
                <w:lang w:val="es-ES_tradnl"/>
              </w:rPr>
              <w:t>o</w:t>
            </w:r>
            <w:r w:rsidR="00975C41" w:rsidRPr="0069696F">
              <w:rPr>
                <w:i/>
                <w:iCs/>
                <w:lang w:val="es-ES_tradnl"/>
              </w:rPr>
              <w:t xml:space="preserve"> A prim</w:t>
            </w:r>
            <w:r w:rsidR="003C09DE" w:rsidRPr="0069696F">
              <w:rPr>
                <w:i/>
                <w:iCs/>
                <w:lang w:val="es-ES_tradnl"/>
              </w:rPr>
              <w:t>a</w:t>
            </w:r>
            <w:r w:rsidR="00975C41" w:rsidRPr="0069696F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2596" w:type="pct"/>
            <w:vAlign w:val="center"/>
          </w:tcPr>
          <w:p w14:paraId="598FC2B2" w14:textId="77777777" w:rsidR="00975C41" w:rsidRPr="0069696F" w:rsidRDefault="00FC0275" w:rsidP="00415EDD">
            <w:pPr>
              <w:pStyle w:val="TableData"/>
              <w:jc w:val="center"/>
              <w:rPr>
                <w:lang w:val="es-ES_tradnl"/>
              </w:rPr>
            </w:pPr>
            <w:r w:rsidRPr="00313734">
              <w:rPr>
                <w:noProof/>
                <w:position w:val="-10"/>
                <w:lang w:val="es-ES_tradnl"/>
              </w:rPr>
              <w:object w:dxaOrig="3860" w:dyaOrig="320" w14:anchorId="77FD4AC6">
                <v:shape id="_x0000_i1025" type="#_x0000_t75" alt="" style="width:192.2pt;height:15.5pt;mso-width-percent:0;mso-height-percent:0;mso-width-percent:0;mso-height-percent:0" o:ole="">
                  <v:imagedata r:id="rId13" o:title=""/>
                </v:shape>
                <o:OLEObject Type="Embed" ProgID="Equation.DSMT4" ShapeID="_x0000_i1025" DrawAspect="Content" ObjectID="_1802066651" r:id="rId14"/>
              </w:object>
            </w:r>
          </w:p>
          <w:p w14:paraId="7B2D110F" w14:textId="08764F3C" w:rsidR="00975C41" w:rsidRPr="00435CAC" w:rsidRDefault="004079A3" w:rsidP="00415EDD">
            <w:pPr>
              <w:pStyle w:val="TableData"/>
              <w:jc w:val="center"/>
              <w:rPr>
                <w:lang w:val="es-ES_tradnl"/>
              </w:rPr>
            </w:pPr>
            <w:r w:rsidRPr="0069696F">
              <w:rPr>
                <w:b/>
                <w:bCs/>
                <w:i/>
                <w:iCs/>
                <w:lang w:val="es-ES_tradnl"/>
              </w:rPr>
              <w:t>Leído</w:t>
            </w:r>
            <w:r w:rsidR="00975C41" w:rsidRPr="0069696F">
              <w:rPr>
                <w:b/>
                <w:bCs/>
                <w:i/>
                <w:iCs/>
                <w:lang w:val="es-ES_tradnl"/>
              </w:rPr>
              <w:t>:</w:t>
            </w:r>
            <w:r w:rsidR="00975C41" w:rsidRPr="0069696F">
              <w:rPr>
                <w:i/>
                <w:iCs/>
                <w:lang w:val="es-ES_tradnl"/>
              </w:rPr>
              <w:t xml:space="preserve"> </w:t>
            </w:r>
            <w:r w:rsidRPr="0069696F">
              <w:rPr>
                <w:i/>
                <w:iCs/>
                <w:lang w:val="es-ES_tradnl"/>
              </w:rPr>
              <w:t>El p</w:t>
            </w:r>
            <w:r w:rsidR="00975C41" w:rsidRPr="0069696F">
              <w:rPr>
                <w:i/>
                <w:iCs/>
                <w:lang w:val="es-ES_tradnl"/>
              </w:rPr>
              <w:t>ol</w:t>
            </w:r>
            <w:r w:rsidRPr="0069696F">
              <w:rPr>
                <w:i/>
                <w:iCs/>
                <w:lang w:val="es-ES_tradnl"/>
              </w:rPr>
              <w:t>í</w:t>
            </w:r>
            <w:r w:rsidR="00975C41" w:rsidRPr="0069696F">
              <w:rPr>
                <w:i/>
                <w:iCs/>
                <w:lang w:val="es-ES_tradnl"/>
              </w:rPr>
              <w:t>gon</w:t>
            </w:r>
            <w:r w:rsidRPr="0069696F">
              <w:rPr>
                <w:i/>
                <w:iCs/>
                <w:lang w:val="es-ES_tradnl"/>
              </w:rPr>
              <w:t>o</w:t>
            </w:r>
            <w:r w:rsidR="00975C41" w:rsidRPr="0069696F">
              <w:rPr>
                <w:i/>
                <w:iCs/>
                <w:lang w:val="es-ES_tradnl"/>
              </w:rPr>
              <w:t xml:space="preserve"> A, B, C, D map</w:t>
            </w:r>
            <w:r w:rsidR="00050F5D" w:rsidRPr="0069696F">
              <w:rPr>
                <w:i/>
                <w:iCs/>
                <w:lang w:val="es-ES_tradnl"/>
              </w:rPr>
              <w:t>ea</w:t>
            </w:r>
            <w:r w:rsidR="00975C41" w:rsidRPr="0069696F">
              <w:rPr>
                <w:i/>
                <w:iCs/>
                <w:lang w:val="es-ES_tradnl"/>
              </w:rPr>
              <w:t xml:space="preserve"> </w:t>
            </w:r>
            <w:r w:rsidRPr="0069696F">
              <w:rPr>
                <w:i/>
                <w:iCs/>
                <w:lang w:val="es-ES_tradnl"/>
              </w:rPr>
              <w:t>al</w:t>
            </w:r>
            <w:r w:rsidR="00975C41" w:rsidRPr="0069696F">
              <w:rPr>
                <w:i/>
                <w:iCs/>
                <w:lang w:val="es-ES_tradnl"/>
              </w:rPr>
              <w:t xml:space="preserve"> pol</w:t>
            </w:r>
            <w:r w:rsidRPr="0069696F">
              <w:rPr>
                <w:i/>
                <w:iCs/>
                <w:lang w:val="es-ES_tradnl"/>
              </w:rPr>
              <w:t>í</w:t>
            </w:r>
            <w:r w:rsidR="00975C41" w:rsidRPr="0069696F">
              <w:rPr>
                <w:i/>
                <w:iCs/>
                <w:lang w:val="es-ES_tradnl"/>
              </w:rPr>
              <w:t>gon</w:t>
            </w:r>
            <w:r w:rsidRPr="0069696F">
              <w:rPr>
                <w:i/>
                <w:iCs/>
                <w:lang w:val="es-ES_tradnl"/>
              </w:rPr>
              <w:t>o</w:t>
            </w:r>
            <w:r w:rsidR="00975C41" w:rsidRPr="0069696F">
              <w:rPr>
                <w:i/>
                <w:iCs/>
                <w:lang w:val="es-ES_tradnl"/>
              </w:rPr>
              <w:t xml:space="preserve"> </w:t>
            </w:r>
            <w:r w:rsidR="00975C41" w:rsidRPr="0069696F">
              <w:rPr>
                <w:i/>
                <w:iCs/>
                <w:lang w:val="es-ES_tradnl"/>
              </w:rPr>
              <w:br/>
              <w:t>A prim</w:t>
            </w:r>
            <w:r w:rsidR="00050F5D" w:rsidRPr="0069696F">
              <w:rPr>
                <w:i/>
                <w:iCs/>
                <w:lang w:val="es-ES_tradnl"/>
              </w:rPr>
              <w:t>a</w:t>
            </w:r>
            <w:r w:rsidR="00975C41" w:rsidRPr="0069696F">
              <w:rPr>
                <w:i/>
                <w:iCs/>
                <w:lang w:val="es-ES_tradnl"/>
              </w:rPr>
              <w:t>, B prim</w:t>
            </w:r>
            <w:r w:rsidR="00050F5D" w:rsidRPr="0069696F">
              <w:rPr>
                <w:i/>
                <w:iCs/>
                <w:lang w:val="es-ES_tradnl"/>
              </w:rPr>
              <w:t>a</w:t>
            </w:r>
            <w:r w:rsidR="00975C41" w:rsidRPr="0069696F">
              <w:rPr>
                <w:i/>
                <w:iCs/>
                <w:lang w:val="es-ES_tradnl"/>
              </w:rPr>
              <w:t>, C prim</w:t>
            </w:r>
            <w:r w:rsidR="00050F5D" w:rsidRPr="0069696F">
              <w:rPr>
                <w:i/>
                <w:iCs/>
                <w:lang w:val="es-ES_tradnl"/>
              </w:rPr>
              <w:t>a</w:t>
            </w:r>
            <w:r w:rsidR="00975C41" w:rsidRPr="0069696F">
              <w:rPr>
                <w:i/>
                <w:iCs/>
                <w:lang w:val="es-ES_tradnl"/>
              </w:rPr>
              <w:t>, D prim</w:t>
            </w:r>
            <w:r w:rsidR="00050F5D" w:rsidRPr="0069696F">
              <w:rPr>
                <w:i/>
                <w:iCs/>
                <w:lang w:val="es-ES_tradnl"/>
              </w:rPr>
              <w:t>a</w:t>
            </w:r>
            <w:r w:rsidR="00975C41" w:rsidRPr="0069696F">
              <w:rPr>
                <w:i/>
                <w:iCs/>
                <w:lang w:val="es-ES_tradnl"/>
              </w:rPr>
              <w:t>.</w:t>
            </w:r>
          </w:p>
        </w:tc>
      </w:tr>
    </w:tbl>
    <w:p w14:paraId="3F01DF1E" w14:textId="5965A001" w:rsidR="00975C41" w:rsidRPr="00435CAC" w:rsidRDefault="00975C41" w:rsidP="00C457AD">
      <w:pPr>
        <w:pStyle w:val="BodyText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</w:p>
    <w:sectPr w:rsidR="00975C41" w:rsidRPr="00435CAC" w:rsidSect="001C1A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292E" w14:textId="77777777" w:rsidR="00FC0275" w:rsidRDefault="00FC0275" w:rsidP="00293785">
      <w:pPr>
        <w:spacing w:after="0" w:line="240" w:lineRule="auto"/>
      </w:pPr>
      <w:r>
        <w:separator/>
      </w:r>
    </w:p>
  </w:endnote>
  <w:endnote w:type="continuationSeparator" w:id="0">
    <w:p w14:paraId="6F187393" w14:textId="77777777" w:rsidR="00FC0275" w:rsidRDefault="00FC02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D3D5" w14:textId="77777777" w:rsidR="00435CAC" w:rsidRDefault="0043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56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4E887" wp14:editId="28C93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DBED" w14:textId="3EEF08F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987B07F930446D9F437623637B0C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57AD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E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2DBED" w14:textId="3EEF08FA" w:rsidR="00293785" w:rsidRDefault="00C457A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987B07F930446D9F437623637B0C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8DAEDB" wp14:editId="1579F1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4D2B" w14:textId="77777777" w:rsidR="00435CAC" w:rsidRDefault="0043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3964" w14:textId="77777777" w:rsidR="00FC0275" w:rsidRDefault="00FC0275" w:rsidP="00293785">
      <w:pPr>
        <w:spacing w:after="0" w:line="240" w:lineRule="auto"/>
      </w:pPr>
      <w:r>
        <w:separator/>
      </w:r>
    </w:p>
  </w:footnote>
  <w:footnote w:type="continuationSeparator" w:id="0">
    <w:p w14:paraId="6295856F" w14:textId="77777777" w:rsidR="00FC0275" w:rsidRDefault="00FC027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CE3F" w14:textId="77777777" w:rsidR="00435CAC" w:rsidRDefault="0043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1761" w14:textId="77777777" w:rsidR="00435CAC" w:rsidRDefault="00435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16F0" w14:textId="77777777" w:rsidR="00435CAC" w:rsidRDefault="0043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BD5"/>
    <w:multiLevelType w:val="hybridMultilevel"/>
    <w:tmpl w:val="9D8EF7E8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976">
    <w:abstractNumId w:val="8"/>
  </w:num>
  <w:num w:numId="2" w16cid:durableId="649166470">
    <w:abstractNumId w:val="9"/>
  </w:num>
  <w:num w:numId="3" w16cid:durableId="1121848348">
    <w:abstractNumId w:val="2"/>
  </w:num>
  <w:num w:numId="4" w16cid:durableId="749156982">
    <w:abstractNumId w:val="4"/>
  </w:num>
  <w:num w:numId="5" w16cid:durableId="1264845725">
    <w:abstractNumId w:val="5"/>
  </w:num>
  <w:num w:numId="6" w16cid:durableId="566308510">
    <w:abstractNumId w:val="7"/>
  </w:num>
  <w:num w:numId="7" w16cid:durableId="263810727">
    <w:abstractNumId w:val="6"/>
  </w:num>
  <w:num w:numId="8" w16cid:durableId="1846894651">
    <w:abstractNumId w:val="10"/>
  </w:num>
  <w:num w:numId="9" w16cid:durableId="390033752">
    <w:abstractNumId w:val="11"/>
  </w:num>
  <w:num w:numId="10" w16cid:durableId="260263253">
    <w:abstractNumId w:val="12"/>
  </w:num>
  <w:num w:numId="11" w16cid:durableId="860821692">
    <w:abstractNumId w:val="3"/>
  </w:num>
  <w:num w:numId="12" w16cid:durableId="221527647">
    <w:abstractNumId w:val="1"/>
  </w:num>
  <w:num w:numId="13" w16cid:durableId="1530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E"/>
    <w:rsid w:val="0004006F"/>
    <w:rsid w:val="00050F5D"/>
    <w:rsid w:val="00052A8B"/>
    <w:rsid w:val="00053775"/>
    <w:rsid w:val="0005619A"/>
    <w:rsid w:val="00077C5F"/>
    <w:rsid w:val="0008589D"/>
    <w:rsid w:val="000C02A9"/>
    <w:rsid w:val="00100A7D"/>
    <w:rsid w:val="00110967"/>
    <w:rsid w:val="0011259B"/>
    <w:rsid w:val="00116FDD"/>
    <w:rsid w:val="00117594"/>
    <w:rsid w:val="00125621"/>
    <w:rsid w:val="001303DF"/>
    <w:rsid w:val="00157D08"/>
    <w:rsid w:val="0016330F"/>
    <w:rsid w:val="001C1A3A"/>
    <w:rsid w:val="001D0BBF"/>
    <w:rsid w:val="001E1F85"/>
    <w:rsid w:val="001F125D"/>
    <w:rsid w:val="002135CA"/>
    <w:rsid w:val="00226381"/>
    <w:rsid w:val="002345CC"/>
    <w:rsid w:val="00271F54"/>
    <w:rsid w:val="00293785"/>
    <w:rsid w:val="002B22F3"/>
    <w:rsid w:val="002C0879"/>
    <w:rsid w:val="002C37B4"/>
    <w:rsid w:val="002E01FC"/>
    <w:rsid w:val="002E16A2"/>
    <w:rsid w:val="002F0960"/>
    <w:rsid w:val="00302BE9"/>
    <w:rsid w:val="003065C8"/>
    <w:rsid w:val="00313734"/>
    <w:rsid w:val="0036040A"/>
    <w:rsid w:val="00397FA9"/>
    <w:rsid w:val="003C09DE"/>
    <w:rsid w:val="004079A3"/>
    <w:rsid w:val="00426BA7"/>
    <w:rsid w:val="00435CAC"/>
    <w:rsid w:val="00446C13"/>
    <w:rsid w:val="005078B4"/>
    <w:rsid w:val="0053328A"/>
    <w:rsid w:val="00540FC6"/>
    <w:rsid w:val="005511B6"/>
    <w:rsid w:val="00553C98"/>
    <w:rsid w:val="00570103"/>
    <w:rsid w:val="00595A58"/>
    <w:rsid w:val="005A7635"/>
    <w:rsid w:val="005D5771"/>
    <w:rsid w:val="005E31B8"/>
    <w:rsid w:val="005F6281"/>
    <w:rsid w:val="00645D7F"/>
    <w:rsid w:val="00656940"/>
    <w:rsid w:val="00665274"/>
    <w:rsid w:val="00666C03"/>
    <w:rsid w:val="00686DAB"/>
    <w:rsid w:val="0069696F"/>
    <w:rsid w:val="006A74F8"/>
    <w:rsid w:val="006B4CC2"/>
    <w:rsid w:val="006E1542"/>
    <w:rsid w:val="00721EA4"/>
    <w:rsid w:val="00726AB5"/>
    <w:rsid w:val="00736BF6"/>
    <w:rsid w:val="00762A66"/>
    <w:rsid w:val="00797CB5"/>
    <w:rsid w:val="007B055F"/>
    <w:rsid w:val="007E6F1D"/>
    <w:rsid w:val="00861C98"/>
    <w:rsid w:val="0087128C"/>
    <w:rsid w:val="00880013"/>
    <w:rsid w:val="008920A4"/>
    <w:rsid w:val="008A2E6E"/>
    <w:rsid w:val="008D53DA"/>
    <w:rsid w:val="008F5386"/>
    <w:rsid w:val="00913172"/>
    <w:rsid w:val="009145E3"/>
    <w:rsid w:val="009247B6"/>
    <w:rsid w:val="00941895"/>
    <w:rsid w:val="00946AAB"/>
    <w:rsid w:val="00957E16"/>
    <w:rsid w:val="00975C41"/>
    <w:rsid w:val="00981267"/>
    <w:rsid w:val="00981E19"/>
    <w:rsid w:val="009B52E4"/>
    <w:rsid w:val="009D6E8D"/>
    <w:rsid w:val="00A000DE"/>
    <w:rsid w:val="00A101E8"/>
    <w:rsid w:val="00A12F6E"/>
    <w:rsid w:val="00A22076"/>
    <w:rsid w:val="00A655F9"/>
    <w:rsid w:val="00A85BD6"/>
    <w:rsid w:val="00A924EB"/>
    <w:rsid w:val="00AC349E"/>
    <w:rsid w:val="00AC535E"/>
    <w:rsid w:val="00AE4E13"/>
    <w:rsid w:val="00B150EA"/>
    <w:rsid w:val="00B1602B"/>
    <w:rsid w:val="00B341FE"/>
    <w:rsid w:val="00B92DBF"/>
    <w:rsid w:val="00B93944"/>
    <w:rsid w:val="00BC1AF4"/>
    <w:rsid w:val="00BD119F"/>
    <w:rsid w:val="00C20B74"/>
    <w:rsid w:val="00C31EDD"/>
    <w:rsid w:val="00C457AD"/>
    <w:rsid w:val="00C73EA1"/>
    <w:rsid w:val="00C8524A"/>
    <w:rsid w:val="00CA1622"/>
    <w:rsid w:val="00CC4F77"/>
    <w:rsid w:val="00CD3CF6"/>
    <w:rsid w:val="00CE336D"/>
    <w:rsid w:val="00D106FF"/>
    <w:rsid w:val="00D269D8"/>
    <w:rsid w:val="00D61100"/>
    <w:rsid w:val="00D626EB"/>
    <w:rsid w:val="00D716B6"/>
    <w:rsid w:val="00DC32CD"/>
    <w:rsid w:val="00DC7A6D"/>
    <w:rsid w:val="00DF5E70"/>
    <w:rsid w:val="00E03B9E"/>
    <w:rsid w:val="00E0657C"/>
    <w:rsid w:val="00E140E6"/>
    <w:rsid w:val="00E52424"/>
    <w:rsid w:val="00E82CE3"/>
    <w:rsid w:val="00E90740"/>
    <w:rsid w:val="00EA74D2"/>
    <w:rsid w:val="00EB00DC"/>
    <w:rsid w:val="00ED24C8"/>
    <w:rsid w:val="00F017DB"/>
    <w:rsid w:val="00F041B7"/>
    <w:rsid w:val="00F377E2"/>
    <w:rsid w:val="00F50748"/>
    <w:rsid w:val="00F674E6"/>
    <w:rsid w:val="00F67E20"/>
    <w:rsid w:val="00F72D02"/>
    <w:rsid w:val="00F86286"/>
    <w:rsid w:val="00FC0275"/>
    <w:rsid w:val="00FF1B3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319E"/>
  <w15:docId w15:val="{7512E308-ABD0-4386-A621-2E9C18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987B07F930446D9F437623637B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3CDE-7226-45C2-BC34-F43518B6A8AF}"/>
      </w:docPartPr>
      <w:docPartBody>
        <w:p w:rsidR="00E607F6" w:rsidRDefault="00AF6717" w:rsidP="00AF6717">
          <w:pPr>
            <w:pStyle w:val="E0987B07F930446D9F437623637B0C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3B21C6"/>
    <w:rsid w:val="00981267"/>
    <w:rsid w:val="00AF6717"/>
    <w:rsid w:val="00B40AAE"/>
    <w:rsid w:val="00BE3F92"/>
    <w:rsid w:val="00D0757D"/>
    <w:rsid w:val="00D379A9"/>
    <w:rsid w:val="00D61100"/>
    <w:rsid w:val="00E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717"/>
    <w:rPr>
      <w:color w:val="808080"/>
    </w:rPr>
  </w:style>
  <w:style w:type="paragraph" w:customStyle="1" w:styleId="E0987B07F930446D9F437623637B0CBA">
    <w:name w:val="E0987B07F930446D9F437623637B0CBA"/>
    <w:rsid w:val="00AF6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83</TotalTime>
  <Pages>1</Pages>
  <Words>96</Words>
  <Characters>541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subject/>
  <dc:creator>K20 Center</dc:creator>
  <cp:keywords/>
  <dc:description/>
  <cp:lastModifiedBy>Lopez, Araceli</cp:lastModifiedBy>
  <cp:revision>28</cp:revision>
  <cp:lastPrinted>2016-07-14T14:08:00Z</cp:lastPrinted>
  <dcterms:created xsi:type="dcterms:W3CDTF">2023-06-16T12:59:00Z</dcterms:created>
  <dcterms:modified xsi:type="dcterms:W3CDTF">2025-02-26T15:13:00Z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