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2D4B47" w14:textId="77777777" w:rsidR="007070CD" w:rsidRDefault="00075286">
      <w:pPr>
        <w:pStyle w:val="Title"/>
      </w:pPr>
      <w:r>
        <w:rPr>
          <w:bCs/>
          <w:lang w:val="es"/>
        </w:rPr>
        <w:t>DIAGRAMA H PARA TEXTOS EMPAREJADOS</w:t>
      </w:r>
    </w:p>
    <w:tbl>
      <w:tblPr>
        <w:tblStyle w:val="a0"/>
        <w:tblW w:w="129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3"/>
        <w:gridCol w:w="4312"/>
      </w:tblGrid>
      <w:tr w:rsidR="007070CD" w14:paraId="23399067" w14:textId="77777777">
        <w:trPr>
          <w:trHeight w:val="945"/>
        </w:trPr>
        <w:tc>
          <w:tcPr>
            <w:tcW w:w="4315" w:type="dxa"/>
            <w:vMerge w:val="restart"/>
            <w:tcBorders>
              <w:top w:val="single" w:sz="8" w:space="0" w:color="3E5C61"/>
              <w:left w:val="single" w:sz="8" w:space="0" w:color="3E5C61"/>
              <w:right w:val="single" w:sz="8" w:space="0" w:color="3E5C61"/>
            </w:tcBorders>
          </w:tcPr>
          <w:p w14:paraId="36ADDE0D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  <w:r>
              <w:rPr>
                <w:b/>
                <w:bCs/>
                <w:color w:val="313131"/>
                <w:sz w:val="28"/>
                <w:szCs w:val="28"/>
                <w:lang w:val="es"/>
              </w:rPr>
              <w:t>MANUSCRITOS ILUMINADOS</w:t>
            </w:r>
          </w:p>
          <w:p w14:paraId="472C6AEB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0E0E9D2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61B09F16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Me doy cuenta…</w:t>
            </w:r>
          </w:p>
          <w:p w14:paraId="4FD403BB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139FF6A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AC51BDB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6CAA88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7B11D23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40B7A18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FBD9642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073A3B5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6004535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20FF55A1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E84CD76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47CB2F1D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Me pregunto...</w:t>
            </w:r>
          </w:p>
        </w:tc>
        <w:tc>
          <w:tcPr>
            <w:tcW w:w="4313" w:type="dxa"/>
            <w:tcBorders>
              <w:top w:val="nil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8DB4021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12" w:type="dxa"/>
            <w:vMerge w:val="restart"/>
            <w:tcBorders>
              <w:top w:val="single" w:sz="8" w:space="0" w:color="3E5C61"/>
              <w:left w:val="single" w:sz="8" w:space="0" w:color="3E5C61"/>
              <w:right w:val="single" w:sz="8" w:space="0" w:color="3E5C61"/>
            </w:tcBorders>
          </w:tcPr>
          <w:p w14:paraId="6E380E99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  <w:r>
              <w:rPr>
                <w:b/>
                <w:bCs/>
                <w:color w:val="313131"/>
                <w:sz w:val="28"/>
                <w:szCs w:val="28"/>
                <w:lang w:val="es"/>
              </w:rPr>
              <w:t>PORTADAS DE LIBROS</w:t>
            </w:r>
          </w:p>
          <w:p w14:paraId="7794F0E6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7EAA85C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70498E30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Me doy cuenta…</w:t>
            </w:r>
          </w:p>
          <w:p w14:paraId="50E0AD3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660FE0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61FF1CFA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13077E03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2179EEB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DC8A498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55F568C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6588384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35E52DDA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341CE767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3E620C6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3E843B46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Me pregunto...</w:t>
            </w:r>
          </w:p>
          <w:p w14:paraId="71E2C31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3645C2C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5C30CAA4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56DADA6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4FA9A89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3D0734D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5881EE7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0BA75D4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EB2FA5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13131"/>
                <w:sz w:val="28"/>
                <w:szCs w:val="28"/>
              </w:rPr>
            </w:pPr>
          </w:p>
        </w:tc>
      </w:tr>
      <w:tr w:rsidR="007070CD" w14:paraId="27B6543D" w14:textId="77777777">
        <w:trPr>
          <w:trHeight w:val="5067"/>
        </w:trPr>
        <w:tc>
          <w:tcPr>
            <w:tcW w:w="4315" w:type="dxa"/>
            <w:vMerge/>
            <w:tcBorders>
              <w:left w:val="single" w:sz="8" w:space="0" w:color="3E5C61"/>
              <w:right w:val="single" w:sz="8" w:space="0" w:color="3E5C61"/>
            </w:tcBorders>
          </w:tcPr>
          <w:p w14:paraId="726581E0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13131"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B347300" w14:textId="77777777" w:rsidR="007070CD" w:rsidRDefault="00075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¿De qué manera las letras iluminadas y las portadas de los libros cuentan una historia en una sola imagen? </w:t>
            </w:r>
          </w:p>
          <w:p w14:paraId="662C8DF5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12" w:type="dxa"/>
            <w:vMerge/>
            <w:tcBorders>
              <w:left w:val="single" w:sz="8" w:space="0" w:color="3E5C61"/>
              <w:right w:val="single" w:sz="8" w:space="0" w:color="3E5C61"/>
            </w:tcBorders>
          </w:tcPr>
          <w:p w14:paraId="564ECA5E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</w:tr>
      <w:tr w:rsidR="007070CD" w14:paraId="24234652" w14:textId="77777777">
        <w:trPr>
          <w:trHeight w:val="1215"/>
        </w:trPr>
        <w:tc>
          <w:tcPr>
            <w:tcW w:w="4315" w:type="dxa"/>
            <w:vMerge/>
            <w:tcBorders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8CA64B4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13" w:type="dxa"/>
            <w:tcBorders>
              <w:top w:val="single" w:sz="8" w:space="0" w:color="3E5C61"/>
              <w:left w:val="single" w:sz="8" w:space="0" w:color="3E5C61"/>
              <w:bottom w:val="nil"/>
              <w:right w:val="single" w:sz="8" w:space="0" w:color="3E5C61"/>
            </w:tcBorders>
          </w:tcPr>
          <w:p w14:paraId="27861E3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12" w:type="dxa"/>
            <w:vMerge/>
            <w:tcBorders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F42E39F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84D7F6B" w14:textId="77777777" w:rsidR="007070CD" w:rsidRDefault="007070C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07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FBFB" w14:textId="77777777" w:rsidR="00020FD0" w:rsidRDefault="00020FD0">
      <w:pPr>
        <w:spacing w:after="0" w:line="240" w:lineRule="auto"/>
      </w:pPr>
      <w:r>
        <w:separator/>
      </w:r>
    </w:p>
  </w:endnote>
  <w:endnote w:type="continuationSeparator" w:id="0">
    <w:p w14:paraId="0AAECDEE" w14:textId="77777777" w:rsidR="00020FD0" w:rsidRDefault="0002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936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88D" w14:textId="77777777" w:rsidR="007070CD" w:rsidRDefault="000752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6C613CEC" wp14:editId="696B2A4F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430D36" wp14:editId="5A5EBBC3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4788" cy="30443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61E4C" w14:textId="77777777" w:rsidR="007070CD" w:rsidRDefault="0007528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 LETTER WORTH A THOUSAND WORDS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430D36" id="Rectangle 9" o:spid="_x0000_s1026" style="position:absolute;margin-left:291pt;margin-top:-20pt;width:316.1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Jc17wbeAAAACgEAAA8AAABkcnMvZG93bnJldi54&#10;bWxMj8FOwzAQRO9I/IO1SNxaOyEtJY1TIQQHjqQ9cHTjJYlqryPbadO/xz3BbVYzmn1T7WZr2Bl9&#10;GBxJyJYCGFLr9ECdhMP+Y7EBFqIirYwjlHDFALv6/q5SpXYX+sJzEzuWSiiUSkIf41hyHtoerQpL&#10;NyIl78d5q2I6fce1V5dUbg3PhVhzqwZKH3o14luP7amZrIQRjZ5M0Yjvlr97ytafe35dSfn4ML9u&#10;gUWc418YbvgJHerEdHQT6cCMhNUmT1uihEUhkrgl8qx4An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XNe8G3gAAAAoBAAAPAAAAAAAAAAAAAAAAABAEAABkcnMv&#10;ZG93bnJldi54bWxQSwUGAAAAAAQABADzAAAAGwUAAAAA&#10;" filled="f" stroked="f">
              <v:textbox inset="2.53958mm,1.2694mm,2.53958mm,1.2694mm">
                <w:txbxContent>
                  <w:p w14:paraId="7F561E4C" w14:textId="77777777" w:rsidR="007070CD" w:rsidRDefault="0007528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 LETTER WORTH A THOUSAND WORDS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E7C0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5874" w14:textId="77777777" w:rsidR="00020FD0" w:rsidRDefault="00020FD0">
      <w:pPr>
        <w:spacing w:after="0" w:line="240" w:lineRule="auto"/>
      </w:pPr>
      <w:r>
        <w:separator/>
      </w:r>
    </w:p>
  </w:footnote>
  <w:footnote w:type="continuationSeparator" w:id="0">
    <w:p w14:paraId="1FBD48CC" w14:textId="77777777" w:rsidR="00020FD0" w:rsidRDefault="0002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422D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700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5F73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CD"/>
    <w:rsid w:val="00020FD0"/>
    <w:rsid w:val="00075286"/>
    <w:rsid w:val="000A0D8B"/>
    <w:rsid w:val="001A4C27"/>
    <w:rsid w:val="001D3665"/>
    <w:rsid w:val="004A3C43"/>
    <w:rsid w:val="007070CD"/>
    <w:rsid w:val="00A54B56"/>
    <w:rsid w:val="00BC77BB"/>
    <w:rsid w:val="00C46910"/>
    <w:rsid w:val="00D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0EB5"/>
  <w15:docId w15:val="{B485DC17-B6B7-4573-BBA7-739E15E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F17D5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7BS8dh5qJBKjGaqr3CT+fSM42g==">CgMxLjA4AHIhMUExWjZOd29ySnBjLURLS0tnODBUNVM4dFJNbzl0WDZl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CLaire Dupre</cp:lastModifiedBy>
  <cp:revision>6</cp:revision>
  <cp:lastPrinted>2025-07-30T21:57:00Z</cp:lastPrinted>
  <dcterms:created xsi:type="dcterms:W3CDTF">2025-04-04T19:07:00Z</dcterms:created>
  <dcterms:modified xsi:type="dcterms:W3CDTF">2025-07-30T21:57:00Z</dcterms:modified>
</cp:coreProperties>
</file>