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37B3" w14:textId="77777777" w:rsidR="00A515C0" w:rsidRPr="005B7300" w:rsidRDefault="00A515C0" w:rsidP="00A515C0">
      <w:pPr>
        <w:pStyle w:val="Header"/>
        <w:rPr>
          <w:rFonts w:ascii="Calibri" w:hAnsi="Calibri" w:cs="Calibri"/>
          <w:b/>
          <w:bCs/>
          <w:sz w:val="28"/>
          <w:szCs w:val="28"/>
        </w:rPr>
      </w:pPr>
      <w:r w:rsidRPr="005B7300">
        <w:rPr>
          <w:rFonts w:ascii="Calibri" w:hAnsi="Calibri" w:cs="Calibri"/>
          <w:b/>
          <w:bCs/>
          <w:sz w:val="28"/>
          <w:szCs w:val="28"/>
        </w:rPr>
        <w:t>See, Perceive, Reflect</w:t>
      </w:r>
    </w:p>
    <w:p w14:paraId="17089549" w14:textId="77777777" w:rsidR="00CC2308" w:rsidRDefault="00CC2308">
      <w:pPr>
        <w:spacing w:after="120"/>
        <w:rPr>
          <w:rFonts w:ascii="Calibri" w:eastAsia="Calibri" w:hAnsi="Calibri" w:cs="Calibri"/>
          <w:sz w:val="2"/>
          <w:szCs w:val="2"/>
        </w:rPr>
      </w:pPr>
    </w:p>
    <w:p w14:paraId="34D6D75E" w14:textId="77777777" w:rsidR="00A515C0" w:rsidRDefault="00A515C0">
      <w:pPr>
        <w:spacing w:after="120"/>
        <w:rPr>
          <w:rFonts w:ascii="Calibri" w:eastAsia="Calibri" w:hAnsi="Calibri" w:cs="Calibri"/>
          <w:sz w:val="2"/>
          <w:szCs w:val="2"/>
        </w:rPr>
      </w:pPr>
    </w:p>
    <w:p w14:paraId="74EDE871" w14:textId="77777777" w:rsidR="00A515C0" w:rsidRDefault="00A515C0">
      <w:pPr>
        <w:spacing w:after="120"/>
        <w:rPr>
          <w:rFonts w:ascii="Calibri" w:eastAsia="Calibri" w:hAnsi="Calibri" w:cs="Calibri"/>
          <w:sz w:val="2"/>
          <w:szCs w:val="2"/>
        </w:rPr>
      </w:pPr>
    </w:p>
    <w:tbl>
      <w:tblPr>
        <w:tblStyle w:val="a"/>
        <w:tblW w:w="130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3460"/>
        <w:gridCol w:w="3460"/>
        <w:gridCol w:w="3460"/>
      </w:tblGrid>
      <w:tr w:rsidR="00CC2308" w14:paraId="4E452567" w14:textId="77777777">
        <w:trPr>
          <w:trHeight w:val="432"/>
        </w:trPr>
        <w:tc>
          <w:tcPr>
            <w:tcW w:w="2700" w:type="dxa"/>
            <w:tcBorders>
              <w:top w:val="nil"/>
              <w:left w:val="nil"/>
              <w:bottom w:val="single" w:sz="24" w:space="0" w:color="3E5C61"/>
              <w:right w:val="dotted" w:sz="18" w:space="0" w:color="3E5C61"/>
            </w:tcBorders>
            <w:shd w:val="clear" w:color="auto" w:fill="F2F6F6"/>
            <w:vAlign w:val="center"/>
          </w:tcPr>
          <w:p w14:paraId="3F53DCD3" w14:textId="77777777" w:rsidR="00CC2308" w:rsidRDefault="00000000">
            <w:pPr>
              <w:jc w:val="center"/>
              <w:rPr>
                <w:rFonts w:ascii="Calibri" w:eastAsia="Calibri" w:hAnsi="Calibri" w:cs="Calibri"/>
                <w:b/>
                <w:color w:val="98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8"/>
                <w:szCs w:val="28"/>
              </w:rPr>
              <w:t>ARTIST</w:t>
            </w:r>
          </w:p>
        </w:tc>
        <w:tc>
          <w:tcPr>
            <w:tcW w:w="3460" w:type="dxa"/>
            <w:tcBorders>
              <w:top w:val="nil"/>
              <w:left w:val="dotted" w:sz="18" w:space="0" w:color="3E5C61"/>
              <w:bottom w:val="single" w:sz="24" w:space="0" w:color="3E5C61"/>
              <w:right w:val="dotted" w:sz="18" w:space="0" w:color="3E5C61"/>
            </w:tcBorders>
            <w:shd w:val="clear" w:color="auto" w:fill="F2F6F6"/>
          </w:tcPr>
          <w:p w14:paraId="0F4B5EB0" w14:textId="77777777" w:rsidR="00CC2308" w:rsidRDefault="00000000" w:rsidP="005B7300">
            <w:pPr>
              <w:spacing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8"/>
                <w:szCs w:val="28"/>
              </w:rPr>
              <w:t>SEE?</w:t>
            </w:r>
            <w:r>
              <w:rPr>
                <w:rFonts w:ascii="Calibri" w:eastAsia="Calibri" w:hAnsi="Calibri" w:cs="Calibri"/>
                <w:b/>
                <w:color w:val="3E5C61"/>
                <w:sz w:val="28"/>
                <w:szCs w:val="28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t>What do you notice? Does anything stand out? How would you describe this art?</w:t>
            </w:r>
          </w:p>
        </w:tc>
        <w:tc>
          <w:tcPr>
            <w:tcW w:w="3460" w:type="dxa"/>
            <w:tcBorders>
              <w:top w:val="nil"/>
              <w:left w:val="dotted" w:sz="18" w:space="0" w:color="3E5C61"/>
              <w:bottom w:val="single" w:sz="24" w:space="0" w:color="3E5C61"/>
              <w:right w:val="dotted" w:sz="18" w:space="0" w:color="3E5C61"/>
            </w:tcBorders>
            <w:shd w:val="clear" w:color="auto" w:fill="F2F6F6"/>
          </w:tcPr>
          <w:p w14:paraId="597C416E" w14:textId="2A7A18D0" w:rsidR="00CC2308" w:rsidRDefault="00000000" w:rsidP="005B7300">
            <w:pPr>
              <w:spacing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8"/>
                <w:szCs w:val="28"/>
              </w:rPr>
              <w:t>PERCEIVE?</w:t>
            </w:r>
            <w:r>
              <w:rPr>
                <w:rFonts w:ascii="Calibri" w:eastAsia="Calibri" w:hAnsi="Calibri" w:cs="Calibri"/>
                <w:b/>
                <w:color w:val="3E5C61"/>
                <w:sz w:val="28"/>
                <w:szCs w:val="28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What do you feel when looking at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the art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? What is the message conveyed?</w:t>
            </w:r>
          </w:p>
        </w:tc>
        <w:tc>
          <w:tcPr>
            <w:tcW w:w="3460" w:type="dxa"/>
            <w:tcBorders>
              <w:top w:val="nil"/>
              <w:left w:val="dotted" w:sz="18" w:space="0" w:color="3E5C61"/>
              <w:bottom w:val="single" w:sz="24" w:space="0" w:color="3E5C61"/>
              <w:right w:val="nil"/>
            </w:tcBorders>
            <w:shd w:val="clear" w:color="auto" w:fill="F2F6F6"/>
          </w:tcPr>
          <w:p w14:paraId="0EE6FB58" w14:textId="77777777" w:rsidR="00CC2308" w:rsidRDefault="00000000" w:rsidP="005B7300">
            <w:pPr>
              <w:spacing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8"/>
                <w:szCs w:val="28"/>
              </w:rPr>
              <w:t>REFLECT?</w:t>
            </w:r>
            <w:r>
              <w:rPr>
                <w:rFonts w:ascii="Calibri" w:eastAsia="Calibri" w:hAnsi="Calibri" w:cs="Calibri"/>
                <w:b/>
                <w:color w:val="3E5C61"/>
                <w:sz w:val="28"/>
                <w:szCs w:val="28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What did you learn from this project? What can they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improve for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next time?</w:t>
            </w:r>
          </w:p>
        </w:tc>
      </w:tr>
      <w:tr w:rsidR="00CC2308" w14:paraId="1565DFE0" w14:textId="77777777">
        <w:trPr>
          <w:trHeight w:val="828"/>
        </w:trPr>
        <w:tc>
          <w:tcPr>
            <w:tcW w:w="2700" w:type="dxa"/>
            <w:tcBorders>
              <w:top w:val="single" w:sz="24" w:space="0" w:color="3E5C61"/>
              <w:left w:val="nil"/>
              <w:bottom w:val="single" w:sz="12" w:space="0" w:color="3E5C61"/>
              <w:right w:val="dotted" w:sz="18" w:space="0" w:color="3E5C61"/>
            </w:tcBorders>
            <w:vAlign w:val="center"/>
          </w:tcPr>
          <w:p w14:paraId="4DB8B05E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24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4152D8B8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24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2250EB21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24" w:space="0" w:color="3E5C61"/>
              <w:left w:val="dotted" w:sz="18" w:space="0" w:color="3E5C61"/>
              <w:bottom w:val="single" w:sz="12" w:space="0" w:color="3E5C61"/>
              <w:right w:val="nil"/>
            </w:tcBorders>
            <w:vAlign w:val="center"/>
          </w:tcPr>
          <w:p w14:paraId="15591421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C2308" w14:paraId="3910EF52" w14:textId="77777777">
        <w:trPr>
          <w:trHeight w:val="828"/>
        </w:trPr>
        <w:tc>
          <w:tcPr>
            <w:tcW w:w="2700" w:type="dxa"/>
            <w:tcBorders>
              <w:top w:val="single" w:sz="12" w:space="0" w:color="3E5C61"/>
              <w:left w:val="nil"/>
              <w:bottom w:val="single" w:sz="12" w:space="0" w:color="3E5C61"/>
              <w:right w:val="dotted" w:sz="18" w:space="0" w:color="3E5C61"/>
            </w:tcBorders>
            <w:vAlign w:val="center"/>
          </w:tcPr>
          <w:p w14:paraId="004A5C76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3FC9C44E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3A7CA8F9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nil"/>
            </w:tcBorders>
            <w:vAlign w:val="center"/>
          </w:tcPr>
          <w:p w14:paraId="5B6B2901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C2308" w14:paraId="45979E84" w14:textId="77777777">
        <w:trPr>
          <w:trHeight w:val="828"/>
        </w:trPr>
        <w:tc>
          <w:tcPr>
            <w:tcW w:w="2700" w:type="dxa"/>
            <w:tcBorders>
              <w:top w:val="single" w:sz="12" w:space="0" w:color="3E5C61"/>
              <w:left w:val="nil"/>
              <w:bottom w:val="single" w:sz="12" w:space="0" w:color="3E5C61"/>
              <w:right w:val="dotted" w:sz="18" w:space="0" w:color="3E5C61"/>
            </w:tcBorders>
            <w:vAlign w:val="center"/>
          </w:tcPr>
          <w:p w14:paraId="59B9DC1A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4A3DBDF1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3DACA0FD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nil"/>
            </w:tcBorders>
            <w:vAlign w:val="center"/>
          </w:tcPr>
          <w:p w14:paraId="22A8ECF8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C2308" w14:paraId="3D1598FF" w14:textId="77777777">
        <w:trPr>
          <w:trHeight w:val="828"/>
        </w:trPr>
        <w:tc>
          <w:tcPr>
            <w:tcW w:w="2700" w:type="dxa"/>
            <w:tcBorders>
              <w:top w:val="single" w:sz="12" w:space="0" w:color="3E5C61"/>
              <w:left w:val="nil"/>
              <w:bottom w:val="single" w:sz="12" w:space="0" w:color="3E5C61"/>
              <w:right w:val="dotted" w:sz="18" w:space="0" w:color="3E5C61"/>
            </w:tcBorders>
            <w:vAlign w:val="center"/>
          </w:tcPr>
          <w:p w14:paraId="64A8FF2C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4252374A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671FF8D5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nil"/>
            </w:tcBorders>
            <w:vAlign w:val="center"/>
          </w:tcPr>
          <w:p w14:paraId="5099F33F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C2308" w14:paraId="783B9C69" w14:textId="77777777">
        <w:trPr>
          <w:trHeight w:val="828"/>
        </w:trPr>
        <w:tc>
          <w:tcPr>
            <w:tcW w:w="2700" w:type="dxa"/>
            <w:tcBorders>
              <w:top w:val="single" w:sz="12" w:space="0" w:color="3E5C61"/>
              <w:left w:val="nil"/>
              <w:bottom w:val="single" w:sz="12" w:space="0" w:color="3E5C61"/>
              <w:right w:val="dotted" w:sz="18" w:space="0" w:color="3E5C61"/>
            </w:tcBorders>
            <w:vAlign w:val="center"/>
          </w:tcPr>
          <w:p w14:paraId="009B31B4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5CCE694E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75AAC7E6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nil"/>
            </w:tcBorders>
            <w:vAlign w:val="center"/>
          </w:tcPr>
          <w:p w14:paraId="33C3C3CF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C2308" w14:paraId="12817256" w14:textId="77777777">
        <w:trPr>
          <w:trHeight w:val="828"/>
        </w:trPr>
        <w:tc>
          <w:tcPr>
            <w:tcW w:w="2700" w:type="dxa"/>
            <w:tcBorders>
              <w:top w:val="single" w:sz="12" w:space="0" w:color="3E5C61"/>
              <w:left w:val="nil"/>
              <w:bottom w:val="nil"/>
              <w:right w:val="dotted" w:sz="18" w:space="0" w:color="3E5C61"/>
            </w:tcBorders>
            <w:vAlign w:val="center"/>
          </w:tcPr>
          <w:p w14:paraId="21EC5B89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nil"/>
              <w:right w:val="dotted" w:sz="18" w:space="0" w:color="3E5C61"/>
            </w:tcBorders>
            <w:vAlign w:val="center"/>
          </w:tcPr>
          <w:p w14:paraId="0380661F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nil"/>
              <w:right w:val="dotted" w:sz="18" w:space="0" w:color="3E5C61"/>
            </w:tcBorders>
            <w:vAlign w:val="center"/>
          </w:tcPr>
          <w:p w14:paraId="6FDA7472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nil"/>
              <w:right w:val="nil"/>
            </w:tcBorders>
            <w:vAlign w:val="center"/>
          </w:tcPr>
          <w:p w14:paraId="2AB23AAB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58F835C" w14:textId="77777777" w:rsidR="00CC2308" w:rsidRDefault="00CC2308">
      <w:pPr>
        <w:spacing w:after="120"/>
      </w:pPr>
    </w:p>
    <w:sectPr w:rsidR="00CC2308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93EC" w14:textId="77777777" w:rsidR="00E5070E" w:rsidRDefault="00E5070E">
      <w:pPr>
        <w:spacing w:line="240" w:lineRule="auto"/>
      </w:pPr>
      <w:r>
        <w:separator/>
      </w:r>
    </w:p>
  </w:endnote>
  <w:endnote w:type="continuationSeparator" w:id="0">
    <w:p w14:paraId="2F5070BD" w14:textId="77777777" w:rsidR="00E5070E" w:rsidRDefault="00E507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4EF9" w14:textId="51330C3D" w:rsidR="00CC2308" w:rsidRDefault="00232BF3">
    <w:r>
      <w:rPr>
        <w:noProof/>
      </w:rPr>
      <w:drawing>
        <wp:anchor distT="0" distB="0" distL="0" distR="0" simplePos="0" relativeHeight="251658240" behindDoc="1" locked="0" layoutInCell="1" hidden="0" allowOverlap="1" wp14:anchorId="07A67929" wp14:editId="1985E571">
          <wp:simplePos x="0" y="0"/>
          <wp:positionH relativeFrom="column">
            <wp:posOffset>4124270</wp:posOffset>
          </wp:positionH>
          <wp:positionV relativeFrom="paragraph">
            <wp:posOffset>-133185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F9729F4" wp14:editId="59415270">
              <wp:simplePos x="0" y="0"/>
              <wp:positionH relativeFrom="column">
                <wp:posOffset>4145467</wp:posOffset>
              </wp:positionH>
              <wp:positionV relativeFrom="paragraph">
                <wp:posOffset>-164319</wp:posOffset>
              </wp:positionV>
              <wp:extent cx="4019550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9445C" w14:textId="77777777" w:rsidR="00CC2308" w:rsidRDefault="00000000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4"/>
                            </w:rPr>
                            <w:t>A LETTER WORTH A THOUSAND WORDS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9729F4" id="Rectangle 1" o:spid="_x0000_s1026" style="position:absolute;margin-left:326.4pt;margin-top:-12.9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" filled="f" stroked="f">
              <v:textbox inset="2.53958mm,1.2694mm,2.53958mm,1.2694mm">
                <w:txbxContent>
                  <w:p w14:paraId="23D9445C" w14:textId="77777777" w:rsidR="00CC2308" w:rsidRDefault="00000000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4"/>
                      </w:rPr>
                      <w:t>A LETTER WORTH A THOUSAND WORDS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7EDA" w14:textId="77777777" w:rsidR="00E5070E" w:rsidRDefault="00E5070E">
      <w:pPr>
        <w:spacing w:line="240" w:lineRule="auto"/>
      </w:pPr>
      <w:r>
        <w:separator/>
      </w:r>
    </w:p>
  </w:footnote>
  <w:footnote w:type="continuationSeparator" w:id="0">
    <w:p w14:paraId="323DD9E8" w14:textId="77777777" w:rsidR="00E5070E" w:rsidRDefault="00E507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08"/>
    <w:rsid w:val="00147328"/>
    <w:rsid w:val="001D3665"/>
    <w:rsid w:val="00232BF3"/>
    <w:rsid w:val="0030460D"/>
    <w:rsid w:val="005B7300"/>
    <w:rsid w:val="00A515C0"/>
    <w:rsid w:val="00AE5174"/>
    <w:rsid w:val="00B72ED3"/>
    <w:rsid w:val="00CC2308"/>
    <w:rsid w:val="00DA618D"/>
    <w:rsid w:val="00DC0109"/>
    <w:rsid w:val="00E5070E"/>
    <w:rsid w:val="00E5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2D730"/>
  <w15:docId w15:val="{B485DC17-B6B7-4573-BBA7-739E15E1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73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300"/>
  </w:style>
  <w:style w:type="paragraph" w:styleId="Footer">
    <w:name w:val="footer"/>
    <w:basedOn w:val="Normal"/>
    <w:link w:val="FooterChar"/>
    <w:uiPriority w:val="99"/>
    <w:unhideWhenUsed/>
    <w:rsid w:val="005B73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Stone, Aster</cp:lastModifiedBy>
  <cp:revision>3</cp:revision>
  <dcterms:created xsi:type="dcterms:W3CDTF">2025-04-04T19:10:00Z</dcterms:created>
  <dcterms:modified xsi:type="dcterms:W3CDTF">2025-04-08T14:58:00Z</dcterms:modified>
</cp:coreProperties>
</file>