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D83B9" w14:textId="77777777" w:rsidR="00193950" w:rsidRDefault="007A07C2">
      <w:pPr>
        <w:spacing w:after="120" w:line="240" w:lineRule="auto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NOTAS DE CORNELL</w:t>
      </w:r>
    </w:p>
    <w:p w14:paraId="1A22F886" w14:textId="77777777" w:rsidR="00193950" w:rsidRDefault="007A07C2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00000"/>
          <w:sz w:val="22"/>
          <w:szCs w:val="22"/>
        </w:rPr>
        <w:t>Nombre: ______________________________________</w:t>
      </w:r>
      <w:r>
        <w:rPr>
          <w:color w:val="000000"/>
          <w:sz w:val="22"/>
          <w:szCs w:val="22"/>
        </w:rPr>
        <w:tab/>
      </w:r>
      <w:proofErr w:type="spellStart"/>
      <w:r>
        <w:rPr>
          <w:color w:val="000000"/>
          <w:sz w:val="22"/>
          <w:szCs w:val="22"/>
        </w:rPr>
        <w:t>Fecha</w:t>
      </w:r>
      <w:proofErr w:type="spellEnd"/>
      <w:r>
        <w:rPr>
          <w:color w:val="000000"/>
          <w:sz w:val="22"/>
          <w:szCs w:val="22"/>
        </w:rPr>
        <w:t>: ________________</w:t>
      </w:r>
      <w:r>
        <w:rPr>
          <w:color w:val="000000"/>
          <w:sz w:val="22"/>
          <w:szCs w:val="22"/>
        </w:rPr>
        <w:tab/>
        <w:t>Hora: ________</w:t>
      </w:r>
    </w:p>
    <w:p w14:paraId="4AA4EC85" w14:textId="77777777" w:rsidR="00193950" w:rsidRDefault="007A07C2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i/>
          <w:iCs/>
          <w:color w:val="910D28"/>
        </w:rPr>
        <w:t>Preguntas</w:t>
      </w:r>
      <w:proofErr w:type="spellEnd"/>
      <w:r>
        <w:rPr>
          <w:i/>
          <w:iCs/>
          <w:color w:val="910D28"/>
        </w:rPr>
        <w:t xml:space="preserve"> </w:t>
      </w:r>
      <w:proofErr w:type="spellStart"/>
      <w:r>
        <w:rPr>
          <w:i/>
          <w:iCs/>
          <w:color w:val="910D28"/>
        </w:rPr>
        <w:t>esenciales</w:t>
      </w:r>
      <w:proofErr w:type="spellEnd"/>
      <w:r>
        <w:rPr>
          <w:i/>
          <w:iCs/>
          <w:color w:val="910D28"/>
        </w:rPr>
        <w:t>:</w:t>
      </w:r>
      <w:r>
        <w:rPr>
          <w:color w:val="000000"/>
        </w:rPr>
        <w:t> </w:t>
      </w:r>
    </w:p>
    <w:p w14:paraId="34127ADE" w14:textId="77777777" w:rsidR="00193950" w:rsidRDefault="007A07C2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 xml:space="preserve">¿Todo lo </w:t>
      </w:r>
      <w:proofErr w:type="spellStart"/>
      <w:r>
        <w:rPr>
          <w:color w:val="000000"/>
        </w:rPr>
        <w:t>que</w:t>
      </w:r>
      <w:proofErr w:type="spellEnd"/>
      <w:r>
        <w:rPr>
          <w:color w:val="000000"/>
        </w:rPr>
        <w:t xml:space="preserve"> es </w:t>
      </w:r>
      <w:proofErr w:type="spellStart"/>
      <w:r>
        <w:rPr>
          <w:color w:val="000000"/>
        </w:rPr>
        <w:t>legalmente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aceptable</w:t>
      </w:r>
      <w:proofErr w:type="spellEnd"/>
      <w:r>
        <w:rPr>
          <w:color w:val="000000"/>
        </w:rPr>
        <w:t xml:space="preserve"> es </w:t>
      </w:r>
      <w:proofErr w:type="spellStart"/>
      <w:r>
        <w:rPr>
          <w:color w:val="000000"/>
        </w:rPr>
        <w:t>siempre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éticamente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aceptable</w:t>
      </w:r>
      <w:proofErr w:type="spellEnd"/>
      <w:r>
        <w:rPr>
          <w:color w:val="000000"/>
        </w:rPr>
        <w:t>? </w:t>
      </w:r>
    </w:p>
    <w:p w14:paraId="4400543D" w14:textId="77777777" w:rsidR="00193950" w:rsidRDefault="007A07C2">
      <w:pPr>
        <w:numPr>
          <w:ilvl w:val="0"/>
          <w:numId w:val="1"/>
        </w:numPr>
        <w:spacing w:after="0" w:line="240" w:lineRule="auto"/>
        <w:rPr>
          <w:color w:val="000000"/>
        </w:rPr>
      </w:pPr>
      <w:r>
        <w:rPr>
          <w:color w:val="000000"/>
        </w:rPr>
        <w:t>¿</w:t>
      </w:r>
      <w:proofErr w:type="spellStart"/>
      <w:r>
        <w:rPr>
          <w:color w:val="000000"/>
        </w:rPr>
        <w:t>Qué</w:t>
      </w:r>
      <w:proofErr w:type="spellEnd"/>
      <w:r>
        <w:rPr>
          <w:color w:val="000000"/>
        </w:rPr>
        <w:t xml:space="preserve"> es un OMG y </w:t>
      </w:r>
      <w:proofErr w:type="spellStart"/>
      <w:r>
        <w:rPr>
          <w:color w:val="000000"/>
        </w:rPr>
        <w:t>cómo</w:t>
      </w:r>
      <w:proofErr w:type="spellEnd"/>
      <w:r>
        <w:rPr>
          <w:color w:val="000000"/>
        </w:rPr>
        <w:t xml:space="preserve"> se </w:t>
      </w:r>
      <w:proofErr w:type="spellStart"/>
      <w:r>
        <w:rPr>
          <w:color w:val="000000"/>
        </w:rPr>
        <w:t>producen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los</w:t>
      </w:r>
      <w:proofErr w:type="spellEnd"/>
      <w:r>
        <w:rPr>
          <w:color w:val="000000"/>
        </w:rPr>
        <w:t xml:space="preserve"> OMG? </w:t>
      </w:r>
    </w:p>
    <w:p w14:paraId="5BAC8DD6" w14:textId="77777777" w:rsidR="00193950" w:rsidRDefault="007A07C2">
      <w:pPr>
        <w:numPr>
          <w:ilvl w:val="0"/>
          <w:numId w:val="1"/>
        </w:numPr>
        <w:spacing w:after="120" w:line="240" w:lineRule="auto"/>
        <w:rPr>
          <w:color w:val="000000"/>
        </w:rPr>
      </w:pPr>
      <w:r>
        <w:rPr>
          <w:color w:val="000000"/>
        </w:rPr>
        <w:t>¿</w:t>
      </w:r>
      <w:proofErr w:type="spellStart"/>
      <w:r>
        <w:rPr>
          <w:color w:val="000000"/>
        </w:rPr>
        <w:t>Cuáles</w:t>
      </w:r>
      <w:proofErr w:type="spellEnd"/>
      <w:r>
        <w:rPr>
          <w:color w:val="000000"/>
        </w:rPr>
        <w:t xml:space="preserve"> son </w:t>
      </w:r>
      <w:proofErr w:type="spellStart"/>
      <w:r>
        <w:rPr>
          <w:color w:val="000000"/>
        </w:rPr>
        <w:t>los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dilemas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éticos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rodean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los</w:t>
      </w:r>
      <w:proofErr w:type="spellEnd"/>
      <w:r>
        <w:rPr>
          <w:color w:val="000000"/>
        </w:rPr>
        <w:t xml:space="preserve"> OMG y </w:t>
      </w:r>
      <w:proofErr w:type="spellStart"/>
      <w:r>
        <w:rPr>
          <w:color w:val="000000"/>
        </w:rPr>
        <w:t>su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uso</w:t>
      </w:r>
      <w:proofErr w:type="spellEnd"/>
      <w:r>
        <w:rPr>
          <w:color w:val="000000"/>
        </w:rPr>
        <w:t>?</w:t>
      </w:r>
    </w:p>
    <w:tbl>
      <w:tblPr>
        <w:tblStyle w:val="a"/>
        <w:tblW w:w="962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239"/>
        <w:gridCol w:w="3381"/>
      </w:tblGrid>
      <w:tr w:rsidR="00193950" w14:paraId="153545A4" w14:textId="77777777">
        <w:trPr>
          <w:trHeight w:val="114"/>
          <w:tblHeader/>
        </w:trPr>
        <w:tc>
          <w:tcPr>
            <w:tcW w:w="623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shd w:val="clear" w:color="auto" w:fill="1F497D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05CA373E" w14:textId="77777777" w:rsidR="00193950" w:rsidRDefault="007A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FFFFFF"/>
              </w:rPr>
              <w:t>Preguntas</w:t>
            </w:r>
            <w:proofErr w:type="spellEnd"/>
          </w:p>
        </w:tc>
        <w:tc>
          <w:tcPr>
            <w:tcW w:w="33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shd w:val="clear" w:color="auto" w:fill="1F497D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9B5F999" w14:textId="77777777" w:rsidR="00193950" w:rsidRDefault="007A07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b/>
                <w:bCs/>
                <w:color w:val="FFFFFF"/>
              </w:rPr>
              <w:t>Notas</w:t>
            </w:r>
            <w:proofErr w:type="spellEnd"/>
          </w:p>
        </w:tc>
      </w:tr>
      <w:tr w:rsidR="00193950" w14:paraId="4A1A52A6" w14:textId="77777777">
        <w:trPr>
          <w:trHeight w:val="1153"/>
        </w:trPr>
        <w:tc>
          <w:tcPr>
            <w:tcW w:w="623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7BD5D00" w14:textId="77777777" w:rsidR="00193950" w:rsidRDefault="007A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¿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Qué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es un OMG?</w:t>
            </w:r>
          </w:p>
        </w:tc>
        <w:tc>
          <w:tcPr>
            <w:tcW w:w="33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6A59A38" w14:textId="77777777" w:rsidR="00193950" w:rsidRDefault="001939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93950" w14:paraId="04786BD6" w14:textId="77777777">
        <w:trPr>
          <w:trHeight w:val="1153"/>
        </w:trPr>
        <w:tc>
          <w:tcPr>
            <w:tcW w:w="623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EE19154" w14:textId="77777777" w:rsidR="00193950" w:rsidRDefault="007A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¿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Cómo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se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producen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los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OMG?</w:t>
            </w:r>
          </w:p>
        </w:tc>
        <w:tc>
          <w:tcPr>
            <w:tcW w:w="33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E913A5A" w14:textId="77777777" w:rsidR="00193950" w:rsidRDefault="001939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93950" w14:paraId="243B1733" w14:textId="77777777">
        <w:trPr>
          <w:trHeight w:val="1153"/>
        </w:trPr>
        <w:tc>
          <w:tcPr>
            <w:tcW w:w="623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ACD9BC1" w14:textId="77777777" w:rsidR="00193950" w:rsidRDefault="007A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¿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Cuáles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son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algunas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de las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cuestiones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éticas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sobre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los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OMG?</w:t>
            </w:r>
          </w:p>
        </w:tc>
        <w:tc>
          <w:tcPr>
            <w:tcW w:w="33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5CDCF8A1" w14:textId="77777777" w:rsidR="00193950" w:rsidRDefault="001939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93950" w14:paraId="1342946C" w14:textId="77777777">
        <w:trPr>
          <w:trHeight w:val="1153"/>
        </w:trPr>
        <w:tc>
          <w:tcPr>
            <w:tcW w:w="623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9F5C9C9" w14:textId="77777777" w:rsidR="00193950" w:rsidRDefault="007A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¿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Cuáles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son las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ventajas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de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los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OMG?</w:t>
            </w:r>
          </w:p>
        </w:tc>
        <w:tc>
          <w:tcPr>
            <w:tcW w:w="33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54AD7B9" w14:textId="77777777" w:rsidR="00193950" w:rsidRDefault="001939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93950" w14:paraId="6A64DC90" w14:textId="77777777">
        <w:trPr>
          <w:trHeight w:val="1153"/>
        </w:trPr>
        <w:tc>
          <w:tcPr>
            <w:tcW w:w="6239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C44C042" w14:textId="77777777" w:rsidR="00193950" w:rsidRDefault="007A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r>
              <w:rPr>
                <w:b/>
                <w:bCs/>
                <w:color w:val="910D28"/>
                <w:highlight w:val="white"/>
              </w:rPr>
              <w:t>¿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Cuáles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son las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desventajas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de </w:t>
            </w:r>
            <w:proofErr w:type="spellStart"/>
            <w:r>
              <w:rPr>
                <w:b/>
                <w:bCs/>
                <w:color w:val="910D28"/>
                <w:highlight w:val="white"/>
              </w:rPr>
              <w:t>los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 xml:space="preserve"> OMG?</w:t>
            </w:r>
          </w:p>
        </w:tc>
        <w:tc>
          <w:tcPr>
            <w:tcW w:w="3381" w:type="dxa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749099B0" w14:textId="77777777" w:rsidR="00193950" w:rsidRDefault="001939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193950" w14:paraId="37BBCDE0" w14:textId="77777777">
        <w:trPr>
          <w:trHeight w:val="2160"/>
        </w:trPr>
        <w:tc>
          <w:tcPr>
            <w:tcW w:w="9620" w:type="dxa"/>
            <w:gridSpan w:val="2"/>
            <w:tcBorders>
              <w:top w:val="single" w:sz="8" w:space="0" w:color="2789C3"/>
              <w:left w:val="single" w:sz="8" w:space="0" w:color="2789C3"/>
              <w:bottom w:val="single" w:sz="8" w:space="0" w:color="2789C3"/>
              <w:right w:val="single" w:sz="8" w:space="0" w:color="2789C3"/>
            </w:tcBorders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A6E623F" w14:textId="77777777" w:rsidR="00193950" w:rsidRDefault="007A07C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</w:rPr>
            </w:pPr>
            <w:proofErr w:type="spellStart"/>
            <w:r>
              <w:rPr>
                <w:b/>
                <w:bCs/>
                <w:color w:val="910D28"/>
                <w:highlight w:val="white"/>
              </w:rPr>
              <w:t>Resumen</w:t>
            </w:r>
            <w:proofErr w:type="spellEnd"/>
            <w:r>
              <w:rPr>
                <w:b/>
                <w:bCs/>
                <w:color w:val="910D28"/>
                <w:highlight w:val="white"/>
              </w:rPr>
              <w:t>:</w:t>
            </w:r>
          </w:p>
        </w:tc>
      </w:tr>
    </w:tbl>
    <w:p w14:paraId="3AD5CCB0" w14:textId="77777777" w:rsidR="00193950" w:rsidRDefault="00193950">
      <w:pPr>
        <w:rPr>
          <w:b/>
          <w:bCs/>
          <w:smallCaps/>
          <w:sz w:val="32"/>
          <w:szCs w:val="32"/>
        </w:rPr>
      </w:pPr>
    </w:p>
    <w:sectPr w:rsidR="001939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2B974A" w14:textId="77777777" w:rsidR="007A07C2" w:rsidRDefault="007A07C2">
      <w:pPr>
        <w:spacing w:after="0" w:line="240" w:lineRule="auto"/>
      </w:pPr>
      <w:r>
        <w:separator/>
      </w:r>
    </w:p>
  </w:endnote>
  <w:endnote w:type="continuationSeparator" w:id="0">
    <w:p w14:paraId="03A2F2C0" w14:textId="77777777" w:rsidR="007A07C2" w:rsidRDefault="007A0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354B841-F060-4545-B635-74256714EF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F779312-99B4-49C5-9A74-C89F2A5DD677}"/>
    <w:embedBold r:id="rId3" w:fontKey="{107EC123-2D77-4A7D-84FC-4AD0ACB696D5}"/>
    <w:embedItalic r:id="rId4" w:fontKey="{89609051-CCB4-4639-B6EF-34FFD375D1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74F2D57A-9472-426B-B561-D8F25821EF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24C359-E49D-4D0E-A239-6B04DD6A5E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EA499" w14:textId="77777777" w:rsidR="00193950" w:rsidRDefault="0019395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4C9A2" w14:textId="77777777" w:rsidR="00193950" w:rsidRDefault="007A07C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67486249" wp14:editId="5EEF80D4">
          <wp:simplePos x="0" y="0"/>
          <wp:positionH relativeFrom="column">
            <wp:posOffset>1040568</wp:posOffset>
          </wp:positionH>
          <wp:positionV relativeFrom="paragraph">
            <wp:posOffset>-239930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252E3DF4" wp14:editId="7A0B738F">
              <wp:simplePos x="0" y="0"/>
              <wp:positionH relativeFrom="column">
                <wp:posOffset>3151188</wp:posOffset>
              </wp:positionH>
              <wp:positionV relativeFrom="paragraph">
                <wp:posOffset>-245426</wp:posOffset>
              </wp:positionV>
              <wp:extent cx="1847850" cy="255856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26838" y="3658958"/>
                        <a:ext cx="1838325" cy="2420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5D1E73" w14:textId="77777777" w:rsidR="00193950" w:rsidRDefault="007A07C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WHAT’S A GMO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3151188</wp:posOffset>
              </wp:positionH>
              <wp:positionV relativeFrom="paragraph">
                <wp:posOffset>-245426</wp:posOffset>
              </wp:positionV>
              <wp:extent cx="1847850" cy="255856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850" cy="25585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3EC77" w14:textId="77777777" w:rsidR="00193950" w:rsidRDefault="0019395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CBC52A" w14:textId="77777777" w:rsidR="007A07C2" w:rsidRDefault="007A07C2">
      <w:pPr>
        <w:spacing w:after="0" w:line="240" w:lineRule="auto"/>
      </w:pPr>
      <w:r>
        <w:separator/>
      </w:r>
    </w:p>
  </w:footnote>
  <w:footnote w:type="continuationSeparator" w:id="0">
    <w:p w14:paraId="5BE5ACBD" w14:textId="77777777" w:rsidR="007A07C2" w:rsidRDefault="007A0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AAEE78" w14:textId="77777777" w:rsidR="00193950" w:rsidRDefault="001939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D76D2" w14:textId="77777777" w:rsidR="00193950" w:rsidRDefault="001939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13CE8" w14:textId="77777777" w:rsidR="00193950" w:rsidRDefault="001939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52FAF"/>
    <w:multiLevelType w:val="multilevel"/>
    <w:tmpl w:val="1982F2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61571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950"/>
    <w:rsid w:val="00193950"/>
    <w:rsid w:val="007A07C2"/>
    <w:rsid w:val="00B973D3"/>
    <w:rsid w:val="00DE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07BBB"/>
  <w15:docId w15:val="{75CDCF5B-6FD8-47FA-8010-DBC2AFC2F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J98R1v4UXDKlEMSTUEIBG0S2Pw==">CgMxLjA4AHIhMVhrcmxCeGhYNWhFSUdWMTlScF9CUURMTHgtdU9ETW1i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444</Characters>
  <Application>Microsoft Office Word</Application>
  <DocSecurity>0</DocSecurity>
  <Lines>3</Lines>
  <Paragraphs>1</Paragraphs>
  <ScaleCrop>false</ScaleCrop>
  <Company>University of Oklahoma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2026-05-18T16:33:00Z</dcterms:created>
  <dcterms:modified xsi:type="dcterms:W3CDTF">2026-05-18T16:33:00Z</dcterms:modified>
</cp:coreProperties>
</file>