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228C" w14:textId="74365E68" w:rsidR="007423E7" w:rsidRDefault="007423E7" w:rsidP="007423E7">
      <w:pPr>
        <w:pStyle w:val="Title"/>
      </w:pPr>
      <w:r>
        <w:t>notas guiadas: Describiendo diagramas de dispersión</w:t>
      </w:r>
    </w:p>
    <w:p w14:paraId="5956B470" w14:textId="3130C08B" w:rsidR="00076004" w:rsidRPr="00847192" w:rsidRDefault="00E23E48" w:rsidP="00076004">
      <w:pPr>
        <w:pStyle w:val="ListParagraph"/>
        <w:numPr>
          <w:ilvl w:val="0"/>
          <w:numId w:val="4"/>
        </w:numPr>
        <w:rPr>
          <w:lang w:val="es-ES"/>
        </w:rPr>
      </w:pPr>
      <w:proofErr w:type="spellStart"/>
      <w:r>
        <w:rPr>
          <w:b/>
          <w:bCs/>
          <w:color w:val="285781" w:themeColor="accent2"/>
          <w:u w:val="single"/>
          <w:lang w:val="es-ES"/>
        </w:rPr>
        <w:t>scatter</w:t>
      </w:r>
      <w:proofErr w:type="spellEnd"/>
      <w:r>
        <w:rPr>
          <w:b/>
          <w:bCs/>
          <w:color w:val="285781" w:themeColor="accent2"/>
          <w:u w:val="single"/>
          <w:lang w:val="es-ES"/>
        </w:rPr>
        <w:t xml:space="preserve"> </w:t>
      </w:r>
      <w:proofErr w:type="spellStart"/>
      <w:r>
        <w:rPr>
          <w:b/>
          <w:bCs/>
          <w:color w:val="285781" w:themeColor="accent2"/>
          <w:u w:val="single"/>
          <w:lang w:val="es-ES"/>
        </w:rPr>
        <w:t>plot</w:t>
      </w:r>
      <w:proofErr w:type="spellEnd"/>
      <w:r w:rsidR="00076004" w:rsidRPr="00847192">
        <w:rPr>
          <w:b/>
          <w:bCs/>
          <w:color w:val="285781" w:themeColor="accent2"/>
          <w:lang w:val="es-ES"/>
        </w:rPr>
        <w:t>:</w:t>
      </w:r>
      <w:r w:rsidR="00076004" w:rsidRPr="00847192">
        <w:rPr>
          <w:lang w:val="es-ES"/>
        </w:rPr>
        <w:t xml:space="preserve"> </w:t>
      </w:r>
      <w:r>
        <w:rPr>
          <w:lang w:val="es-ES"/>
        </w:rPr>
        <w:t xml:space="preserve">o diagrama de dispersión en español, es un </w:t>
      </w:r>
      <w:r w:rsidR="005F4FD0" w:rsidRPr="00847192">
        <w:rPr>
          <w:lang w:val="es-ES"/>
        </w:rPr>
        <w:t xml:space="preserve">gráfico de puntos de datos utilizado para investigar una relación o </w:t>
      </w:r>
      <w:r w:rsidR="005F4FD0" w:rsidRPr="00847192">
        <w:rPr>
          <w:b/>
          <w:bCs/>
          <w:lang w:val="es-ES"/>
        </w:rPr>
        <w:t>asociación</w:t>
      </w:r>
      <w:r w:rsidR="005F4FD0" w:rsidRPr="00847192">
        <w:rPr>
          <w:lang w:val="es-ES"/>
        </w:rPr>
        <w:t xml:space="preserve"> entre dos cantidades</w:t>
      </w:r>
    </w:p>
    <w:p w14:paraId="4F0D9908" w14:textId="40C85096" w:rsidR="00076004" w:rsidRPr="00847192" w:rsidRDefault="00076004" w:rsidP="00DC1CA0">
      <w:pPr>
        <w:rPr>
          <w:lang w:val="es-ES"/>
        </w:rPr>
      </w:pPr>
      <w:proofErr w:type="spellStart"/>
      <w:r w:rsidRPr="00847192">
        <w:rPr>
          <w:b/>
          <w:bCs/>
          <w:color w:val="285781" w:themeColor="accent2"/>
          <w:lang w:val="es-ES"/>
        </w:rPr>
        <w:t>Direc</w:t>
      </w:r>
      <w:r w:rsidR="00ED2503">
        <w:rPr>
          <w:b/>
          <w:bCs/>
          <w:color w:val="285781" w:themeColor="accent2"/>
          <w:lang w:val="es-ES"/>
        </w:rPr>
        <w:t>tio</w:t>
      </w:r>
      <w:r w:rsidRPr="00847192">
        <w:rPr>
          <w:b/>
          <w:bCs/>
          <w:color w:val="285781" w:themeColor="accent2"/>
          <w:lang w:val="es-ES"/>
        </w:rPr>
        <w:t>n</w:t>
      </w:r>
      <w:proofErr w:type="spellEnd"/>
      <w:r w:rsidRPr="00847192">
        <w:rPr>
          <w:b/>
          <w:bCs/>
          <w:color w:val="285781" w:themeColor="accent2"/>
          <w:lang w:val="es-ES"/>
        </w:rPr>
        <w:t>:</w:t>
      </w:r>
      <w:r w:rsidRPr="00847192">
        <w:rPr>
          <w:lang w:val="es-ES"/>
        </w:rPr>
        <w:t xml:space="preserve"> </w:t>
      </w:r>
      <w:r w:rsidR="00847192" w:rsidRPr="00847192">
        <w:rPr>
          <w:lang w:val="es-ES"/>
        </w:rPr>
        <w:t>¿</w:t>
      </w:r>
      <w:r w:rsidR="00651B36">
        <w:rPr>
          <w:lang w:val="es-ES"/>
        </w:rPr>
        <w:t xml:space="preserve">La dirección de la </w:t>
      </w:r>
      <w:r w:rsidR="00847192" w:rsidRPr="00847192">
        <w:rPr>
          <w:lang w:val="es-ES"/>
        </w:rPr>
        <w:t xml:space="preserve">asociación </w:t>
      </w:r>
      <w:r w:rsidR="00651B36">
        <w:rPr>
          <w:lang w:val="es-ES"/>
        </w:rPr>
        <w:t xml:space="preserve">es </w:t>
      </w:r>
      <w:r w:rsidRPr="00847192">
        <w:rPr>
          <w:lang w:val="es-ES"/>
        </w:rPr>
        <w:t>positiv</w:t>
      </w:r>
      <w:r w:rsidR="00847192" w:rsidRPr="00847192">
        <w:rPr>
          <w:lang w:val="es-ES"/>
        </w:rPr>
        <w:t>a</w:t>
      </w:r>
      <w:r w:rsidRPr="00847192">
        <w:rPr>
          <w:lang w:val="es-ES"/>
        </w:rPr>
        <w:t>, negativ</w:t>
      </w:r>
      <w:r w:rsidR="00847192" w:rsidRPr="00847192">
        <w:rPr>
          <w:lang w:val="es-ES"/>
        </w:rPr>
        <w:t>a</w:t>
      </w:r>
      <w:r w:rsidRPr="00847192">
        <w:rPr>
          <w:lang w:val="es-ES"/>
        </w:rPr>
        <w:t xml:space="preserve"> o no </w:t>
      </w:r>
      <w:r w:rsidR="00651B36">
        <w:rPr>
          <w:lang w:val="es-ES"/>
        </w:rPr>
        <w:t>existe</w:t>
      </w:r>
      <w:r w:rsidRPr="00847192">
        <w:rPr>
          <w:lang w:val="es-ES"/>
        </w:rPr>
        <w:t>?</w:t>
      </w:r>
      <w:r w:rsidRPr="00847192">
        <w:rPr>
          <w:lang w:val="es-ES"/>
        </w:rPr>
        <w:br/>
      </w:r>
      <w:r w:rsidR="00847192" w:rsidRPr="00847192">
        <w:rPr>
          <w:i/>
          <w:iCs/>
          <w:lang w:val="es-ES"/>
        </w:rPr>
        <w:t>A medida que</w:t>
      </w:r>
      <w:r w:rsidRPr="00847192">
        <w:rPr>
          <w:i/>
          <w:iCs/>
          <w:lang w:val="es-ES"/>
        </w:rPr>
        <w:t xml:space="preserve"> </w:t>
      </w:r>
      <w:r w:rsidRPr="00847192">
        <w:rPr>
          <w:rFonts w:ascii="Times New Roman" w:hAnsi="Times New Roman" w:cs="Times New Roman"/>
          <w:i/>
          <w:iCs/>
          <w:lang w:val="es-ES"/>
        </w:rPr>
        <w:t>x</w:t>
      </w:r>
      <w:r w:rsidRPr="00847192">
        <w:rPr>
          <w:i/>
          <w:iCs/>
          <w:lang w:val="es-ES"/>
        </w:rPr>
        <w:t xml:space="preserve"> </w:t>
      </w:r>
      <w:r w:rsidR="00847192" w:rsidRPr="00847192">
        <w:rPr>
          <w:i/>
          <w:iCs/>
          <w:lang w:val="es-ES"/>
        </w:rPr>
        <w:t>aumenta</w:t>
      </w:r>
      <w:r w:rsidRPr="00847192">
        <w:rPr>
          <w:i/>
          <w:iCs/>
          <w:lang w:val="es-ES"/>
        </w:rPr>
        <w:t xml:space="preserve">, </w:t>
      </w:r>
      <w:r w:rsidR="00847192" w:rsidRPr="00847192">
        <w:rPr>
          <w:i/>
          <w:iCs/>
          <w:lang w:val="es-ES"/>
        </w:rPr>
        <w:t xml:space="preserve">¿qué ocurre con </w:t>
      </w:r>
      <w:r w:rsidRPr="00847192">
        <w:rPr>
          <w:rFonts w:ascii="Times New Roman" w:hAnsi="Times New Roman" w:cs="Times New Roman"/>
          <w:i/>
          <w:iCs/>
          <w:lang w:val="es-ES"/>
        </w:rPr>
        <w:t>y</w:t>
      </w:r>
      <w:r w:rsidRPr="00847192">
        <w:rPr>
          <w:i/>
          <w:iCs/>
          <w:lang w:val="es-ES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043"/>
        <w:gridCol w:w="3043"/>
        <w:gridCol w:w="3043"/>
      </w:tblGrid>
      <w:tr w:rsidR="0013214D" w:rsidRPr="00847192" w14:paraId="2EE69053" w14:textId="77777777" w:rsidTr="00837A27">
        <w:trPr>
          <w:trHeight w:val="1728"/>
        </w:trPr>
        <w:tc>
          <w:tcPr>
            <w:tcW w:w="221" w:type="dxa"/>
            <w:vAlign w:val="center"/>
          </w:tcPr>
          <w:p w14:paraId="625636D6" w14:textId="77777777" w:rsidR="0013214D" w:rsidRPr="00847192" w:rsidRDefault="0013214D" w:rsidP="002E2BDF">
            <w:pPr>
              <w:jc w:val="right"/>
              <w:rPr>
                <w:lang w:val="es-ES"/>
              </w:rPr>
            </w:pPr>
          </w:p>
        </w:tc>
        <w:tc>
          <w:tcPr>
            <w:tcW w:w="3043" w:type="dxa"/>
            <w:vAlign w:val="center"/>
          </w:tcPr>
          <w:p w14:paraId="20829A25" w14:textId="79DE5324" w:rsidR="0087359C" w:rsidRPr="00847192" w:rsidRDefault="0087359C" w:rsidP="0087359C">
            <w:pPr>
              <w:jc w:val="right"/>
              <w:rPr>
                <w:lang w:val="es-ES"/>
              </w:rPr>
            </w:pPr>
            <w:r w:rsidRPr="00847192">
              <w:rPr>
                <w:noProof/>
                <w:lang w:val="es-ES"/>
              </w:rPr>
              <w:drawing>
                <wp:inline distT="0" distB="0" distL="0" distR="0" wp14:anchorId="14C06C65" wp14:editId="19B998D4">
                  <wp:extent cx="1897811" cy="1005840"/>
                  <wp:effectExtent l="0" t="0" r="7620" b="3810"/>
                  <wp:docPr id="139305182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0518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811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vAlign w:val="center"/>
          </w:tcPr>
          <w:p w14:paraId="4D602E38" w14:textId="62BF5750" w:rsidR="0013214D" w:rsidRPr="00847192" w:rsidRDefault="00B15433" w:rsidP="00B15433">
            <w:pPr>
              <w:jc w:val="right"/>
              <w:rPr>
                <w:noProof/>
                <w:lang w:val="es-ES"/>
              </w:rPr>
            </w:pPr>
            <w:r w:rsidRPr="00847192">
              <w:rPr>
                <w:noProof/>
                <w:lang w:val="es-ES"/>
              </w:rPr>
              <w:drawing>
                <wp:inline distT="0" distB="0" distL="0" distR="0" wp14:anchorId="504288A9" wp14:editId="0814D5AC">
                  <wp:extent cx="1897735" cy="1005840"/>
                  <wp:effectExtent l="0" t="0" r="7620" b="3810"/>
                  <wp:docPr id="533419545" name="Picture 6" descr="A white arrow with red dots and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419545" name="Picture 6" descr="A white arrow with red dots and a black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73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vAlign w:val="center"/>
          </w:tcPr>
          <w:p w14:paraId="7DD9FDB2" w14:textId="07BFB2E0" w:rsidR="0013214D" w:rsidRPr="00847192" w:rsidRDefault="00B15433" w:rsidP="00B15433">
            <w:pPr>
              <w:jc w:val="right"/>
              <w:rPr>
                <w:noProof/>
                <w:lang w:val="es-ES"/>
              </w:rPr>
            </w:pPr>
            <w:r w:rsidRPr="00847192">
              <w:rPr>
                <w:noProof/>
                <w:lang w:val="es-ES"/>
              </w:rPr>
              <w:drawing>
                <wp:inline distT="0" distB="0" distL="0" distR="0" wp14:anchorId="2B21DDC7" wp14:editId="23C9998F">
                  <wp:extent cx="1897735" cy="1005840"/>
                  <wp:effectExtent l="0" t="0" r="7620" b="3810"/>
                  <wp:docPr id="1343151339" name="Picture 7" descr="A white circle with red dots and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151339" name="Picture 7" descr="A white circle with red dots and a black background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73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61C884" w14:textId="77777777" w:rsidR="0013214D" w:rsidRPr="00847192" w:rsidRDefault="0013214D" w:rsidP="004C7330">
      <w:pPr>
        <w:spacing w:after="0"/>
        <w:rPr>
          <w:lang w:val="es-ES"/>
        </w:rPr>
      </w:pPr>
    </w:p>
    <w:p w14:paraId="232D0BD8" w14:textId="520D60E4" w:rsidR="00076004" w:rsidRPr="00847192" w:rsidRDefault="00076004" w:rsidP="00DC1CA0">
      <w:pPr>
        <w:rPr>
          <w:lang w:val="es-ES"/>
        </w:rPr>
      </w:pPr>
      <w:r w:rsidRPr="00847192">
        <w:rPr>
          <w:b/>
          <w:bCs/>
          <w:color w:val="285781" w:themeColor="accent2"/>
          <w:lang w:val="es-ES"/>
        </w:rPr>
        <w:t>Form:</w:t>
      </w:r>
      <w:r w:rsidRPr="00847192">
        <w:rPr>
          <w:lang w:val="es-ES"/>
        </w:rPr>
        <w:t xml:space="preserve"> </w:t>
      </w:r>
      <w:r w:rsidR="00847192">
        <w:rPr>
          <w:lang w:val="es-ES"/>
        </w:rPr>
        <w:t xml:space="preserve">¿La </w:t>
      </w:r>
      <w:r w:rsidR="00651B36">
        <w:rPr>
          <w:lang w:val="es-ES"/>
        </w:rPr>
        <w:t xml:space="preserve">forma de la </w:t>
      </w:r>
      <w:r w:rsidR="00847192">
        <w:rPr>
          <w:lang w:val="es-ES"/>
        </w:rPr>
        <w:t>asociación es lineal o no lineal</w:t>
      </w:r>
      <w:r w:rsidRPr="00847192">
        <w:rPr>
          <w:lang w:val="es-ES"/>
        </w:rPr>
        <w:t>?</w:t>
      </w:r>
      <w:r w:rsidRPr="00847192">
        <w:rPr>
          <w:lang w:val="es-ES"/>
        </w:rPr>
        <w:br/>
      </w:r>
      <w:r w:rsidR="006315C2" w:rsidRPr="006315C2">
        <w:rPr>
          <w:i/>
          <w:iCs/>
          <w:lang w:val="es-ES"/>
        </w:rPr>
        <w:t>¿Los puntos forman un patrón (o tendencia) con forma de línea o curva?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"/>
        <w:gridCol w:w="4562"/>
        <w:gridCol w:w="4564"/>
      </w:tblGrid>
      <w:tr w:rsidR="0013214D" w:rsidRPr="00847192" w14:paraId="0AEB471C" w14:textId="77777777" w:rsidTr="00837A27">
        <w:trPr>
          <w:trHeight w:val="1728"/>
        </w:trPr>
        <w:tc>
          <w:tcPr>
            <w:tcW w:w="125" w:type="pct"/>
          </w:tcPr>
          <w:p w14:paraId="36C34AB2" w14:textId="77777777" w:rsidR="0013214D" w:rsidRPr="00847192" w:rsidRDefault="0013214D" w:rsidP="00C67046">
            <w:pPr>
              <w:rPr>
                <w:lang w:val="es-ES"/>
              </w:rPr>
            </w:pPr>
          </w:p>
        </w:tc>
        <w:tc>
          <w:tcPr>
            <w:tcW w:w="2437" w:type="pct"/>
            <w:vAlign w:val="center"/>
          </w:tcPr>
          <w:p w14:paraId="7D154D3A" w14:textId="3C925CF0" w:rsidR="0013214D" w:rsidRPr="00847192" w:rsidRDefault="00837A27" w:rsidP="0013214D">
            <w:pPr>
              <w:jc w:val="right"/>
              <w:rPr>
                <w:lang w:val="es-ES"/>
              </w:rPr>
            </w:pPr>
            <w:r w:rsidRPr="00847192">
              <w:rPr>
                <w:noProof/>
                <w:lang w:val="es-ES"/>
              </w:rPr>
              <w:drawing>
                <wp:inline distT="0" distB="0" distL="0" distR="0" wp14:anchorId="17216237" wp14:editId="3B45A9C7">
                  <wp:extent cx="1897735" cy="1005840"/>
                  <wp:effectExtent l="0" t="0" r="7620" b="3810"/>
                  <wp:docPr id="690060965" name="Picture 11" descr="A screen shot of a black and white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060965" name="Picture 11" descr="A screen shot of a black and white screen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73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pct"/>
            <w:vAlign w:val="center"/>
          </w:tcPr>
          <w:p w14:paraId="35409D9C" w14:textId="56042EDD" w:rsidR="0013214D" w:rsidRPr="00847192" w:rsidRDefault="00837A27" w:rsidP="0013214D">
            <w:pPr>
              <w:jc w:val="right"/>
              <w:rPr>
                <w:lang w:val="es-ES"/>
              </w:rPr>
            </w:pPr>
            <w:r w:rsidRPr="00847192">
              <w:rPr>
                <w:noProof/>
                <w:lang w:val="es-ES"/>
              </w:rPr>
              <w:drawing>
                <wp:inline distT="0" distB="0" distL="0" distR="0" wp14:anchorId="5FED4DDB" wp14:editId="0FBF5C54">
                  <wp:extent cx="1897735" cy="1005840"/>
                  <wp:effectExtent l="0" t="0" r="7620" b="3810"/>
                  <wp:docPr id="1261845465" name="Picture 12" descr="A screen shot of a computer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845465" name="Picture 12" descr="A screen shot of a computer screen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73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BB128C" w14:textId="77777777" w:rsidR="0013214D" w:rsidRPr="00847192" w:rsidRDefault="0013214D" w:rsidP="004C7330">
      <w:pPr>
        <w:spacing w:after="0"/>
        <w:rPr>
          <w:lang w:val="es-ES"/>
        </w:rPr>
      </w:pPr>
    </w:p>
    <w:p w14:paraId="5D7777A7" w14:textId="2BC80500" w:rsidR="00076004" w:rsidRPr="00847192" w:rsidRDefault="00ED2503" w:rsidP="00DC1CA0">
      <w:pPr>
        <w:rPr>
          <w:lang w:val="es-ES"/>
        </w:rPr>
      </w:pPr>
      <w:r>
        <w:rPr>
          <w:b/>
          <w:bCs/>
          <w:color w:val="285781" w:themeColor="accent2"/>
          <w:lang w:val="es-ES"/>
        </w:rPr>
        <w:t>Strength</w:t>
      </w:r>
      <w:r w:rsidR="00076004" w:rsidRPr="00847192">
        <w:rPr>
          <w:b/>
          <w:bCs/>
          <w:color w:val="285781" w:themeColor="accent2"/>
          <w:lang w:val="es-ES"/>
        </w:rPr>
        <w:t>:</w:t>
      </w:r>
      <w:r w:rsidR="00076004" w:rsidRPr="00847192">
        <w:rPr>
          <w:lang w:val="es-ES"/>
        </w:rPr>
        <w:t xml:space="preserve"> </w:t>
      </w:r>
      <w:r w:rsidR="00BE08E0" w:rsidRPr="00BE08E0">
        <w:rPr>
          <w:lang w:val="es-ES"/>
        </w:rPr>
        <w:t xml:space="preserve">¿La </w:t>
      </w:r>
      <w:r w:rsidR="00651B36">
        <w:rPr>
          <w:lang w:val="es-ES"/>
        </w:rPr>
        <w:t xml:space="preserve">intensidad de la </w:t>
      </w:r>
      <w:r w:rsidR="00BE08E0" w:rsidRPr="00BE08E0">
        <w:rPr>
          <w:lang w:val="es-ES"/>
        </w:rPr>
        <w:t>asociación es fuerte, moderada o débil?</w:t>
      </w:r>
      <w:r w:rsidR="00BE08E0" w:rsidRPr="00847192">
        <w:rPr>
          <w:lang w:val="es-ES"/>
        </w:rPr>
        <w:t xml:space="preserve"> </w:t>
      </w:r>
      <w:r w:rsidR="00076004" w:rsidRPr="00847192">
        <w:rPr>
          <w:lang w:val="es-ES"/>
        </w:rPr>
        <w:br/>
      </w:r>
      <w:r w:rsidR="00BE08E0" w:rsidRPr="00BE08E0">
        <w:rPr>
          <w:i/>
          <w:iCs/>
          <w:lang w:val="es-ES"/>
        </w:rPr>
        <w:t>¿Qué tan cerca están los puntos a lo largo de la tendencia?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"/>
        <w:gridCol w:w="3040"/>
        <w:gridCol w:w="3042"/>
        <w:gridCol w:w="3040"/>
      </w:tblGrid>
      <w:tr w:rsidR="00076004" w:rsidRPr="00847192" w14:paraId="57073541" w14:textId="77777777" w:rsidTr="00837A27">
        <w:trPr>
          <w:trHeight w:val="1728"/>
        </w:trPr>
        <w:tc>
          <w:tcPr>
            <w:tcW w:w="127" w:type="pct"/>
          </w:tcPr>
          <w:p w14:paraId="050BAE68" w14:textId="77777777" w:rsidR="00076004" w:rsidRPr="00847192" w:rsidRDefault="00076004" w:rsidP="00DC1CA0">
            <w:pPr>
              <w:rPr>
                <w:lang w:val="es-ES"/>
              </w:rPr>
            </w:pPr>
          </w:p>
        </w:tc>
        <w:tc>
          <w:tcPr>
            <w:tcW w:w="1624" w:type="pct"/>
            <w:vAlign w:val="center"/>
          </w:tcPr>
          <w:p w14:paraId="2C2E7E49" w14:textId="687C90DB" w:rsidR="00076004" w:rsidRPr="00847192" w:rsidRDefault="00D50032" w:rsidP="00517D40">
            <w:pPr>
              <w:jc w:val="right"/>
              <w:rPr>
                <w:lang w:val="es-ES"/>
              </w:rPr>
            </w:pPr>
            <w:r w:rsidRPr="00847192">
              <w:rPr>
                <w:noProof/>
                <w:lang w:val="es-ES"/>
              </w:rPr>
              <w:drawing>
                <wp:inline distT="0" distB="0" distL="0" distR="0" wp14:anchorId="522C2199" wp14:editId="48511598">
                  <wp:extent cx="1200850" cy="1005840"/>
                  <wp:effectExtent l="0" t="0" r="0" b="3810"/>
                  <wp:docPr id="80357933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85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pct"/>
            <w:vAlign w:val="center"/>
          </w:tcPr>
          <w:p w14:paraId="0EAF7A55" w14:textId="1CA45C7B" w:rsidR="00076004" w:rsidRPr="00847192" w:rsidRDefault="00D50032" w:rsidP="0013214D">
            <w:pPr>
              <w:jc w:val="right"/>
              <w:rPr>
                <w:lang w:val="es-ES"/>
              </w:rPr>
            </w:pPr>
            <w:r w:rsidRPr="00847192">
              <w:rPr>
                <w:noProof/>
                <w:lang w:val="es-ES"/>
              </w:rPr>
              <w:drawing>
                <wp:inline distT="0" distB="0" distL="0" distR="0" wp14:anchorId="6AA86015" wp14:editId="2B752675">
                  <wp:extent cx="1200850" cy="1005840"/>
                  <wp:effectExtent l="0" t="0" r="0" b="3810"/>
                  <wp:docPr id="18695582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85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pct"/>
            <w:vAlign w:val="center"/>
          </w:tcPr>
          <w:p w14:paraId="7CF4D11D" w14:textId="66CB345A" w:rsidR="00076004" w:rsidRPr="00847192" w:rsidRDefault="00D50032" w:rsidP="0013214D">
            <w:pPr>
              <w:jc w:val="right"/>
              <w:rPr>
                <w:lang w:val="es-ES"/>
              </w:rPr>
            </w:pPr>
            <w:r w:rsidRPr="00847192">
              <w:rPr>
                <w:noProof/>
                <w:lang w:val="es-ES"/>
              </w:rPr>
              <w:drawing>
                <wp:inline distT="0" distB="0" distL="0" distR="0" wp14:anchorId="2BCD997A" wp14:editId="3E3251B3">
                  <wp:extent cx="1200365" cy="1005840"/>
                  <wp:effectExtent l="0" t="0" r="0" b="3810"/>
                  <wp:docPr id="2706163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163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36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2880C" w14:textId="77777777" w:rsidR="00076004" w:rsidRPr="00847192" w:rsidRDefault="00076004" w:rsidP="004C7330">
      <w:pPr>
        <w:spacing w:after="0"/>
        <w:rPr>
          <w:lang w:val="es-ES"/>
        </w:rPr>
      </w:pPr>
    </w:p>
    <w:p w14:paraId="2D124090" w14:textId="121128C2" w:rsidR="00076004" w:rsidRPr="00847192" w:rsidRDefault="00FF45CE" w:rsidP="00DC1CA0">
      <w:pPr>
        <w:rPr>
          <w:lang w:val="es-ES"/>
        </w:rPr>
      </w:pPr>
      <w:proofErr w:type="spellStart"/>
      <w:r>
        <w:rPr>
          <w:b/>
          <w:bCs/>
          <w:color w:val="285781" w:themeColor="accent2"/>
          <w:lang w:val="es-ES"/>
        </w:rPr>
        <w:t>Outliers</w:t>
      </w:r>
      <w:proofErr w:type="spellEnd"/>
      <w:r w:rsidR="00076004" w:rsidRPr="00847192">
        <w:rPr>
          <w:b/>
          <w:bCs/>
          <w:color w:val="285781" w:themeColor="accent2"/>
          <w:lang w:val="es-ES"/>
        </w:rPr>
        <w:t>:</w:t>
      </w:r>
      <w:r w:rsidR="00076004" w:rsidRPr="00847192">
        <w:rPr>
          <w:lang w:val="es-ES"/>
        </w:rPr>
        <w:t xml:space="preserve"> </w:t>
      </w:r>
      <w:r w:rsidR="002B2A82" w:rsidRPr="002B2A82">
        <w:rPr>
          <w:lang w:val="es-ES"/>
        </w:rPr>
        <w:t>¿Qué punto</w:t>
      </w:r>
      <w:r w:rsidR="002B2A82">
        <w:rPr>
          <w:lang w:val="es-ES"/>
        </w:rPr>
        <w:t>(</w:t>
      </w:r>
      <w:r w:rsidR="002B2A82" w:rsidRPr="002B2A82">
        <w:rPr>
          <w:lang w:val="es-ES"/>
        </w:rPr>
        <w:t>s</w:t>
      </w:r>
      <w:r w:rsidR="002B2A82">
        <w:rPr>
          <w:lang w:val="es-ES"/>
        </w:rPr>
        <w:t>)</w:t>
      </w:r>
      <w:r w:rsidR="002B2A82" w:rsidRPr="002B2A82">
        <w:rPr>
          <w:lang w:val="es-ES"/>
        </w:rPr>
        <w:t xml:space="preserve"> parecen estar inusualmente lejos del resto de los puntos?</w:t>
      </w:r>
      <w:r w:rsidR="00076004" w:rsidRPr="00847192">
        <w:rPr>
          <w:lang w:val="es-ES"/>
        </w:rPr>
        <w:br/>
      </w:r>
      <w:r w:rsidR="002B2A82" w:rsidRPr="002B2A82">
        <w:rPr>
          <w:i/>
          <w:iCs/>
          <w:lang w:val="es-ES"/>
        </w:rPr>
        <w:t>¿Hay algún punto que se encuentre fuera del resto de los datos?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"/>
        <w:gridCol w:w="4560"/>
        <w:gridCol w:w="4562"/>
      </w:tblGrid>
      <w:tr w:rsidR="00076004" w:rsidRPr="00847192" w14:paraId="228E18C4" w14:textId="77777777" w:rsidTr="00837A27">
        <w:trPr>
          <w:trHeight w:val="1728"/>
        </w:trPr>
        <w:tc>
          <w:tcPr>
            <w:tcW w:w="127" w:type="pct"/>
          </w:tcPr>
          <w:p w14:paraId="4E7BE0E1" w14:textId="77777777" w:rsidR="00076004" w:rsidRPr="00847192" w:rsidRDefault="00076004" w:rsidP="00C55E21">
            <w:pPr>
              <w:rPr>
                <w:lang w:val="es-ES"/>
              </w:rPr>
            </w:pPr>
          </w:p>
        </w:tc>
        <w:tc>
          <w:tcPr>
            <w:tcW w:w="2436" w:type="pct"/>
            <w:vAlign w:val="center"/>
          </w:tcPr>
          <w:p w14:paraId="016F09C9" w14:textId="577B371E" w:rsidR="00076004" w:rsidRPr="00847192" w:rsidRDefault="00453160" w:rsidP="00837A27">
            <w:pPr>
              <w:jc w:val="center"/>
              <w:rPr>
                <w:lang w:val="es-ES"/>
              </w:rPr>
            </w:pPr>
            <w:r w:rsidRPr="00847192">
              <w:rPr>
                <w:noProof/>
                <w:lang w:val="es-ES"/>
              </w:rPr>
              <w:drawing>
                <wp:inline distT="0" distB="0" distL="0" distR="0" wp14:anchorId="2CFE6187" wp14:editId="016282E6">
                  <wp:extent cx="957683" cy="1005840"/>
                  <wp:effectExtent l="0" t="0" r="0" b="3810"/>
                  <wp:docPr id="11887325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73250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83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pct"/>
            <w:vAlign w:val="center"/>
          </w:tcPr>
          <w:p w14:paraId="1BD702AB" w14:textId="71E76634" w:rsidR="00076004" w:rsidRPr="00847192" w:rsidRDefault="00453160" w:rsidP="00837A27">
            <w:pPr>
              <w:jc w:val="center"/>
              <w:rPr>
                <w:lang w:val="es-ES"/>
              </w:rPr>
            </w:pPr>
            <w:r w:rsidRPr="00847192">
              <w:rPr>
                <w:noProof/>
                <w:lang w:val="es-ES"/>
              </w:rPr>
              <w:drawing>
                <wp:inline distT="0" distB="0" distL="0" distR="0" wp14:anchorId="5548D3B2" wp14:editId="2535F0EE">
                  <wp:extent cx="957683" cy="1005840"/>
                  <wp:effectExtent l="0" t="0" r="0" b="3810"/>
                  <wp:docPr id="712379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3797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83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882C3" w14:textId="7CBAD519" w:rsidR="004C7330" w:rsidRPr="007423E7" w:rsidRDefault="004C7330" w:rsidP="007423E7">
      <w:pPr>
        <w:rPr>
          <w:b/>
          <w:bCs/>
          <w:color w:val="971D20" w:themeColor="accent3"/>
          <w:lang w:val="es-ES"/>
        </w:rPr>
        <w:sectPr w:rsidR="004C7330" w:rsidRPr="007423E7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D3CC1B" w14:textId="4B0281B3" w:rsidR="00076004" w:rsidRPr="00847192" w:rsidRDefault="00076004" w:rsidP="0097288D">
      <w:pPr>
        <w:pStyle w:val="Heading1"/>
        <w:rPr>
          <w:lang w:val="es-ES"/>
        </w:rPr>
      </w:pPr>
      <w:r w:rsidRPr="00847192">
        <w:rPr>
          <w:lang w:val="es-ES"/>
        </w:rPr>
        <w:lastRenderedPageBreak/>
        <w:t>E</w:t>
      </w:r>
      <w:r w:rsidR="002B2A82">
        <w:rPr>
          <w:lang w:val="es-ES"/>
        </w:rPr>
        <w:t>jemplos</w:t>
      </w:r>
    </w:p>
    <w:p w14:paraId="2EFF2CAC" w14:textId="3D33FB18" w:rsidR="007356A4" w:rsidRPr="00847192" w:rsidRDefault="002B2A82" w:rsidP="007356A4">
      <w:pPr>
        <w:rPr>
          <w:lang w:val="es-ES"/>
        </w:rPr>
      </w:pPr>
      <w:r w:rsidRPr="002B2A82">
        <w:rPr>
          <w:lang w:val="es-ES"/>
        </w:rPr>
        <w:t xml:space="preserve">Para cada diagrama de dispersión que se muestra </w:t>
      </w:r>
      <w:r>
        <w:rPr>
          <w:lang w:val="es-ES"/>
        </w:rPr>
        <w:t>debajo</w:t>
      </w:r>
      <w:r w:rsidRPr="002B2A82">
        <w:rPr>
          <w:lang w:val="es-ES"/>
        </w:rPr>
        <w:t xml:space="preserve">, describe la relación entre </w:t>
      </w:r>
      <w:r w:rsidRPr="002B2A82">
        <w:rPr>
          <w:rFonts w:ascii="Times New Roman" w:hAnsi="Times New Roman" w:cs="Times New Roman"/>
          <w:i/>
          <w:iCs/>
          <w:lang w:val="es-ES"/>
        </w:rPr>
        <w:t>x</w:t>
      </w:r>
      <w:r w:rsidRPr="002B2A82">
        <w:rPr>
          <w:lang w:val="es-ES"/>
        </w:rPr>
        <w:t xml:space="preserve"> e </w:t>
      </w:r>
      <w:r w:rsidRPr="002B2A82">
        <w:rPr>
          <w:rFonts w:ascii="Times New Roman" w:hAnsi="Times New Roman" w:cs="Times New Roman"/>
          <w:i/>
          <w:iCs/>
          <w:lang w:val="es-ES"/>
        </w:rPr>
        <w:t>y</w:t>
      </w:r>
      <w:r w:rsidRPr="002B2A82">
        <w:rPr>
          <w:lang w:val="es-ES"/>
        </w:rPr>
        <w:t>. Si el diagrama de dispersión contiene un valor atípico, marca el punto con un círculo y explica tu razonamiento.</w:t>
      </w:r>
    </w:p>
    <w:p w14:paraId="66F6168A" w14:textId="31D03B42" w:rsidR="000B2E7E" w:rsidRPr="00847192" w:rsidRDefault="000B2E7E" w:rsidP="007356A4">
      <w:pPr>
        <w:rPr>
          <w:lang w:val="es-ES"/>
        </w:rPr>
        <w:sectPr w:rsidR="000B2E7E" w:rsidRPr="00847192">
          <w:head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29929A" w14:textId="218D95C6" w:rsidR="00076004" w:rsidRPr="00847192" w:rsidRDefault="00076004" w:rsidP="00DC1CA0">
      <w:pPr>
        <w:rPr>
          <w:lang w:val="es-ES"/>
        </w:rPr>
      </w:pPr>
      <w:r w:rsidRPr="00847192">
        <w:rPr>
          <w:b/>
          <w:bCs/>
          <w:color w:val="288AC3" w:themeColor="accent1"/>
          <w:lang w:val="es-ES"/>
        </w:rPr>
        <w:t>1)</w:t>
      </w:r>
      <w:r w:rsidRPr="00847192">
        <w:rPr>
          <w:lang w:val="es-ES"/>
        </w:rPr>
        <w:t xml:space="preserve">   </w:t>
      </w:r>
      <w:r w:rsidRPr="00847192">
        <w:rPr>
          <w:lang w:val="es-ES"/>
        </w:rPr>
        <w:br/>
      </w:r>
      <w:r w:rsidR="00293196" w:rsidRPr="00847192">
        <w:rPr>
          <w:lang w:val="es-ES"/>
        </w:rPr>
        <w:t xml:space="preserve">      </w:t>
      </w:r>
      <w:r w:rsidR="00293196" w:rsidRPr="00847192">
        <w:rPr>
          <w:noProof/>
          <w:lang w:val="es-ES"/>
        </w:rPr>
        <w:drawing>
          <wp:inline distT="0" distB="0" distL="0" distR="0" wp14:anchorId="15574FE9" wp14:editId="7BD47B5D">
            <wp:extent cx="1645920" cy="1728684"/>
            <wp:effectExtent l="0" t="0" r="0" b="5080"/>
            <wp:docPr id="42126177" name="Picture 1" descr="Blue dot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6177" name="Picture 1" descr="Blue dots on a black background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72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A7565" w14:textId="77777777" w:rsidR="00076004" w:rsidRPr="00847192" w:rsidRDefault="00076004" w:rsidP="00DC1CA0">
      <w:pPr>
        <w:rPr>
          <w:lang w:val="es-ES"/>
        </w:rPr>
      </w:pPr>
    </w:p>
    <w:p w14:paraId="23A66D6C" w14:textId="77777777" w:rsidR="00B75A4E" w:rsidRPr="00847192" w:rsidRDefault="00B75A4E" w:rsidP="00DC1CA0">
      <w:pPr>
        <w:rPr>
          <w:lang w:val="es-ES"/>
        </w:rPr>
      </w:pPr>
    </w:p>
    <w:p w14:paraId="4E2B89D2" w14:textId="77777777" w:rsidR="00076004" w:rsidRPr="00847192" w:rsidRDefault="00076004" w:rsidP="00DC1CA0">
      <w:pPr>
        <w:rPr>
          <w:lang w:val="es-ES"/>
        </w:rPr>
      </w:pPr>
    </w:p>
    <w:p w14:paraId="4C2EF27A" w14:textId="6A6293AF" w:rsidR="00076004" w:rsidRPr="00847192" w:rsidRDefault="00076004" w:rsidP="00076004">
      <w:pPr>
        <w:rPr>
          <w:lang w:val="es-ES"/>
        </w:rPr>
      </w:pPr>
      <w:r w:rsidRPr="00847192">
        <w:rPr>
          <w:b/>
          <w:bCs/>
          <w:color w:val="288AC3" w:themeColor="accent1"/>
          <w:lang w:val="es-ES"/>
        </w:rPr>
        <w:t>2)</w:t>
      </w:r>
      <w:r w:rsidRPr="00847192">
        <w:rPr>
          <w:lang w:val="es-ES"/>
        </w:rPr>
        <w:t xml:space="preserve">   </w:t>
      </w:r>
      <w:r w:rsidRPr="00847192">
        <w:rPr>
          <w:lang w:val="es-ES"/>
        </w:rPr>
        <w:br/>
      </w:r>
      <w:r w:rsidR="00293196" w:rsidRPr="00847192">
        <w:rPr>
          <w:lang w:val="es-ES"/>
        </w:rPr>
        <w:t xml:space="preserve">      </w:t>
      </w:r>
      <w:r w:rsidR="00293196" w:rsidRPr="00847192">
        <w:rPr>
          <w:noProof/>
          <w:lang w:val="es-ES"/>
        </w:rPr>
        <w:drawing>
          <wp:inline distT="0" distB="0" distL="0" distR="0" wp14:anchorId="5A5A8CAA" wp14:editId="18606BB9">
            <wp:extent cx="1645920" cy="1715662"/>
            <wp:effectExtent l="0" t="0" r="0" b="0"/>
            <wp:docPr id="1970056065" name="Picture 1" descr="A blue dots in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56065" name="Picture 1" descr="A blue dots in a line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71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91E5E" w14:textId="77777777" w:rsidR="00076004" w:rsidRPr="00847192" w:rsidRDefault="00076004" w:rsidP="00076004">
      <w:pPr>
        <w:rPr>
          <w:lang w:val="es-ES"/>
        </w:rPr>
      </w:pPr>
    </w:p>
    <w:p w14:paraId="72DFE707" w14:textId="77777777" w:rsidR="00B75A4E" w:rsidRPr="00847192" w:rsidRDefault="00B75A4E" w:rsidP="00076004">
      <w:pPr>
        <w:rPr>
          <w:lang w:val="es-ES"/>
        </w:rPr>
      </w:pPr>
    </w:p>
    <w:p w14:paraId="1EAED324" w14:textId="77777777" w:rsidR="00076004" w:rsidRPr="00847192" w:rsidRDefault="00076004" w:rsidP="00076004">
      <w:pPr>
        <w:rPr>
          <w:lang w:val="es-ES"/>
        </w:rPr>
      </w:pPr>
    </w:p>
    <w:p w14:paraId="09CBA79E" w14:textId="77777777" w:rsidR="00076004" w:rsidRPr="00847192" w:rsidRDefault="00076004" w:rsidP="00DC1CA0">
      <w:pPr>
        <w:rPr>
          <w:lang w:val="es-ES"/>
        </w:rPr>
        <w:sectPr w:rsidR="00076004" w:rsidRPr="00847192" w:rsidSect="000760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4EA190F" w14:textId="1E8EDF74" w:rsidR="00076004" w:rsidRPr="00847192" w:rsidRDefault="00076004" w:rsidP="00076004">
      <w:pPr>
        <w:rPr>
          <w:lang w:val="es-ES"/>
        </w:rPr>
      </w:pPr>
      <w:r w:rsidRPr="00847192">
        <w:rPr>
          <w:b/>
          <w:bCs/>
          <w:color w:val="288AC3" w:themeColor="accent1"/>
          <w:lang w:val="es-ES"/>
        </w:rPr>
        <w:t>3)</w:t>
      </w:r>
      <w:r w:rsidRPr="00847192">
        <w:rPr>
          <w:lang w:val="es-ES"/>
        </w:rPr>
        <w:t xml:space="preserve">   </w:t>
      </w:r>
      <w:r w:rsidRPr="00847192">
        <w:rPr>
          <w:lang w:val="es-ES"/>
        </w:rPr>
        <w:br/>
      </w:r>
      <w:r w:rsidR="0021637B" w:rsidRPr="00847192">
        <w:rPr>
          <w:lang w:val="es-ES"/>
        </w:rPr>
        <w:t xml:space="preserve">      </w:t>
      </w:r>
      <w:r w:rsidR="0021637B" w:rsidRPr="00847192">
        <w:rPr>
          <w:noProof/>
          <w:lang w:val="es-ES"/>
        </w:rPr>
        <w:drawing>
          <wp:inline distT="0" distB="0" distL="0" distR="0" wp14:anchorId="51384DEF" wp14:editId="7F1183D3">
            <wp:extent cx="1645920" cy="1728684"/>
            <wp:effectExtent l="0" t="0" r="0" b="5080"/>
            <wp:docPr id="1886815360" name="Picture 1" descr="A blue dots in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15360" name="Picture 1" descr="A blue dots in a line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72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004" w:rsidRPr="00847192" w:rsidSect="0007600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8D99" w14:textId="77777777" w:rsidR="007F24B3" w:rsidRDefault="007F24B3" w:rsidP="00DC1CA0">
      <w:r>
        <w:separator/>
      </w:r>
    </w:p>
  </w:endnote>
  <w:endnote w:type="continuationSeparator" w:id="0">
    <w:p w14:paraId="3241A3A0" w14:textId="77777777" w:rsidR="007F24B3" w:rsidRDefault="007F24B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96D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EF87743" wp14:editId="1D044B1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7DC835" w14:textId="45AF5A24" w:rsidR="009F0B2E" w:rsidRPr="008C5074" w:rsidRDefault="00076004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F877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57DC835" w14:textId="45AF5A24" w:rsidR="009F0B2E" w:rsidRPr="008C5074" w:rsidRDefault="00076004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48C16DAC" wp14:editId="3F9941C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873601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E008" w14:textId="77777777" w:rsidR="007F24B3" w:rsidRDefault="007F24B3" w:rsidP="00DC1CA0">
      <w:r>
        <w:separator/>
      </w:r>
    </w:p>
  </w:footnote>
  <w:footnote w:type="continuationSeparator" w:id="0">
    <w:p w14:paraId="54ACEF54" w14:textId="77777777" w:rsidR="007F24B3" w:rsidRDefault="007F24B3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8F6C" w14:textId="7A77237C" w:rsidR="004C7330" w:rsidRPr="004C7330" w:rsidRDefault="004C7330" w:rsidP="004C7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D41FD2"/>
    <w:multiLevelType w:val="hybridMultilevel"/>
    <w:tmpl w:val="D544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169032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04"/>
    <w:rsid w:val="00072D23"/>
    <w:rsid w:val="00076004"/>
    <w:rsid w:val="000B2E7E"/>
    <w:rsid w:val="000C7623"/>
    <w:rsid w:val="00113002"/>
    <w:rsid w:val="0013214D"/>
    <w:rsid w:val="00132301"/>
    <w:rsid w:val="00167236"/>
    <w:rsid w:val="001B5BA6"/>
    <w:rsid w:val="002040D8"/>
    <w:rsid w:val="002112EE"/>
    <w:rsid w:val="0021637B"/>
    <w:rsid w:val="00233158"/>
    <w:rsid w:val="00245200"/>
    <w:rsid w:val="00246BC1"/>
    <w:rsid w:val="002611E3"/>
    <w:rsid w:val="00274BB5"/>
    <w:rsid w:val="00280EEE"/>
    <w:rsid w:val="00293196"/>
    <w:rsid w:val="002B2A82"/>
    <w:rsid w:val="002D4C34"/>
    <w:rsid w:val="002E2BDF"/>
    <w:rsid w:val="00304DC6"/>
    <w:rsid w:val="0036096F"/>
    <w:rsid w:val="00403889"/>
    <w:rsid w:val="00435951"/>
    <w:rsid w:val="00453160"/>
    <w:rsid w:val="00463853"/>
    <w:rsid w:val="00480109"/>
    <w:rsid w:val="004806AD"/>
    <w:rsid w:val="004856EB"/>
    <w:rsid w:val="004C2D48"/>
    <w:rsid w:val="004C5D83"/>
    <w:rsid w:val="004C7330"/>
    <w:rsid w:val="004D0B87"/>
    <w:rsid w:val="00501AF5"/>
    <w:rsid w:val="00517D40"/>
    <w:rsid w:val="005345DE"/>
    <w:rsid w:val="0054253F"/>
    <w:rsid w:val="00590716"/>
    <w:rsid w:val="005B2598"/>
    <w:rsid w:val="005B4511"/>
    <w:rsid w:val="005E36C5"/>
    <w:rsid w:val="005E3EB2"/>
    <w:rsid w:val="005F0DF1"/>
    <w:rsid w:val="005F4FD0"/>
    <w:rsid w:val="006315C2"/>
    <w:rsid w:val="00644B47"/>
    <w:rsid w:val="00651B36"/>
    <w:rsid w:val="006C5B24"/>
    <w:rsid w:val="006E2654"/>
    <w:rsid w:val="006E5083"/>
    <w:rsid w:val="006F637F"/>
    <w:rsid w:val="007046F8"/>
    <w:rsid w:val="007356A4"/>
    <w:rsid w:val="007423E7"/>
    <w:rsid w:val="00774725"/>
    <w:rsid w:val="00782F44"/>
    <w:rsid w:val="007A5710"/>
    <w:rsid w:val="007D7099"/>
    <w:rsid w:val="007F24B3"/>
    <w:rsid w:val="00837A27"/>
    <w:rsid w:val="00847192"/>
    <w:rsid w:val="0087359C"/>
    <w:rsid w:val="008C5074"/>
    <w:rsid w:val="008E31E6"/>
    <w:rsid w:val="008F712F"/>
    <w:rsid w:val="009112D3"/>
    <w:rsid w:val="00914680"/>
    <w:rsid w:val="0097288D"/>
    <w:rsid w:val="00976B6A"/>
    <w:rsid w:val="00977E3D"/>
    <w:rsid w:val="009A2BD7"/>
    <w:rsid w:val="009A7873"/>
    <w:rsid w:val="009F0B2E"/>
    <w:rsid w:val="00A1673F"/>
    <w:rsid w:val="00A30FBD"/>
    <w:rsid w:val="00A32E06"/>
    <w:rsid w:val="00A77EC7"/>
    <w:rsid w:val="00A83A7D"/>
    <w:rsid w:val="00AC19C4"/>
    <w:rsid w:val="00AF213D"/>
    <w:rsid w:val="00B15433"/>
    <w:rsid w:val="00B75A4E"/>
    <w:rsid w:val="00BD7B9F"/>
    <w:rsid w:val="00BE08E0"/>
    <w:rsid w:val="00BE2CDD"/>
    <w:rsid w:val="00BE3413"/>
    <w:rsid w:val="00BF08CE"/>
    <w:rsid w:val="00BF36C3"/>
    <w:rsid w:val="00C64D0C"/>
    <w:rsid w:val="00C83603"/>
    <w:rsid w:val="00CD2461"/>
    <w:rsid w:val="00CE2E34"/>
    <w:rsid w:val="00CF106A"/>
    <w:rsid w:val="00CF4EFB"/>
    <w:rsid w:val="00D50032"/>
    <w:rsid w:val="00D56E29"/>
    <w:rsid w:val="00D72955"/>
    <w:rsid w:val="00D760BA"/>
    <w:rsid w:val="00DC1CA0"/>
    <w:rsid w:val="00DE0B48"/>
    <w:rsid w:val="00E23E48"/>
    <w:rsid w:val="00E26CEB"/>
    <w:rsid w:val="00E319DA"/>
    <w:rsid w:val="00E326C3"/>
    <w:rsid w:val="00E45663"/>
    <w:rsid w:val="00E46C11"/>
    <w:rsid w:val="00E5224B"/>
    <w:rsid w:val="00E76FF3"/>
    <w:rsid w:val="00E900CD"/>
    <w:rsid w:val="00EA2AF9"/>
    <w:rsid w:val="00EB6E7A"/>
    <w:rsid w:val="00ED2503"/>
    <w:rsid w:val="00EE4AAA"/>
    <w:rsid w:val="00F10244"/>
    <w:rsid w:val="00F33CC2"/>
    <w:rsid w:val="00F6423F"/>
    <w:rsid w:val="00F80B5C"/>
    <w:rsid w:val="00F87387"/>
    <w:rsid w:val="00F95C00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BD178"/>
  <w15:chartTrackingRefBased/>
  <w15:docId w15:val="{9BA7EEBE-0708-4DF7-B3F9-D3394A99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7288D"/>
  </w:style>
  <w:style w:type="paragraph" w:styleId="Heading1">
    <w:name w:val="heading 1"/>
    <w:basedOn w:val="Normal"/>
    <w:next w:val="Normal"/>
    <w:link w:val="Heading1Char"/>
    <w:uiPriority w:val="9"/>
    <w:qFormat/>
    <w:rsid w:val="0097288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88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7288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7288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88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88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288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7288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7288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88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88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7288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7288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7288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288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7288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7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7288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7288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8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88D"/>
  </w:style>
  <w:style w:type="paragraph" w:styleId="ListParagraph">
    <w:name w:val="List Paragraph"/>
    <w:basedOn w:val="Normal"/>
    <w:uiPriority w:val="34"/>
    <w:qFormat/>
    <w:rsid w:val="0097288D"/>
    <w:pPr>
      <w:ind w:left="720"/>
      <w:contextualSpacing/>
    </w:pPr>
  </w:style>
  <w:style w:type="paragraph" w:customStyle="1" w:styleId="AnswerKey">
    <w:name w:val="Answer Key"/>
    <w:basedOn w:val="Normal"/>
    <w:qFormat/>
    <w:rsid w:val="0097288D"/>
    <w:rPr>
      <w:color w:val="D30F7F" w:themeColor="accent5"/>
    </w:rPr>
  </w:style>
  <w:style w:type="table" w:styleId="TableGrid">
    <w:name w:val="Table Grid"/>
    <w:basedOn w:val="TableNormal"/>
    <w:uiPriority w:val="39"/>
    <w:rsid w:val="0007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719</TotalTime>
  <Pages>2</Pages>
  <Words>162</Words>
  <Characters>793</Characters>
  <Application>Microsoft Office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You're the Network</vt:lpstr>
    </vt:vector>
  </TitlesOfParts>
  <Manager/>
  <Company/>
  <LinksUpToDate>false</LinksUpToDate>
  <CharactersWithSpaces>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the Network - Spanish</dc:title>
  <dc:subject/>
  <dc:creator>K20 Center</dc:creator>
  <cp:keywords/>
  <dc:description/>
  <cp:lastModifiedBy>Harris, Hudson J.</cp:lastModifiedBy>
  <cp:revision>30</cp:revision>
  <dcterms:created xsi:type="dcterms:W3CDTF">2025-11-10T13:38:00Z</dcterms:created>
  <dcterms:modified xsi:type="dcterms:W3CDTF">2026-03-24T14:30:00Z</dcterms:modified>
  <cp:category/>
</cp:coreProperties>
</file>