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rPr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Fast Car de Tracy Chapman (1988)</w:t>
      </w:r>
    </w:p>
    <w:p w:rsidR="00000000" w:rsidDel="00000000" w:rsidP="00000000" w:rsidRDefault="00000000" w:rsidRPr="00000000" w14:paraId="00000002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Tienes un auto veloz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Quiero un boleto a cualquier sitio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Quizá podamos hacer un trato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Quizá juntos podamos ir a algún sitio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Cualquier sitio es mejor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Empezar desde cero, no tengo nada que perder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Quizá hagamos algo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Yo, yo misma, no tengo nada que demostrar</w:t>
      </w:r>
    </w:p>
    <w:p w:rsidR="00000000" w:rsidDel="00000000" w:rsidP="00000000" w:rsidRDefault="00000000" w:rsidRPr="00000000" w14:paraId="00000003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Tienes un auto veloz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Tengo un plan para sacarnos de aquí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He estado trabajando en la tienda de conveniencia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He podido ahorrar un poco de dinero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No tendremos que conducir demasiado lejos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Sólo cruzar la frontera y entrar en la ciudad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Tú y yo podemos conseguir trabajo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por fin ver lo que significa vivir</w:t>
      </w:r>
    </w:p>
    <w:p w:rsidR="00000000" w:rsidDel="00000000" w:rsidP="00000000" w:rsidRDefault="00000000" w:rsidRPr="00000000" w14:paraId="00000004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Verás, mi viejo tiene un problema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Vive con la botella, así son las cosas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Dice que su cuerpo es demasiado viejo para trabajar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Su cuerpo es demasiado joven para parecer suyo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Mi madre se fue y lo dejó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Ella quería más de la vida de lo que él podía darle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Yo dije que alguien tenía que cuidarlo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Así que dejé la escuela y eso es lo que hice</w:t>
      </w:r>
    </w:p>
    <w:p w:rsidR="00000000" w:rsidDel="00000000" w:rsidP="00000000" w:rsidRDefault="00000000" w:rsidRPr="00000000" w14:paraId="00000005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Tienes un auto veloz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¿Es lo suficientemente veloz para que podamos volar lejos?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Tenemos que tomar una decisión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Irnos esta noche o vivir y morir de esta manera</w:t>
      </w:r>
    </w:p>
    <w:p w:rsidR="00000000" w:rsidDel="00000000" w:rsidP="00000000" w:rsidRDefault="00000000" w:rsidRPr="00000000" w14:paraId="00000006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Así que recuerdo cuando íbamos conduciendo, conduciendo en tu auto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 una velocidad tan rápida, que parecía que estaba borracha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Las luces de la ciudad se extendían ante nosotros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tu brazo se sentía bien envuelto alrededor de mi hombro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yo, yo tenía la sensación de que pertenecía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Yo, yo tenía la sensación de que podía ser alguien, ser alguien, ser alguien</w:t>
      </w:r>
    </w:p>
    <w:p w:rsidR="00000000" w:rsidDel="00000000" w:rsidP="00000000" w:rsidRDefault="00000000" w:rsidRPr="00000000" w14:paraId="00000007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Tienes un auto veloz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Salimos de crucero para entretenernos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Aún no tienes trabajo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yo trabajo en el mercado como cajera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Sé que las cosas mejorarán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Encontrarás trabajo y me ascenderán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nos mudaremos del refugio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Compraremos una casa más grande y viviremos en los suburbios</w:t>
      </w:r>
    </w:p>
    <w:p w:rsidR="00000000" w:rsidDel="00000000" w:rsidP="00000000" w:rsidRDefault="00000000" w:rsidRPr="00000000" w14:paraId="00000008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Así que recuerdo cuando íbamos conduciendo, conduciendo en tu auto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 una velocidad tan rápida, que parecía que estaba borracha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Las luces de la ciudad se extendían ante nosotros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tu brazo se sentía bien envuelto alrededor de mi hombro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yo, yo tenía la sensación de que pertenecía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Yo, yo tenía la sensación de que podía ser alguien, ser alguien, ser alguien</w:t>
      </w:r>
    </w:p>
    <w:p w:rsidR="00000000" w:rsidDel="00000000" w:rsidP="00000000" w:rsidRDefault="00000000" w:rsidRPr="00000000" w14:paraId="00000009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Tienes un auto veloz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Tengo un trabajo que paga todas nuestras facturas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 quedas bebiendo hasta tarde en el bar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Ves más a tus amigos que a tus hijos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Siempre había esperado algo mejor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Pensé que quizás juntos tú y yo lo encontraríamos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No tengo planes, no iré a ninguna parte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Así que toma tu auto veloz y sigue conduciendo</w:t>
      </w:r>
    </w:p>
    <w:p w:rsidR="00000000" w:rsidDel="00000000" w:rsidP="00000000" w:rsidRDefault="00000000" w:rsidRPr="00000000" w14:paraId="0000000A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Así que recuerdo cuando íbamos conduciendo, conduciendo en tu auto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 una velocidad tan rápida, que parecía que estaba borracha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Las luces de la ciudad se extendían ante nosotros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tu brazo se sentía bien envuelto alrededor de mi hombro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yo, yo tenía la sensación de que pertenecía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Yo, yo tenía la sensación de que podía ser alguien, ser alguien, ser alguien</w:t>
      </w:r>
    </w:p>
    <w:p w:rsidR="00000000" w:rsidDel="00000000" w:rsidP="00000000" w:rsidRDefault="00000000" w:rsidRPr="00000000" w14:paraId="0000000B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Tienes un auto veloz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¿Es lo suficientemente veloz para que puedas volar lejos?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Tienes que tomar una decisión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Irte esta noche o vivir y morir de esta manera</w:t>
      </w:r>
    </w:p>
    <w:p w:rsidR="00000000" w:rsidDel="00000000" w:rsidP="00000000" w:rsidRDefault="00000000" w:rsidRPr="00000000" w14:paraId="0000000C">
      <w:pPr>
        <w:spacing w:after="240" w:before="240" w:line="240" w:lineRule="auto"/>
        <w:rPr>
          <w:i w:val="1"/>
          <w:color w:val="3e5c61"/>
          <w:sz w:val="18"/>
          <w:szCs w:val="18"/>
        </w:rPr>
        <w:bidi w:val="0"/>
      </w:pP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Chapman, T.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(1988).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Fast car [Canción].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En Tracy Chapman.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Elektra Records.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>
          <w:i w:val="1"/>
          <w:color w:val="3e5c61"/>
          <w:sz w:val="18"/>
          <w:szCs w:val="18"/>
        </w:rPr>
      </w:pP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:rsidR="00000000" w:rsidDel="00000000" w:rsidP="00000000" w:rsidRDefault="00000000" w:rsidRPr="00000000" w14:paraId="0000000F">
      <w:pPr>
        <w:pStyle w:val="Title"/>
        <w:rPr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Landslide de Fleetwood Mac (1975)</w:t>
      </w:r>
    </w:p>
    <w:p w:rsidR="00000000" w:rsidDel="00000000" w:rsidP="00000000" w:rsidRDefault="00000000" w:rsidRPr="00000000" w14:paraId="00000010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Tomé mi amor, lo bajé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Subí una montaña y me di la vuelta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vi mi reflejo en las colinas cubiertas de nieve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Hasta que el deslizamiento de tierra me derribó</w:t>
      </w:r>
    </w:p>
    <w:p w:rsidR="00000000" w:rsidDel="00000000" w:rsidP="00000000" w:rsidRDefault="00000000" w:rsidRPr="00000000" w14:paraId="00000011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Oh, espejo en el cielo, ¿qué es el amor?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¿Puede elevarse la niña dentro de mi corazón?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¿Puedo navegar por las cambiantes mareas del océano?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¿Puedo manejar las estaciones de mi vida?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Mmm</w:t>
      </w:r>
    </w:p>
    <w:p w:rsidR="00000000" w:rsidDel="00000000" w:rsidP="00000000" w:rsidRDefault="00000000" w:rsidRPr="00000000" w14:paraId="00000012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Bueno, he tenido miedo al cambio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Porque he construido mi vida en torno a ti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Pero el tiempo te hace más valiente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Incluso los niños crecen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yo también estoy envejeciendo</w:t>
      </w:r>
    </w:p>
    <w:p w:rsidR="00000000" w:rsidDel="00000000" w:rsidP="00000000" w:rsidRDefault="00000000" w:rsidRPr="00000000" w14:paraId="00000013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Bueno, he tenido miedo al cambio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Porque he construido mi vida en torno a ti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Pero el tiempo te hace más valiente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Incluso los niños crecen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yo también estoy envejeciendo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Yo también estoy envejeciendo</w:t>
      </w:r>
    </w:p>
    <w:p w:rsidR="00000000" w:rsidDel="00000000" w:rsidP="00000000" w:rsidRDefault="00000000" w:rsidRPr="00000000" w14:paraId="00000014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Ah, toma mi amor, bájalo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Oh, sube a una montaña y da la vuelta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si ves mi reflejo en las colinas cubiertas de nieve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Bueno, el deslizamiento de tierra lo derribará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si ves mi reflejo en las colinas cubiertas de nieve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Bueno, el deslizamiento de tierra lo derribará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Oh, el deslizamiento de tierra lo derribará</w:t>
      </w:r>
    </w:p>
    <w:p w:rsidR="00000000" w:rsidDel="00000000" w:rsidP="00000000" w:rsidRDefault="00000000" w:rsidRPr="00000000" w14:paraId="00000015">
      <w:pPr>
        <w:spacing w:after="240" w:before="240" w:line="240" w:lineRule="auto"/>
        <w:rPr>
          <w:i w:val="1"/>
          <w:color w:val="3e5c61"/>
          <w:sz w:val="18"/>
          <w:szCs w:val="18"/>
        </w:rPr>
        <w:bidi w:val="0"/>
      </w:pP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Fleetwood Mac.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(1975.).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Landslide [Canción].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En Fleetwood Mac.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Reprise Records.</w:t>
      </w:r>
    </w:p>
    <w:p w:rsidR="00000000" w:rsidDel="00000000" w:rsidP="00000000" w:rsidRDefault="00000000" w:rsidRPr="00000000" w14:paraId="00000016">
      <w:pPr>
        <w:spacing w:after="240" w:before="240" w:line="240" w:lineRule="auto"/>
        <w:rPr>
          <w:b w:val="1"/>
          <w:i w:val="1"/>
          <w:color w:val="3e5c61"/>
          <w:sz w:val="18"/>
          <w:szCs w:val="18"/>
        </w:rPr>
      </w:pP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>
          <w:i w:val="1"/>
          <w:color w:val="3e5c61"/>
          <w:sz w:val="18"/>
          <w:szCs w:val="18"/>
        </w:rPr>
      </w:pPr>
    </w:p>
    <w:p w:rsidR="00000000" w:rsidDel="00000000" w:rsidP="00000000" w:rsidRDefault="00000000" w:rsidRPr="00000000" w14:paraId="00000018">
      <w:pPr>
        <w:spacing w:after="160" w:line="259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:rsidR="00000000" w:rsidDel="00000000" w:rsidP="00000000" w:rsidRDefault="00000000" w:rsidRPr="00000000" w14:paraId="00000019">
      <w:pPr>
        <w:pStyle w:val="Title"/>
        <w:rPr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Hallelujah de Leonard Cohen (1984)</w:t>
      </w:r>
    </w:p>
    <w:p w:rsidR="00000000" w:rsidDel="00000000" w:rsidP="00000000" w:rsidRDefault="00000000" w:rsidRPr="00000000" w14:paraId="0000001A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Ahora he oído que había un acorde secreto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Que David tocó, y agradó al Señor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Pero a ti no te interesa mucho la música, ¿verdad?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Va así, la cuarta, la quinta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La menor cae, la mayor se eleva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El rey perplejo compone el Aleluya</w:t>
      </w:r>
    </w:p>
    <w:p w:rsidR="00000000" w:rsidDel="00000000" w:rsidP="00000000" w:rsidRDefault="00000000" w:rsidRPr="00000000" w14:paraId="0000001B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</w:p>
    <w:p w:rsidR="00000000" w:rsidDel="00000000" w:rsidP="00000000" w:rsidRDefault="00000000" w:rsidRPr="00000000" w14:paraId="0000001C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Tu fe era fuerte, pero necesitabas pruebas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La viste bañándose en la azotea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Su belleza y la luz de la luna te conquistaron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 ató a una silla de cocina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 rompió el trono y te cortó el pelo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de tus labios sacó el Aleluya</w:t>
      </w:r>
    </w:p>
    <w:p w:rsidR="00000000" w:rsidDel="00000000" w:rsidP="00000000" w:rsidRDefault="00000000" w:rsidRPr="00000000" w14:paraId="0000001D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</w:p>
    <w:p w:rsidR="00000000" w:rsidDel="00000000" w:rsidP="00000000" w:rsidRDefault="00000000" w:rsidRPr="00000000" w14:paraId="0000001E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Dices que tomé el nombre en vano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Ni siquiera conozco el nombre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Pero si lo hiciera, bueno, realmente, ¿qué te importa?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Hay un resplandor de luz en cada palabra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No importa cuál hayas oído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El santo o el roto Aleluya</w:t>
      </w:r>
    </w:p>
    <w:p w:rsidR="00000000" w:rsidDel="00000000" w:rsidP="00000000" w:rsidRDefault="00000000" w:rsidRPr="00000000" w14:paraId="0000001F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</w:p>
    <w:p w:rsidR="00000000" w:rsidDel="00000000" w:rsidP="00000000" w:rsidRDefault="00000000" w:rsidRPr="00000000" w14:paraId="00000020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Hice todo lo que pude, no fue mucho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No podía sentir, así que traté de tocar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He dicho la verdad, no vine a engañarte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aunque todo salió mal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Me presentaré ante el Señor de la Canción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Sin nada en mi lengua más que Aleluya</w:t>
      </w:r>
    </w:p>
    <w:p w:rsidR="00000000" w:rsidDel="00000000" w:rsidP="00000000" w:rsidRDefault="00000000" w:rsidRPr="00000000" w14:paraId="00000021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</w:p>
    <w:p w:rsidR="00000000" w:rsidDel="00000000" w:rsidP="00000000" w:rsidRDefault="00000000" w:rsidRPr="00000000" w14:paraId="00000022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</w:p>
    <w:p w:rsidR="00000000" w:rsidDel="00000000" w:rsidP="00000000" w:rsidRDefault="00000000" w:rsidRPr="00000000" w14:paraId="00000023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</w:p>
    <w:p w:rsidR="00000000" w:rsidDel="00000000" w:rsidP="00000000" w:rsidRDefault="00000000" w:rsidRPr="00000000" w14:paraId="00000024">
      <w:pPr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Aleluya, Aleluya</w:t>
      </w:r>
    </w:p>
    <w:p w:rsidR="00000000" w:rsidDel="00000000" w:rsidP="00000000" w:rsidRDefault="00000000" w:rsidRPr="00000000" w14:paraId="00000025">
      <w:pPr>
        <w:spacing w:after="240" w:before="240" w:line="240" w:lineRule="auto"/>
        <w:rPr>
          <w:i w:val="1"/>
          <w:color w:val="3e5c61"/>
          <w:sz w:val="18"/>
          <w:szCs w:val="18"/>
        </w:rPr>
        <w:bidi w:val="0"/>
      </w:pP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Cohen, L.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(1984).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Hallelujah [Canción].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En Various Positions.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Columbia Records.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>
          <w:i w:val="1"/>
          <w:color w:val="3e5c61"/>
          <w:sz w:val="18"/>
          <w:szCs w:val="18"/>
        </w:rPr>
      </w:pPr>
    </w:p>
    <w:p w:rsidR="00000000" w:rsidDel="00000000" w:rsidP="00000000" w:rsidRDefault="00000000" w:rsidRPr="00000000" w14:paraId="00000027">
      <w:pPr>
        <w:spacing w:after="160" w:line="259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:rsidR="00000000" w:rsidDel="00000000" w:rsidP="00000000" w:rsidRDefault="00000000" w:rsidRPr="00000000" w14:paraId="00000028">
      <w:pPr>
        <w:pStyle w:val="Title"/>
        <w:rPr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The Sound of Silence de Simon &amp; Garfunkel (1964)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Hola, oscuridad, mi vieja amiga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He venido a hablar contigo de nuevo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Porque una visión que se arrastraba suavemente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Dejó sus semillas mientras dormía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la visión que se plantó en mi cerebro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Aún permanece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Dentro del sonido del silencio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En sueños inquietos caminé solo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Por calles estrechas de adoquines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Bajo el halo de una farola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Me subí el cuello del abrigo para protegerme del frío y la humedad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Cuando mis ojos fueron apuñalados por el destello de una luz de neón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Que partió la noche en dos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tocó el sonido del silencio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a la luz desnuda vi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Diez mil personas, tal vez más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Gente hablando sin decir nada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Gente oyendo sin escuchar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Gente escribiendo canciones que las voces nunca comparten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Nadie se atrevía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 perturbar el sonido del silencio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"Tontos", dije yo, "No saben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Que el silencio como un cáncer crece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Escuchen mis palabras para que pueda enseñarles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Tomen mis brazos para que pueda alcanzarlos"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Pero mis palabras como gotas de lluvia silenciosas cayeron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resonaron en los pozos del silencio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la gente se inclinó y rezó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 dios de neón que hicieron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el letrero destelló su advertencia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En las palabras que estaba formando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el letrero decía: "Las palabras de los profetas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Están escritas en las paredes del metro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en los pasillos de las viviendas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son susurradas en los sonidos del silencio"</w:t>
      </w:r>
    </w:p>
    <w:p w:rsidR="00000000" w:rsidDel="00000000" w:rsidP="00000000" w:rsidRDefault="00000000" w:rsidRPr="00000000" w14:paraId="0000002F">
      <w:pPr>
        <w:spacing w:after="240" w:before="240" w:line="240" w:lineRule="auto"/>
        <w:rPr>
          <w:i w:val="1"/>
          <w:color w:val="3e5c61"/>
          <w:sz w:val="18"/>
          <w:szCs w:val="18"/>
        </w:rPr>
        <w:bidi w:val="0"/>
      </w:pP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Simon, P., y Garfunkel, A.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(1964).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The sound of silence [Canción].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En Wednesday Morning, 3 A.M..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Columbia Records.</w:t>
      </w:r>
    </w:p>
    <w:p w:rsidR="00000000" w:rsidDel="00000000" w:rsidP="00000000" w:rsidRDefault="00000000" w:rsidRPr="00000000" w14:paraId="00000030">
      <w:pPr>
        <w:spacing w:after="160" w:line="259" w:lineRule="auto"/>
        <w:rPr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:rsidR="00000000" w:rsidDel="00000000" w:rsidP="00000000" w:rsidRDefault="00000000" w:rsidRPr="00000000" w14:paraId="00000031">
      <w:pPr>
        <w:pStyle w:val="Title"/>
        <w:rPr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Hotel California de Eagles (1976)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bidi w:val="0"/>
      </w:pP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En una oscura carretera desierta, el viento fresco en mi cabello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Un cálido olor a colitas subiendo por el aire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Más adelante en la distancia, vi una luz resplandeciente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Mi cabeza se puso pesada y mi vista se oscureció, tuve que parar para pasar la noche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Allí estaba ella en la puerta, oí la campana de la misión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pensaba para mí: "Esto podría ser el cielo o podría ser el infierno"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Entonces ella encendió una vela y me mostró el camino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Había voces por el pasillo, me pareció oírles decir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bidi w:val="0"/>
      </w:pP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"Bienvenidos al Hotel California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Qué lugar tan encantador (qué lugar tan encantador)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Qué cara tan encantadora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Hay mucho espacio en el Hotel California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En cualquier época del año (cualquier época del año)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Pueden encontrarlo aquí"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bidi w:val="0"/>
      </w:pP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Está obsesionada con las joyas, tiene el Mercedes-Benz, uh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Tiene un montón de chicos guapos, guapos a los que llama amigos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Cómo bailan en el patio, dulce sudor de verano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Algunos bailan para recordar, otros bailan para olvidar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Así que llamé al Capitán: "Por favor, tráigame mi vino"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Me dijo: "No hemos tenido esa bebida aquí desde 1969"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aún así, esas voces llaman desde muy lejos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 despiertan en mitad de la noche sólo para oírlas decir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bidi w:val="0"/>
      </w:pP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"Bienvenidos al Hotel California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Qué lugar tan encantador (qué lugar tan encantador)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Qué cara tan encantadora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La están pasando bien en el Hotel California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Qué agradable sorpresa (qué agradable sorpresa)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Traigan sus coartadas"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bidi w:val="0"/>
      </w:pP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Espejos en el techo, el champán rosado en el hielo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ella dijo: "Todos somos prisioneros aquí por nuestra propia voluntad"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Y en la recámara principal, se reunieron para el festín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Lo apuñalan con sus cuchillos de acero, pero no pueden matar a la bestia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Lo último que recuerdo es que corría hacia la puerta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Tenía que encontrar el pasadizo que me llevaría al lugar donde estaba antes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"Relájate", dijo el trabajador nocturno, "Estamos programados para recibirlos</w:t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textWrapping"/>
      </w:r>
      <w:r>
        <w:rPr>
          <w:smallCaps w:val="0"/>
          <w:strike w:val="0"/>
          <w:color w:val="000000"/>
          <w:sz w:val="24"/>
          <w:szCs w:val="24"/>
          <w:shd w:fill="auto" w:val="clear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Puedes pagar la cuenta, pero nunca podrás irte"</w:t>
      </w:r>
    </w:p>
    <w:p w:rsidR="00000000" w:rsidDel="00000000" w:rsidP="00000000" w:rsidRDefault="00000000" w:rsidRPr="00000000" w14:paraId="00000037">
      <w:pPr>
        <w:spacing w:after="240" w:before="240" w:line="240" w:lineRule="auto"/>
        <w:rPr>
          <w:i w:val="1"/>
          <w:color w:val="3e5c61"/>
          <w:sz w:val="18"/>
          <w:szCs w:val="18"/>
        </w:rPr>
        <w:bidi w:val="0"/>
      </w:pP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Eagles.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(1976).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Hotel California [Canción].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En Hotel California. </w:t>
      </w:r>
      <w:r>
        <w:rPr>
          <w:color w:val="3e5c61"/>
          <w:sz w:val="18"/>
          <w:szCs w:val="18"/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Asylum Records.</w:t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40" w:lineRule="auto"/>
        <w:rPr>
          <w:i w:val="1"/>
          <w:color w:val="3e5c61"/>
          <w:sz w:val="18"/>
          <w:szCs w:val="18"/>
          <w:highlight w:val="yellow"/>
        </w:rPr>
      </w:pP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bidi w:val="0"/>
    </w:pPr>
    <w:r>
      <w:rPr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1028700</wp:posOffset>
          </wp:positionH>
          <wp:positionV relativeFrom="paragraph">
            <wp:posOffset>-212724</wp:posOffset>
          </wp:positionV>
          <wp:extent cx="4572000" cy="316865"/>
          <wp:effectExtent b="0" l="0" r="0" t="0"/>
          <wp:wrapNone/>
          <wp:docPr id="10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/>
                  <a:ln/>
                </pic:spPr>
              </pic:pic>
            </a:graphicData>
          </a:graphic>
        </wp:anchor>
      </w:drawing>
    </w:r>
    <w:r>
      <w:rPr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1130300</wp:posOffset>
              </wp:positionH>
              <wp:positionV relativeFrom="paragraph">
                <wp:posOffset>-253999</wp:posOffset>
              </wp:positionV>
              <wp:extent cx="4010025" cy="295275"/>
              <wp:effectExtent b="0" l="0" r="0" t="0"/>
              <wp:wrapNone/>
              <wp:docPr id="9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345750" y="3637125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right"/>
                            <w:textDirection w:val="btLr"/>
                            <w:bidi w:val="0"/>
                          </w:pPr>
                          <w:r>
                            <w:rPr>
                              <w:rFonts w:ascii="Arial" w:cs="Arial" w:eastAsia="Arial" w:hAnsi="Arial"/>
                              <w:smallCaps w:val="1"/>
                              <w:strike w:val="0"/>
                              <w:color w:val="2d2d2d"/>
                              <w:sz w:val="24"/>
                              <w:lang w:val="es"/>
                              <w:b w:val="1"/>
                              <w:bCs w:val="1"/>
                              <w:i w:val="0"/>
                              <w:iCs w:val="0"/>
                              <w:u w:val="none"/>
                              <w:vertAlign w:val="baseline"/>
                              <w:rtl w:val="0"/>
                            </w:rPr>
                            <w:t xml:space="preserve">The Poetry Playlist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1130300</wp:posOffset>
              </wp:positionH>
              <wp:positionV relativeFrom="paragraph">
                <wp:posOffset>-253999</wp:posOffset>
              </wp:positionV>
              <wp:extent cx="4010025" cy="295275"/>
              <wp:effectExtent b="0" l="0" r="0" t="0"/>
              <wp:wrapNone/>
              <wp:docPr id="9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10025" cy="2952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spacing w:after="12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color w:val="910d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910d28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color w:val="3e5c61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color w:val="6c091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6c091d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480613"/>
    </w:rPr>
  </w:style>
  <w:style w:type="paragraph" w:styleId="Title">
    <w:name w:val="Title"/>
    <w:basedOn w:val="Normal"/>
    <w:next w:val="Normal"/>
    <w:pPr>
      <w:spacing w:after="240" w:line="240" w:lineRule="auto"/>
    </w:pPr>
    <w:rPr>
      <w:rFonts w:ascii="Calibri" w:cs="Calibri" w:eastAsia="Calibri" w:hAnsi="Calibri"/>
      <w:b w:val="1"/>
      <w:smallCaps w:val="1"/>
      <w:sz w:val="32"/>
      <w:szCs w:val="32"/>
    </w:rPr>
  </w:style>
  <w:style w:type="paragraph" w:styleId="Normal" w:default="1">
    <w:name w:val="Normal"/>
    <w:aliases w:val="Body"/>
    <w:next w:val="BodyText"/>
    <w:qFormat w:val="1"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 w:val="1"/>
    <w:uiPriority w:val="9"/>
    <w:qFormat w:val="1"/>
    <w:rsid w:val="006B4CC2"/>
    <w:pPr>
      <w:keepNext w:val="1"/>
      <w:keepLines w:val="1"/>
      <w:spacing w:before="200"/>
      <w:outlineLvl w:val="0"/>
    </w:pPr>
    <w:rPr>
      <w:rFonts w:asciiTheme="majorHAnsi" w:cstheme="majorBidi" w:eastAsiaTheme="majorEastAsia" w:hAnsiTheme="majorHAnsi"/>
      <w:b w:val="1"/>
      <w:color w:val="910d28" w:themeColor="accent1"/>
      <w:szCs w:val="32"/>
      <w:shd w:color="auto" w:fill="ffffff" w:val="clear"/>
    </w:rPr>
  </w:style>
  <w:style w:type="paragraph" w:styleId="Heading2">
    <w:name w:val="heading 2"/>
    <w:basedOn w:val="Normal"/>
    <w:next w:val="Normal"/>
    <w:link w:val="Heading2Char"/>
    <w:autoRedefine w:val="1"/>
    <w:uiPriority w:val="9"/>
    <w:unhideWhenUsed w:val="1"/>
    <w:qFormat w:val="1"/>
    <w:rsid w:val="006E1542"/>
    <w:pPr>
      <w:keepNext w:val="1"/>
      <w:keepLines w:val="1"/>
      <w:spacing w:after="0" w:before="200"/>
      <w:outlineLvl w:val="1"/>
    </w:pPr>
    <w:rPr>
      <w:rFonts w:asciiTheme="majorHAnsi" w:cstheme="majorBidi" w:eastAsiaTheme="majorEastAsia" w:hAnsiTheme="majorHAnsi"/>
      <w:i w:val="1"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 w:val="1"/>
    <w:uiPriority w:val="9"/>
    <w:unhideWhenUsed w:val="1"/>
    <w:qFormat w:val="1"/>
    <w:rsid w:val="00721EA4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i w:val="1"/>
      <w:color w:val="3e5c61" w:themeColor="text2"/>
      <w:szCs w:val="24"/>
    </w:rPr>
  </w:style>
  <w:style w:type="paragraph" w:styleId="Heading4">
    <w:name w:val="heading 4"/>
    <w:basedOn w:val="Normal"/>
    <w:next w:val="Normal"/>
    <w:autoRedefine w:val="1"/>
    <w:uiPriority w:val="9"/>
    <w:unhideWhenUsed w:val="1"/>
    <w:qFormat w:val="1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i w:val="1"/>
      <w:iCs w:val="1"/>
      <w:color w:val="6c091d" w:themeColor="accent1" w:themeShade="0000BF"/>
    </w:rPr>
  </w:style>
  <w:style w:type="paragraph" w:styleId="Heading5">
    <w:name w:val="heading 5"/>
    <w:basedOn w:val="Normal"/>
    <w:next w:val="Normal"/>
    <w:uiPriority w:val="9"/>
    <w:unhideWhenUsed w:val="1"/>
    <w:qFormat w:val="1"/>
    <w:pPr>
      <w:keepNext w:val="1"/>
      <w:keepLines w:val="1"/>
      <w:spacing w:after="0" w:before="40"/>
      <w:outlineLvl w:val="4"/>
    </w:pPr>
    <w:rPr>
      <w:rFonts w:asciiTheme="majorHAnsi" w:cstheme="majorBidi" w:eastAsiaTheme="majorEastAsia" w:hAnsiTheme="majorHAnsi"/>
      <w:color w:val="6c091d" w:themeColor="accent1" w:themeShade="0000BF"/>
    </w:rPr>
  </w:style>
  <w:style w:type="paragraph" w:styleId="Heading6">
    <w:name w:val="heading 6"/>
    <w:basedOn w:val="Normal"/>
    <w:next w:val="Normal"/>
    <w:uiPriority w:val="9"/>
    <w:unhideWhenUsed w:val="1"/>
    <w:qFormat w:val="1"/>
    <w:pPr>
      <w:keepNext w:val="1"/>
      <w:keepLines w:val="1"/>
      <w:spacing w:after="0" w:before="40"/>
      <w:outlineLvl w:val="5"/>
    </w:pPr>
    <w:rPr>
      <w:rFonts w:asciiTheme="majorHAnsi" w:cstheme="majorBidi" w:eastAsiaTheme="majorEastAsia" w:hAnsiTheme="majorHAnsi"/>
      <w:color w:val="480613" w:themeColor="accent1" w:themeShade="00007F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link w:val="TitleChar"/>
    <w:autoRedefine w:val="1"/>
    <w:uiPriority w:val="10"/>
    <w:qFormat w:val="1"/>
    <w:rsid w:val="00DC7A6D"/>
    <w:pPr>
      <w:spacing w:after="240" w:line="240" w:lineRule="auto"/>
      <w:outlineLvl w:val="0"/>
    </w:pPr>
    <w:rPr>
      <w:rFonts w:asciiTheme="majorHAnsi" w:cstheme="majorBidi" w:eastAsiaTheme="majorEastAsia" w:hAnsiTheme="majorHAnsi"/>
      <w:b w:val="1"/>
      <w:caps w:val="1"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 w:val="1"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93785"/>
  </w:style>
  <w:style w:type="paragraph" w:styleId="Citation" w:customStyle="1">
    <w:name w:val="Citation"/>
    <w:basedOn w:val="Normal"/>
    <w:next w:val="FootnoteText"/>
    <w:qFormat w:val="1"/>
    <w:rsid w:val="00AC349E"/>
    <w:pPr>
      <w:ind w:left="720" w:hanging="720"/>
    </w:pPr>
    <w:rPr>
      <w:i w:val="1"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AC349E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AC349E"/>
    <w:rPr>
      <w:sz w:val="20"/>
      <w:szCs w:val="20"/>
    </w:rPr>
  </w:style>
  <w:style w:type="paragraph" w:styleId="LessonFooter" w:customStyle="1">
    <w:name w:val="Lesson Footer"/>
    <w:basedOn w:val="Footer"/>
    <w:next w:val="Footer"/>
    <w:link w:val="LessonFooterChar"/>
    <w:autoRedefine w:val="1"/>
    <w:qFormat w:val="1"/>
    <w:rsid w:val="00AC349E"/>
    <w:pPr>
      <w:jc w:val="right"/>
    </w:pPr>
    <w:rPr>
      <w:b w:val="1"/>
      <w:caps w:val="1"/>
      <w:color w:val="2d2d2d"/>
    </w:rPr>
  </w:style>
  <w:style w:type="character" w:styleId="LessonFooterChar" w:customStyle="1">
    <w:name w:val="Lesson Footer Char"/>
    <w:basedOn w:val="TitleChar"/>
    <w:link w:val="LessonFooter"/>
    <w:rsid w:val="00AC349E"/>
    <w:rPr>
      <w:rFonts w:asciiTheme="majorHAnsi" w:cstheme="majorBidi" w:eastAsiaTheme="majorEastAsia" w:hAnsiTheme="majorHAnsi"/>
      <w:b w:val="1"/>
      <w:caps w:val="1"/>
      <w:color w:val="2d2d2d"/>
      <w:spacing w:val="-10"/>
      <w:kern w:val="28"/>
      <w:sz w:val="24"/>
      <w:szCs w:val="56"/>
    </w:rPr>
  </w:style>
  <w:style w:type="paragraph" w:styleId="CaptionCutline" w:customStyle="1">
    <w:name w:val="Caption/Cutline"/>
    <w:basedOn w:val="CommentText"/>
    <w:link w:val="CaptionCutlineChar"/>
    <w:qFormat w:val="1"/>
    <w:rsid w:val="006E1542"/>
    <w:pPr>
      <w:spacing w:after="0"/>
    </w:pPr>
    <w:rPr>
      <w:i w:val="1"/>
      <w:color w:val="626262"/>
      <w:sz w:val="18"/>
    </w:rPr>
  </w:style>
  <w:style w:type="character" w:styleId="CaptionCutlineChar" w:customStyle="1">
    <w:name w:val="Caption/Cutline Char"/>
    <w:basedOn w:val="CommentTextChar"/>
    <w:link w:val="CaptionCutline"/>
    <w:rsid w:val="006E1542"/>
    <w:rPr>
      <w:i w:val="1"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AC349E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AC349E"/>
    <w:rPr>
      <w:sz w:val="20"/>
      <w:szCs w:val="20"/>
    </w:rPr>
  </w:style>
  <w:style w:type="paragraph" w:styleId="OtherHeadings" w:customStyle="1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unhideWhenUsed w:val="1"/>
    <w:rsid w:val="00AC349E"/>
  </w:style>
  <w:style w:type="character" w:styleId="BodyTextChar" w:customStyle="1">
    <w:name w:val="Body Text Char"/>
    <w:basedOn w:val="DefaultParagraphFont"/>
    <w:link w:val="BodyText"/>
    <w:uiPriority w:val="99"/>
    <w:rsid w:val="00AC349E"/>
    <w:rPr>
      <w:sz w:val="24"/>
    </w:rPr>
  </w:style>
  <w:style w:type="character" w:styleId="Heading1Char" w:customStyle="1">
    <w:name w:val="Heading 1 Char"/>
    <w:basedOn w:val="DefaultParagraphFont"/>
    <w:link w:val="Heading1"/>
    <w:uiPriority w:val="9"/>
    <w:rsid w:val="006B4CC2"/>
    <w:rPr>
      <w:rFonts w:asciiTheme="majorHAnsi" w:cstheme="majorBidi" w:eastAsiaTheme="majorEastAsia" w:hAnsiTheme="majorHAnsi"/>
      <w:b w:val="1"/>
      <w:color w:val="910d28" w:themeColor="accent1"/>
      <w:sz w:val="24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6E1542"/>
    <w:rPr>
      <w:rFonts w:asciiTheme="majorHAnsi" w:cstheme="majorBidi" w:eastAsiaTheme="majorEastAsia" w:hAnsiTheme="majorHAnsi"/>
      <w:i w:val="1"/>
      <w:color w:val="910d28" w:themeColor="accent1"/>
      <w:sz w:val="24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721EA4"/>
    <w:rPr>
      <w:rFonts w:asciiTheme="majorHAnsi" w:cstheme="majorBidi" w:eastAsiaTheme="majorEastAsia" w:hAnsiTheme="majorHAnsi"/>
      <w:i w:val="1"/>
      <w:color w:val="3e5c61" w:themeColor="text2"/>
      <w:sz w:val="24"/>
      <w:szCs w:val="24"/>
    </w:rPr>
  </w:style>
  <w:style w:type="character" w:styleId="TitleChar" w:customStyle="1">
    <w:name w:val="Title Char"/>
    <w:basedOn w:val="DefaultParagraphFont"/>
    <w:link w:val="Title"/>
    <w:uiPriority w:val="10"/>
    <w:rsid w:val="00DC7A6D"/>
    <w:rPr>
      <w:rFonts w:asciiTheme="majorHAnsi" w:cstheme="majorBidi" w:eastAsiaTheme="majorEastAsia" w:hAnsiTheme="majorHAnsi"/>
      <w:b w:val="1"/>
      <w:caps w:val="1"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 w:val="1"/>
    <w:rsid w:val="00AC349E"/>
    <w:pPr>
      <w:spacing w:before="120"/>
      <w:ind w:left="1152" w:right="1152"/>
      <w:jc w:val="both"/>
    </w:pPr>
    <w:rPr>
      <w:i w:val="1"/>
      <w:iCs w:val="1"/>
      <w:color w:val="626262"/>
    </w:rPr>
  </w:style>
  <w:style w:type="character" w:styleId="QuoteChar" w:customStyle="1">
    <w:name w:val="Quote Char"/>
    <w:aliases w:val="Block Quote Char"/>
    <w:basedOn w:val="DefaultParagraphFont"/>
    <w:link w:val="Quote"/>
    <w:uiPriority w:val="29"/>
    <w:rsid w:val="00AC349E"/>
    <w:rPr>
      <w:i w:val="1"/>
      <w:iCs w:val="1"/>
      <w:color w:val="626262"/>
      <w:sz w:val="24"/>
    </w:rPr>
  </w:style>
  <w:style w:type="paragraph" w:styleId="NormalWeb">
    <w:name w:val="Normal (Web)"/>
    <w:basedOn w:val="Normal"/>
    <w:uiPriority w:val="99"/>
    <w:semiHidden w:val="1"/>
    <w:unhideWhenUsed w:val="1"/>
    <w:rsid w:val="00AC349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ableColumnHeaders" w:customStyle="1">
    <w:name w:val="Table Column Headers"/>
    <w:basedOn w:val="Normal"/>
    <w:link w:val="TableColumnHeadersChar"/>
    <w:autoRedefine w:val="1"/>
    <w:qFormat w:val="1"/>
    <w:rsid w:val="006B4CC2"/>
    <w:pPr>
      <w:spacing w:after="0" w:line="240" w:lineRule="auto"/>
      <w:jc w:val="center"/>
    </w:pPr>
    <w:rPr>
      <w:rFonts w:asciiTheme="majorHAnsi" w:hAnsiTheme="majorHAnsi"/>
      <w:b w:val="1"/>
      <w:color w:val="ffffff" w:themeColor="background1"/>
    </w:rPr>
  </w:style>
  <w:style w:type="paragraph" w:styleId="Style1" w:customStyle="1">
    <w:name w:val="Style1"/>
    <w:basedOn w:val="TableColumnHeaders"/>
    <w:next w:val="Header"/>
    <w:autoRedefine w:val="1"/>
    <w:rsid w:val="00AC349E"/>
    <w:rPr>
      <w:szCs w:val="24"/>
    </w:rPr>
  </w:style>
  <w:style w:type="character" w:styleId="TableColumnHeadersChar" w:customStyle="1">
    <w:name w:val="Table Column Headers Char"/>
    <w:basedOn w:val="DefaultParagraphFont"/>
    <w:link w:val="TableColumnHeaders"/>
    <w:rsid w:val="006B4CC2"/>
    <w:rPr>
      <w:rFonts w:asciiTheme="majorHAnsi" w:hAnsiTheme="majorHAnsi"/>
      <w:b w:val="1"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styleId="NoSpacingChar" w:customStyle="1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 w:val="1"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6C03"/>
    <w:rPr>
      <w:color w:val="808080"/>
      <w:shd w:color="auto" w:fill="e6e6e6" w:val="clear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 w:val="1"/>
    </w:pPr>
  </w:style>
  <w:style w:type="paragraph" w:styleId="Image" w:customStyle="1">
    <w:name w:val="Image"/>
    <w:basedOn w:val="Normal"/>
    <w:next w:val="CaptionCutline"/>
    <w:link w:val="ImageChar"/>
    <w:autoRedefine w:val="1"/>
    <w:qFormat w:val="1"/>
    <w:rsid w:val="006E1542"/>
    <w:pPr>
      <w:keepNext w:val="1"/>
      <w:spacing w:after="0" w:line="240" w:lineRule="auto"/>
    </w:pPr>
    <w:rPr>
      <w:noProof w:val="1"/>
      <w:shd w:color="auto" w:fill="ffffff" w:val="clear"/>
    </w:rPr>
  </w:style>
  <w:style w:type="character" w:styleId="PlaceholderText">
    <w:name w:val="Placeholder Text"/>
    <w:basedOn w:val="DefaultParagraphFont"/>
    <w:uiPriority w:val="99"/>
    <w:semiHidden w:val="1"/>
    <w:rsid w:val="00D106FF"/>
    <w:rPr>
      <w:color w:val="808080"/>
    </w:rPr>
  </w:style>
  <w:style w:type="character" w:styleId="ImageChar" w:customStyle="1">
    <w:name w:val="Image Char"/>
    <w:basedOn w:val="DefaultParagraphFont"/>
    <w:link w:val="Image"/>
    <w:rsid w:val="006E1542"/>
    <w:rPr>
      <w:noProof w:val="1"/>
      <w:sz w:val="24"/>
    </w:rPr>
  </w:style>
  <w:style w:type="paragraph" w:styleId="RowHeader" w:customStyle="1">
    <w:name w:val="Row Header"/>
    <w:basedOn w:val="Normal"/>
    <w:qFormat w:val="1"/>
    <w:rsid w:val="006B4CC2"/>
    <w:pPr>
      <w:spacing w:after="0" w:line="240" w:lineRule="auto"/>
    </w:pPr>
    <w:rPr>
      <w:b w:val="1"/>
      <w:color w:val="910d28" w:themeColor="accent1"/>
    </w:rPr>
  </w:style>
  <w:style w:type="paragraph" w:styleId="TableData" w:customStyle="1">
    <w:name w:val="Table Data"/>
    <w:basedOn w:val="Normal"/>
    <w:qFormat w:val="1"/>
    <w:rsid w:val="006B4CC2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numbering" Target="numbering.xml" /><Relationship Id="rId5" Type="http://schemas.openxmlformats.org/officeDocument/2006/relationships/styles" Target="styles.xml" /><Relationship Id="rId6" Type="http://schemas.openxmlformats.org/officeDocument/2006/relationships/customXml" Target="../customXML/item1.xml" /><Relationship Id="rId7" Type="http://schemas.openxmlformats.org/officeDocument/2006/relationships/footer" Target="footer1.xml" 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8OVgbrC2OzyzSXYuyQP21sAIQJA==">CgMxLjA4AHIhMWFwREIwREdJSXFMTVFRbHc5RGw1Xzh6NnFVLXpkWVpw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2025-03-06T16:08:00Z</dcterms:created>
  <dc:creator>Corrigan, MacKenzie D.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0x0101005D948B8C59B5B54881A902ED9A75DDB4</vt:lpwstr>
  </property>
</Properties>
</file>