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60ABA1" w14:textId="77777777" w:rsidR="007916F3" w:rsidRDefault="00DA7464">
      <w:pPr>
        <w:pStyle w:val="Title"/>
      </w:pPr>
      <w:r>
        <w:t>3-2-1 ICAP Review</w:t>
      </w:r>
    </w:p>
    <w:tbl>
      <w:tblPr>
        <w:tblStyle w:val="a1"/>
        <w:tblW w:w="1012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020"/>
        <w:gridCol w:w="9105"/>
      </w:tblGrid>
      <w:tr w:rsidR="007916F3" w14:paraId="6BC04088" w14:textId="77777777">
        <w:trPr>
          <w:trHeight w:val="3906"/>
        </w:trPr>
        <w:tc>
          <w:tcPr>
            <w:tcW w:w="1020" w:type="dxa"/>
          </w:tcPr>
          <w:p w14:paraId="02A53701" w14:textId="77777777" w:rsidR="007916F3" w:rsidRDefault="00DA7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96"/>
                <w:szCs w:val="96"/>
              </w:rPr>
            </w:pPr>
            <w:r>
              <w:rPr>
                <w:b/>
                <w:color w:val="910D28"/>
                <w:sz w:val="96"/>
                <w:szCs w:val="96"/>
              </w:rPr>
              <w:t>3</w:t>
            </w:r>
          </w:p>
        </w:tc>
        <w:tc>
          <w:tcPr>
            <w:tcW w:w="9105" w:type="dxa"/>
          </w:tcPr>
          <w:p w14:paraId="173BC9FA" w14:textId="77777777" w:rsidR="007916F3" w:rsidRDefault="00DA7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List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three</w:t>
            </w:r>
            <w:r>
              <w:rPr>
                <w:color w:val="000000"/>
              </w:rPr>
              <w:t xml:space="preserve"> </w:t>
            </w:r>
            <w:r>
              <w:t xml:space="preserve">things you learned. </w:t>
            </w:r>
          </w:p>
        </w:tc>
      </w:tr>
      <w:tr w:rsidR="007916F3" w14:paraId="720E96C0" w14:textId="77777777">
        <w:trPr>
          <w:trHeight w:val="3087"/>
        </w:trPr>
        <w:tc>
          <w:tcPr>
            <w:tcW w:w="1020" w:type="dxa"/>
          </w:tcPr>
          <w:p w14:paraId="4978818A" w14:textId="77777777" w:rsidR="007916F3" w:rsidRDefault="00DA7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96"/>
                <w:szCs w:val="96"/>
              </w:rPr>
            </w:pPr>
            <w:r>
              <w:rPr>
                <w:b/>
                <w:color w:val="910D28"/>
                <w:sz w:val="96"/>
                <w:szCs w:val="96"/>
              </w:rPr>
              <w:t>2</w:t>
            </w:r>
          </w:p>
        </w:tc>
        <w:tc>
          <w:tcPr>
            <w:tcW w:w="9105" w:type="dxa"/>
          </w:tcPr>
          <w:p w14:paraId="2F0E66C5" w14:textId="77777777" w:rsidR="007916F3" w:rsidRDefault="00DA7464">
            <w:pPr>
              <w:spacing w:before="240"/>
            </w:pPr>
            <w:r>
              <w:t xml:space="preserve">List </w:t>
            </w:r>
            <w:r>
              <w:rPr>
                <w:b/>
              </w:rPr>
              <w:t>two</w:t>
            </w:r>
            <w:r>
              <w:t xml:space="preserve"> questions you still have.</w:t>
            </w:r>
          </w:p>
          <w:p w14:paraId="56897306" w14:textId="77777777" w:rsidR="007916F3" w:rsidRDefault="0079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7916F3" w14:paraId="61943844" w14:textId="77777777">
        <w:trPr>
          <w:trHeight w:val="2325"/>
        </w:trPr>
        <w:tc>
          <w:tcPr>
            <w:tcW w:w="1020" w:type="dxa"/>
          </w:tcPr>
          <w:p w14:paraId="34BA4155" w14:textId="77777777" w:rsidR="007916F3" w:rsidRDefault="00DA7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96"/>
                <w:szCs w:val="96"/>
              </w:rPr>
            </w:pPr>
            <w:r>
              <w:rPr>
                <w:b/>
                <w:color w:val="910D28"/>
                <w:sz w:val="96"/>
                <w:szCs w:val="96"/>
              </w:rPr>
              <w:t>1</w:t>
            </w:r>
          </w:p>
        </w:tc>
        <w:tc>
          <w:tcPr>
            <w:tcW w:w="9105" w:type="dxa"/>
          </w:tcPr>
          <w:p w14:paraId="68691DD6" w14:textId="77777777" w:rsidR="007916F3" w:rsidRDefault="00DA7464">
            <w:pPr>
              <w:spacing w:before="240"/>
            </w:pPr>
            <w:proofErr w:type="gramStart"/>
            <w:r>
              <w:t>List</w:t>
            </w:r>
            <w:proofErr w:type="gramEnd"/>
            <w:r>
              <w:t xml:space="preserve"> </w:t>
            </w:r>
            <w:r>
              <w:rPr>
                <w:b/>
              </w:rPr>
              <w:t>one</w:t>
            </w:r>
            <w:r>
              <w:t xml:space="preserve"> thing you found interesting.</w:t>
            </w:r>
          </w:p>
          <w:p w14:paraId="23AA9148" w14:textId="77777777" w:rsidR="007916F3" w:rsidRDefault="0079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0E3F82FD" w14:textId="77777777" w:rsidR="007916F3" w:rsidRDefault="007916F3"/>
    <w:p w14:paraId="3590E82C" w14:textId="77777777" w:rsidR="007916F3" w:rsidRDefault="007916F3"/>
    <w:sectPr w:rsidR="007916F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FA384" w14:textId="77777777" w:rsidR="00DA7464" w:rsidRDefault="00DA7464">
      <w:pPr>
        <w:spacing w:after="0" w:line="240" w:lineRule="auto"/>
      </w:pPr>
      <w:r>
        <w:separator/>
      </w:r>
    </w:p>
  </w:endnote>
  <w:endnote w:type="continuationSeparator" w:id="0">
    <w:p w14:paraId="0391D467" w14:textId="77777777" w:rsidR="00DA7464" w:rsidRDefault="00DA7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A5A8" w14:textId="77777777" w:rsidR="007916F3" w:rsidRDefault="00DA74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9B80788" wp14:editId="74059DEE">
          <wp:simplePos x="0" y="0"/>
          <wp:positionH relativeFrom="column">
            <wp:posOffset>1028700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None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688B624" wp14:editId="15C02E2A">
              <wp:simplePos x="0" y="0"/>
              <wp:positionH relativeFrom="column">
                <wp:posOffset>1117600</wp:posOffset>
              </wp:positionH>
              <wp:positionV relativeFrom="paragraph">
                <wp:posOffset>-253999</wp:posOffset>
              </wp:positionV>
              <wp:extent cx="4019550" cy="302514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8268"/>
                        <a:ext cx="4000500" cy="28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B7C5BF" w14:textId="77777777" w:rsidR="007916F3" w:rsidRDefault="00DA746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t>Brushstrokes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1117600</wp:posOffset>
              </wp:positionH>
              <wp:positionV relativeFrom="paragraph">
                <wp:posOffset>-253999</wp:posOffset>
              </wp:positionV>
              <wp:extent cx="4019550" cy="302514"/>
              <wp:effectExtent b="0" l="0" r="0" t="0"/>
              <wp:wrapNone/>
              <wp:docPr id="1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30251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B681C" w14:textId="77777777" w:rsidR="00DA7464" w:rsidRDefault="00DA7464">
      <w:pPr>
        <w:spacing w:after="0" w:line="240" w:lineRule="auto"/>
      </w:pPr>
      <w:r>
        <w:separator/>
      </w:r>
    </w:p>
  </w:footnote>
  <w:footnote w:type="continuationSeparator" w:id="0">
    <w:p w14:paraId="54D96E2D" w14:textId="77777777" w:rsidR="00DA7464" w:rsidRDefault="00DA7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47CD1" w14:textId="77777777" w:rsidR="007916F3" w:rsidRDefault="007916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A7580" w14:textId="77777777" w:rsidR="007916F3" w:rsidRDefault="007916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4900E" w14:textId="77777777" w:rsidR="007916F3" w:rsidRDefault="007916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F3"/>
    <w:rsid w:val="007916F3"/>
    <w:rsid w:val="00C9077E"/>
    <w:rsid w:val="00DA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2578F2"/>
  <w15:docId w15:val="{BF133A48-A5D7-4E4D-B645-C7B7D29A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0D07C4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rFonts w:asciiTheme="minorHAnsi" w:eastAsiaTheme="minorHAnsi" w:hAnsiTheme="minorHAnsi" w:cstheme="minorBidi"/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b/>
      <w:color w:val="910D28" w:themeColor="accent1"/>
      <w:szCs w:val="22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poHPh38OXyflkxkwMcgEVg6lQA==">CgMxLjA4AHIhMUxCN2dfQm5VcTJQY0pXS1NhRWwydFh6SEp1bGhMWFJS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105</Characters>
  <Application>Microsoft Office Word</Application>
  <DocSecurity>0</DocSecurity>
  <Lines>10</Lines>
  <Paragraphs>7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Corrigan, MacKenzie D.</dc:creator>
  <cp:lastModifiedBy>Bracken, Pam</cp:lastModifiedBy>
  <cp:revision>2</cp:revision>
  <dcterms:created xsi:type="dcterms:W3CDTF">2025-04-01T17:34:00Z</dcterms:created>
  <dcterms:modified xsi:type="dcterms:W3CDTF">2025-04-01T17:34:00Z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  <property fmtid="{D5CDD505-2E9C-101B-9397-08002B2CF9AE}" pid="3" name="GrammarlyDocumentId">
    <vt:lpwstr>c4f53674c724910a307570396332db82a861425a600b1b2479b0af32c2b4952d</vt:lpwstr>
  </property>
</Properties>
</file>