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14040" w:type="dxa"/>
        <w:tblInd w:w="288" w:type="dxa"/>
        <w:tblLook w:val="04A0" w:firstRow="1" w:lastRow="0" w:firstColumn="1" w:lastColumn="0" w:noHBand="0" w:noVBand="1"/>
      </w:tblPr>
      <w:tblGrid>
        <w:gridCol w:w="4680"/>
        <w:gridCol w:w="4680"/>
        <w:gridCol w:w="4680"/>
      </w:tblGrid>
      <w:tr w:rsidR="00873EBD" w:rsidRPr="00873EBD" w:rsidTr="00873EBD">
        <w:trPr>
          <w:cantSplit/>
          <w:trHeight w:val="3312"/>
        </w:trPr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 w:rsidRPr="00873EBD">
              <w:rPr>
                <w:caps w:val="0"/>
              </w:rPr>
              <w:t>Population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 w:rsidRPr="00873EBD">
              <w:rPr>
                <w:caps w:val="0"/>
              </w:rPr>
              <w:t>Territory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 w:rsidRPr="00873EBD">
              <w:rPr>
                <w:caps w:val="0"/>
              </w:rPr>
              <w:t>Sovereignty</w:t>
            </w:r>
          </w:p>
        </w:tc>
      </w:tr>
      <w:tr w:rsidR="00873EBD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 w:rsidRPr="00873EBD">
              <w:rPr>
                <w:caps w:val="0"/>
              </w:rPr>
              <w:t>Government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  <w:rPr>
                <w:szCs w:val="24"/>
              </w:rPr>
            </w:pPr>
            <w:r w:rsidRPr="00873EBD">
              <w:rPr>
                <w:caps w:val="0"/>
                <w:szCs w:val="24"/>
              </w:rPr>
              <w:t>Canada has made trade agreeme</w:t>
            </w:r>
            <w:r>
              <w:rPr>
                <w:caps w:val="0"/>
                <w:szCs w:val="24"/>
              </w:rPr>
              <w:t>nts with the United States and M</w:t>
            </w:r>
            <w:r w:rsidRPr="00873EBD">
              <w:rPr>
                <w:caps w:val="0"/>
                <w:szCs w:val="24"/>
              </w:rPr>
              <w:t>exico.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>
              <w:rPr>
                <w:caps w:val="0"/>
              </w:rPr>
              <w:t>The current population of I</w:t>
            </w:r>
            <w:r w:rsidRPr="00873EBD">
              <w:rPr>
                <w:caps w:val="0"/>
              </w:rPr>
              <w:t>ndia is 1.2 billion.</w:t>
            </w:r>
          </w:p>
        </w:tc>
      </w:tr>
      <w:tr w:rsidR="00873EBD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>
              <w:rPr>
                <w:caps w:val="0"/>
              </w:rPr>
              <w:t>The United S</w:t>
            </w:r>
            <w:r w:rsidRPr="00873EBD">
              <w:rPr>
                <w:caps w:val="0"/>
              </w:rPr>
              <w:t>tates is</w:t>
            </w:r>
            <w:r>
              <w:rPr>
                <w:caps w:val="0"/>
              </w:rPr>
              <w:t xml:space="preserve"> bounded by the Atlantic O</w:t>
            </w:r>
            <w:r w:rsidR="009C6F47">
              <w:rPr>
                <w:caps w:val="0"/>
              </w:rPr>
              <w:t>cean on the e</w:t>
            </w:r>
            <w:r>
              <w:rPr>
                <w:caps w:val="0"/>
              </w:rPr>
              <w:t>ast and the P</w:t>
            </w:r>
            <w:r w:rsidR="009C6F47">
              <w:rPr>
                <w:caps w:val="0"/>
              </w:rPr>
              <w:t>acific Ocean on the w</w:t>
            </w:r>
            <w:r w:rsidRPr="00873EBD">
              <w:rPr>
                <w:caps w:val="0"/>
              </w:rPr>
              <w:t>est.</w:t>
            </w:r>
          </w:p>
        </w:tc>
        <w:tc>
          <w:tcPr>
            <w:tcW w:w="4680" w:type="dxa"/>
            <w:vAlign w:val="center"/>
          </w:tcPr>
          <w:p w:rsidR="00873EBD" w:rsidRPr="00D30F0F" w:rsidRDefault="009C6F47" w:rsidP="00FF407A">
            <w:pPr>
              <w:pStyle w:val="Title"/>
              <w:jc w:val="center"/>
            </w:pPr>
            <w:r>
              <w:rPr>
                <w:caps w:val="0"/>
              </w:rPr>
              <w:t>The United K</w:t>
            </w:r>
            <w:r w:rsidR="00873EBD" w:rsidRPr="00873EBD">
              <w:rPr>
                <w:caps w:val="0"/>
              </w:rPr>
              <w:t>ingdom is an example of a constitutional monarchy.</w:t>
            </w:r>
            <w:r w:rsidR="00FF407A" w:rsidRPr="00D30F0F">
              <w:t xml:space="preserve"> </w:t>
            </w:r>
          </w:p>
        </w:tc>
        <w:tc>
          <w:tcPr>
            <w:tcW w:w="4680" w:type="dxa"/>
            <w:vAlign w:val="center"/>
          </w:tcPr>
          <w:p w:rsidR="00873EBD" w:rsidRPr="00873EBD" w:rsidRDefault="009C6F47" w:rsidP="00873EBD">
            <w:pPr>
              <w:pStyle w:val="Title"/>
              <w:jc w:val="center"/>
            </w:pPr>
            <w:r>
              <w:rPr>
                <w:caps w:val="0"/>
              </w:rPr>
              <w:t>Raul Castro is the dictator of C</w:t>
            </w:r>
            <w:r w:rsidR="00873EBD" w:rsidRPr="00873EBD">
              <w:rPr>
                <w:caps w:val="0"/>
              </w:rPr>
              <w:t>uba.</w:t>
            </w:r>
            <w:r w:rsidR="00873EBD" w:rsidRPr="00873EBD">
              <w:t xml:space="preserve"> </w:t>
            </w:r>
            <w:r w:rsidR="00873EBD" w:rsidRPr="00873EBD">
              <w:rPr>
                <w:caps w:val="0"/>
              </w:rPr>
              <w:t>He rules with the support of a strong military</w:t>
            </w:r>
          </w:p>
        </w:tc>
      </w:tr>
      <w:tr w:rsidR="00873EBD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873EBD" w:rsidRPr="00873EBD" w:rsidRDefault="00873EBD" w:rsidP="009C6F47">
            <w:pPr>
              <w:pStyle w:val="Title"/>
              <w:jc w:val="center"/>
            </w:pPr>
            <w:r w:rsidRPr="00873EBD">
              <w:rPr>
                <w:caps w:val="0"/>
              </w:rPr>
              <w:lastRenderedPageBreak/>
              <w:t xml:space="preserve">The </w:t>
            </w:r>
            <w:r w:rsidR="009C6F47">
              <w:rPr>
                <w:caps w:val="0"/>
              </w:rPr>
              <w:t>United States</w:t>
            </w:r>
            <w:r w:rsidRPr="00873EBD">
              <w:rPr>
                <w:caps w:val="0"/>
              </w:rPr>
              <w:t xml:space="preserve"> maintains 48 official border crossings and inspection stations between the </w:t>
            </w:r>
            <w:r w:rsidR="009C6F47">
              <w:rPr>
                <w:caps w:val="0"/>
              </w:rPr>
              <w:t>United States and M</w:t>
            </w:r>
            <w:r w:rsidRPr="00873EBD">
              <w:rPr>
                <w:caps w:val="0"/>
              </w:rPr>
              <w:t>exico.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9C6F47">
            <w:pPr>
              <w:pStyle w:val="Title"/>
              <w:jc w:val="center"/>
            </w:pPr>
            <w:r w:rsidRPr="00873EBD">
              <w:rPr>
                <w:caps w:val="0"/>
              </w:rPr>
              <w:t xml:space="preserve">A tropical climate dominates most of </w:t>
            </w:r>
            <w:r w:rsidR="009C6F47">
              <w:rPr>
                <w:caps w:val="0"/>
              </w:rPr>
              <w:t>Brazil because of</w:t>
            </w:r>
            <w:r w:rsidR="00EB0CB7">
              <w:rPr>
                <w:caps w:val="0"/>
              </w:rPr>
              <w:t xml:space="preserve"> the Amazon b</w:t>
            </w:r>
            <w:r w:rsidRPr="00873EBD">
              <w:rPr>
                <w:caps w:val="0"/>
              </w:rPr>
              <w:t>asin</w:t>
            </w:r>
            <w:r w:rsidRPr="00873EBD">
              <w:t>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 w:rsidRPr="00873EBD">
              <w:rPr>
                <w:caps w:val="0"/>
              </w:rPr>
              <w:t>The domi</w:t>
            </w:r>
            <w:r w:rsidR="009C6F47">
              <w:rPr>
                <w:caps w:val="0"/>
              </w:rPr>
              <w:t>nant language of the people of Spain is Castilian S</w:t>
            </w:r>
            <w:r w:rsidRPr="00873EBD">
              <w:rPr>
                <w:caps w:val="0"/>
              </w:rPr>
              <w:t>panish.</w:t>
            </w:r>
          </w:p>
        </w:tc>
      </w:tr>
      <w:tr w:rsidR="00873EBD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873EBD" w:rsidRPr="00873EBD" w:rsidRDefault="009C6F47" w:rsidP="00873EBD">
            <w:pPr>
              <w:pStyle w:val="Title"/>
              <w:jc w:val="center"/>
            </w:pPr>
            <w:r>
              <w:rPr>
                <w:caps w:val="0"/>
              </w:rPr>
              <w:t>At one time, C</w:t>
            </w:r>
            <w:r w:rsidR="00873EBD" w:rsidRPr="00873EBD">
              <w:rPr>
                <w:caps w:val="0"/>
              </w:rPr>
              <w:t>hina limited couples to one child to control population.  This was formally phased out in 2015.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 w:rsidRPr="00873EBD">
              <w:rPr>
                <w:caps w:val="0"/>
                <w:szCs w:val="24"/>
              </w:rPr>
              <w:t>Australia is bounded by water on all sides</w:t>
            </w:r>
            <w:r w:rsidR="009C6F47">
              <w:rPr>
                <w:caps w:val="0"/>
                <w:szCs w:val="24"/>
              </w:rPr>
              <w:t>,</w:t>
            </w:r>
            <w:r w:rsidRPr="00873EBD">
              <w:rPr>
                <w:caps w:val="0"/>
                <w:szCs w:val="24"/>
              </w:rPr>
              <w:t xml:space="preserve"> which is a natural defense.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9C6F47">
            <w:pPr>
              <w:pStyle w:val="Title"/>
              <w:jc w:val="center"/>
            </w:pPr>
            <w:r w:rsidRPr="00873EBD">
              <w:rPr>
                <w:caps w:val="0"/>
                <w:szCs w:val="24"/>
              </w:rPr>
              <w:t>Kenya is a democratic republic. The president runs the country with a national assembly and senate.</w:t>
            </w:r>
          </w:p>
        </w:tc>
      </w:tr>
      <w:tr w:rsidR="00873EBD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873EBD" w:rsidRPr="00873EBD" w:rsidRDefault="009C6F47" w:rsidP="00873EBD">
            <w:pPr>
              <w:pStyle w:val="Title"/>
              <w:jc w:val="center"/>
            </w:pPr>
            <w:r>
              <w:rPr>
                <w:caps w:val="0"/>
                <w:szCs w:val="24"/>
              </w:rPr>
              <w:t>Most of the people of C</w:t>
            </w:r>
            <w:r w:rsidR="00873EBD" w:rsidRPr="00873EBD">
              <w:rPr>
                <w:caps w:val="0"/>
                <w:szCs w:val="24"/>
              </w:rPr>
              <w:t>ambodia prac</w:t>
            </w:r>
            <w:r>
              <w:rPr>
                <w:caps w:val="0"/>
                <w:szCs w:val="24"/>
              </w:rPr>
              <w:t>tice B</w:t>
            </w:r>
            <w:r w:rsidR="00873EBD" w:rsidRPr="00873EBD">
              <w:rPr>
                <w:caps w:val="0"/>
                <w:szCs w:val="24"/>
              </w:rPr>
              <w:t>uddhism.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  <w:rPr>
                <w:szCs w:val="24"/>
              </w:rPr>
            </w:pPr>
            <w:r w:rsidRPr="00873EBD">
              <w:rPr>
                <w:caps w:val="0"/>
                <w:szCs w:val="24"/>
              </w:rPr>
              <w:t>I</w:t>
            </w:r>
            <w:r>
              <w:rPr>
                <w:caps w:val="0"/>
                <w:szCs w:val="24"/>
              </w:rPr>
              <w:t>f a tourist wanders into North K</w:t>
            </w:r>
            <w:r w:rsidRPr="00873EBD">
              <w:rPr>
                <w:caps w:val="0"/>
                <w:szCs w:val="24"/>
              </w:rPr>
              <w:t>orea,</w:t>
            </w:r>
            <w:r>
              <w:rPr>
                <w:caps w:val="0"/>
                <w:szCs w:val="24"/>
              </w:rPr>
              <w:t xml:space="preserve"> </w:t>
            </w:r>
            <w:r w:rsidRPr="00873EBD">
              <w:rPr>
                <w:caps w:val="0"/>
                <w:szCs w:val="24"/>
              </w:rPr>
              <w:t>he can be detained or imprisoned by that government.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9C6F47">
            <w:pPr>
              <w:pStyle w:val="Title"/>
              <w:jc w:val="center"/>
            </w:pPr>
            <w:r w:rsidRPr="00873EBD">
              <w:rPr>
                <w:caps w:val="0"/>
              </w:rPr>
              <w:t>Israel maintains a military to protect</w:t>
            </w:r>
            <w:r w:rsidR="009C6F47">
              <w:rPr>
                <w:caps w:val="0"/>
              </w:rPr>
              <w:t xml:space="preserve"> </w:t>
            </w:r>
            <w:r w:rsidRPr="00873EBD">
              <w:rPr>
                <w:caps w:val="0"/>
              </w:rPr>
              <w:t xml:space="preserve">its people </w:t>
            </w:r>
            <w:r w:rsidR="009C6F47">
              <w:rPr>
                <w:caps w:val="0"/>
              </w:rPr>
              <w:t>who occupy the West Bank and the Gaza S</w:t>
            </w:r>
            <w:r w:rsidRPr="00873EBD">
              <w:rPr>
                <w:caps w:val="0"/>
              </w:rPr>
              <w:t>trip.</w:t>
            </w:r>
          </w:p>
        </w:tc>
      </w:tr>
      <w:tr w:rsidR="00873EBD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 w:rsidRPr="00873EBD">
              <w:rPr>
                <w:caps w:val="0"/>
              </w:rPr>
              <w:lastRenderedPageBreak/>
              <w:t xml:space="preserve">Iran is an example of a </w:t>
            </w:r>
            <w:r w:rsidRPr="009C6F47">
              <w:rPr>
                <w:i/>
                <w:caps w:val="0"/>
              </w:rPr>
              <w:t>theocracy</w:t>
            </w:r>
            <w:r w:rsidRPr="00873EBD">
              <w:rPr>
                <w:caps w:val="0"/>
              </w:rPr>
              <w:t>, a country ruled by a religious leader.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  <w:rPr>
                <w:szCs w:val="24"/>
              </w:rPr>
            </w:pPr>
            <w:r w:rsidRPr="00873EBD">
              <w:rPr>
                <w:caps w:val="0"/>
                <w:szCs w:val="24"/>
              </w:rPr>
              <w:t>The pope is a religious le</w:t>
            </w:r>
            <w:r w:rsidR="009C6F47">
              <w:rPr>
                <w:caps w:val="0"/>
                <w:szCs w:val="24"/>
              </w:rPr>
              <w:t>ader of his own country called Vatican C</w:t>
            </w:r>
            <w:r w:rsidRPr="00873EBD">
              <w:rPr>
                <w:caps w:val="0"/>
                <w:szCs w:val="24"/>
              </w:rPr>
              <w:t>ity.  This is a theocracy.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9C6F47">
            <w:pPr>
              <w:pStyle w:val="Title"/>
              <w:jc w:val="center"/>
            </w:pPr>
            <w:r w:rsidRPr="00873EBD">
              <w:rPr>
                <w:caps w:val="0"/>
              </w:rPr>
              <w:t>Hit</w:t>
            </w:r>
            <w:r w:rsidR="009C6F47">
              <w:rPr>
                <w:caps w:val="0"/>
              </w:rPr>
              <w:t>ler was a ruthless dictator of Nazi Germany during World W</w:t>
            </w:r>
            <w:r w:rsidRPr="00873EBD">
              <w:rPr>
                <w:caps w:val="0"/>
              </w:rPr>
              <w:t xml:space="preserve">ar </w:t>
            </w:r>
            <w:r w:rsidR="009C6F47">
              <w:rPr>
                <w:caps w:val="0"/>
              </w:rPr>
              <w:t>II</w:t>
            </w:r>
            <w:r w:rsidRPr="00873EBD">
              <w:rPr>
                <w:caps w:val="0"/>
              </w:rPr>
              <w:t>.</w:t>
            </w:r>
          </w:p>
        </w:tc>
      </w:tr>
      <w:tr w:rsidR="00873EBD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 w:rsidRPr="00873EBD">
              <w:rPr>
                <w:caps w:val="0"/>
              </w:rPr>
              <w:t>Alg</w:t>
            </w:r>
            <w:r w:rsidR="009C6F47">
              <w:rPr>
                <w:caps w:val="0"/>
              </w:rPr>
              <w:t>eria is the largest country in A</w:t>
            </w:r>
            <w:r w:rsidRPr="00873EBD">
              <w:rPr>
                <w:caps w:val="0"/>
              </w:rPr>
              <w:t>frica. Its land mass or area is 2,381,740 square kilometers.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9C6F47">
            <w:pPr>
              <w:pStyle w:val="Title"/>
              <w:jc w:val="center"/>
            </w:pPr>
            <w:r w:rsidRPr="00873EBD">
              <w:rPr>
                <w:caps w:val="0"/>
              </w:rPr>
              <w:t xml:space="preserve">Women in </w:t>
            </w:r>
            <w:r w:rsidR="009C6F47">
              <w:rPr>
                <w:caps w:val="0"/>
              </w:rPr>
              <w:t>Saudi A</w:t>
            </w:r>
            <w:r w:rsidRPr="00873EBD">
              <w:rPr>
                <w:caps w:val="0"/>
              </w:rPr>
              <w:t>rabia are not allowed to drive cars</w:t>
            </w:r>
            <w:r w:rsidR="009C6F47">
              <w:rPr>
                <w:caps w:val="0"/>
              </w:rPr>
              <w:t>,</w:t>
            </w:r>
            <w:r w:rsidRPr="00873EBD">
              <w:rPr>
                <w:caps w:val="0"/>
              </w:rPr>
              <w:t xml:space="preserve"> by law.</w:t>
            </w: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  <w:r w:rsidRPr="00873EBD">
              <w:rPr>
                <w:caps w:val="0"/>
              </w:rPr>
              <w:t>P</w:t>
            </w:r>
            <w:r w:rsidR="009C6F47">
              <w:rPr>
                <w:caps w:val="0"/>
              </w:rPr>
              <w:t>itcairn I</w:t>
            </w:r>
            <w:r w:rsidRPr="00873EBD">
              <w:rPr>
                <w:caps w:val="0"/>
              </w:rPr>
              <w:t>slands has only 56 people living there.</w:t>
            </w:r>
          </w:p>
        </w:tc>
      </w:tr>
      <w:tr w:rsidR="00873EBD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</w:p>
        </w:tc>
      </w:tr>
      <w:tr w:rsidR="00873EBD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</w:p>
        </w:tc>
        <w:tc>
          <w:tcPr>
            <w:tcW w:w="4680" w:type="dxa"/>
            <w:vAlign w:val="center"/>
          </w:tcPr>
          <w:p w:rsidR="00873EBD" w:rsidRPr="00873EBD" w:rsidRDefault="00873EBD" w:rsidP="00873EBD">
            <w:pPr>
              <w:pStyle w:val="Title"/>
              <w:jc w:val="center"/>
            </w:pPr>
          </w:p>
        </w:tc>
      </w:tr>
      <w:tr w:rsidR="00DF3F5A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DF3F5A" w:rsidRPr="00873EBD" w:rsidRDefault="00DF3F5A" w:rsidP="00873EBD">
            <w:pPr>
              <w:pStyle w:val="Title"/>
              <w:jc w:val="center"/>
            </w:pPr>
          </w:p>
        </w:tc>
        <w:tc>
          <w:tcPr>
            <w:tcW w:w="4680" w:type="dxa"/>
            <w:vAlign w:val="center"/>
          </w:tcPr>
          <w:p w:rsidR="00DF3F5A" w:rsidRPr="00873EBD" w:rsidRDefault="00DF3F5A" w:rsidP="00873EBD">
            <w:pPr>
              <w:pStyle w:val="Title"/>
              <w:jc w:val="center"/>
            </w:pPr>
            <w:bookmarkStart w:id="0" w:name="_GoBack"/>
            <w:bookmarkEnd w:id="0"/>
          </w:p>
        </w:tc>
        <w:tc>
          <w:tcPr>
            <w:tcW w:w="4680" w:type="dxa"/>
            <w:vAlign w:val="center"/>
          </w:tcPr>
          <w:p w:rsidR="00DF3F5A" w:rsidRPr="00873EBD" w:rsidRDefault="00DF3F5A" w:rsidP="00873EBD">
            <w:pPr>
              <w:pStyle w:val="Title"/>
              <w:jc w:val="center"/>
            </w:pPr>
          </w:p>
        </w:tc>
      </w:tr>
      <w:tr w:rsidR="00DF3F5A" w:rsidRPr="00873EBD" w:rsidTr="00873EBD">
        <w:trPr>
          <w:trHeight w:val="3312"/>
        </w:trPr>
        <w:tc>
          <w:tcPr>
            <w:tcW w:w="4680" w:type="dxa"/>
            <w:vAlign w:val="center"/>
          </w:tcPr>
          <w:p w:rsidR="00DF3F5A" w:rsidRPr="00873EBD" w:rsidRDefault="00DF3F5A" w:rsidP="00873EBD">
            <w:pPr>
              <w:pStyle w:val="Title"/>
              <w:jc w:val="center"/>
            </w:pPr>
          </w:p>
        </w:tc>
        <w:tc>
          <w:tcPr>
            <w:tcW w:w="4680" w:type="dxa"/>
            <w:vAlign w:val="center"/>
          </w:tcPr>
          <w:p w:rsidR="00DF3F5A" w:rsidRPr="00873EBD" w:rsidRDefault="00DF3F5A" w:rsidP="00873EBD">
            <w:pPr>
              <w:pStyle w:val="Title"/>
              <w:jc w:val="center"/>
            </w:pPr>
          </w:p>
        </w:tc>
        <w:tc>
          <w:tcPr>
            <w:tcW w:w="4680" w:type="dxa"/>
            <w:vAlign w:val="center"/>
          </w:tcPr>
          <w:p w:rsidR="00DF3F5A" w:rsidRPr="00873EBD" w:rsidRDefault="00DF3F5A" w:rsidP="00873EBD">
            <w:pPr>
              <w:pStyle w:val="Title"/>
              <w:jc w:val="center"/>
            </w:pPr>
          </w:p>
        </w:tc>
      </w:tr>
    </w:tbl>
    <w:p w:rsidR="0053328A" w:rsidRPr="00873EBD" w:rsidRDefault="0053328A" w:rsidP="00873EBD">
      <w:pPr>
        <w:pStyle w:val="Title"/>
      </w:pPr>
    </w:p>
    <w:sectPr w:rsidR="0053328A" w:rsidRPr="00873EBD" w:rsidSect="00873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31" w:rsidRDefault="00886A31" w:rsidP="00293785">
      <w:pPr>
        <w:spacing w:after="0" w:line="240" w:lineRule="auto"/>
      </w:pPr>
      <w:r>
        <w:separator/>
      </w:r>
    </w:p>
  </w:endnote>
  <w:endnote w:type="continuationSeparator" w:id="0">
    <w:p w:rsidR="00886A31" w:rsidRDefault="00886A3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F" w:rsidRDefault="00D30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873EB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EC0E6" wp14:editId="30AB08EE">
              <wp:simplePos x="0" y="0"/>
              <wp:positionH relativeFrom="column">
                <wp:posOffset>4000500</wp:posOffset>
              </wp:positionH>
              <wp:positionV relativeFrom="paragraph">
                <wp:posOffset>-38100</wp:posOffset>
              </wp:positionV>
              <wp:extent cx="43434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3EBD" w:rsidRDefault="00D30F0F" w:rsidP="00873EBD">
                          <w:pPr>
                            <w:pStyle w:val="LessonFooter"/>
                          </w:pPr>
                          <w:r>
                            <w:t xml:space="preserve">Zombie Apocalypse: </w:t>
                          </w:r>
                          <w:r w:rsidR="00873EBD">
                            <w:t>What Do People Need to Survive?</w:t>
                          </w:r>
                        </w:p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EC0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3pt;width:34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" filled="f" stroked="f">
              <v:textbox>
                <w:txbxContent>
                  <w:p w:rsidR="00873EBD" w:rsidRDefault="00D30F0F" w:rsidP="00873EBD">
                    <w:pPr>
                      <w:pStyle w:val="LessonFooter"/>
                    </w:pPr>
                    <w:bookmarkStart w:id="1" w:name="_GoBack"/>
                    <w:r>
                      <w:t xml:space="preserve">Zombie Apocalypse: </w:t>
                    </w:r>
                    <w:r w:rsidR="00873EBD">
                      <w:t>What Do People Need to Survive?</w:t>
                    </w:r>
                  </w:p>
                  <w:bookmarkEnd w:id="1"/>
                  <w:p w:rsidR="00293785" w:rsidRDefault="00293785" w:rsidP="00293785"/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57216" behindDoc="1" locked="0" layoutInCell="1" allowOverlap="1" wp14:anchorId="495A0BA4" wp14:editId="1E7D79D5">
          <wp:simplePos x="0" y="0"/>
          <wp:positionH relativeFrom="column">
            <wp:posOffset>4229100</wp:posOffset>
          </wp:positionH>
          <wp:positionV relativeFrom="paragraph">
            <wp:posOffset>10795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F" w:rsidRDefault="00D30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31" w:rsidRDefault="00886A31" w:rsidP="00293785">
      <w:pPr>
        <w:spacing w:after="0" w:line="240" w:lineRule="auto"/>
      </w:pPr>
      <w:r>
        <w:separator/>
      </w:r>
    </w:p>
  </w:footnote>
  <w:footnote w:type="continuationSeparator" w:id="0">
    <w:p w:rsidR="00886A31" w:rsidRDefault="00886A3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F" w:rsidRDefault="00D30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F" w:rsidRDefault="00D30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F" w:rsidRDefault="00D30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BD"/>
    <w:rsid w:val="0005619A"/>
    <w:rsid w:val="0011259B"/>
    <w:rsid w:val="00116FDD"/>
    <w:rsid w:val="001F125D"/>
    <w:rsid w:val="00293785"/>
    <w:rsid w:val="002C0879"/>
    <w:rsid w:val="005078B4"/>
    <w:rsid w:val="0053328A"/>
    <w:rsid w:val="00540FC6"/>
    <w:rsid w:val="00656940"/>
    <w:rsid w:val="00686DAB"/>
    <w:rsid w:val="00721EA4"/>
    <w:rsid w:val="007B055F"/>
    <w:rsid w:val="00873EBD"/>
    <w:rsid w:val="00886A31"/>
    <w:rsid w:val="00913172"/>
    <w:rsid w:val="009C6F47"/>
    <w:rsid w:val="00A101E8"/>
    <w:rsid w:val="00AC349E"/>
    <w:rsid w:val="00B92DBF"/>
    <w:rsid w:val="00BD119F"/>
    <w:rsid w:val="00CC4F77"/>
    <w:rsid w:val="00D23FEB"/>
    <w:rsid w:val="00D30F0F"/>
    <w:rsid w:val="00DF3F5A"/>
    <w:rsid w:val="00EB0CB7"/>
    <w:rsid w:val="00ED24C8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8AEA00-4A20-4791-9822-1848458B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873EBD"/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AC349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 w:line="240" w:lineRule="auto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349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AppData\Roaming\Microsoft\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19</TotalTime>
  <Pages>5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5</cp:revision>
  <cp:lastPrinted>2016-08-01T15:57:00Z</cp:lastPrinted>
  <dcterms:created xsi:type="dcterms:W3CDTF">2016-08-01T15:36:00Z</dcterms:created>
  <dcterms:modified xsi:type="dcterms:W3CDTF">2016-08-01T19:36:00Z</dcterms:modified>
</cp:coreProperties>
</file>