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538E7" w14:textId="7C4A5F17" w:rsidR="00947BC8" w:rsidRDefault="00947BC8" w:rsidP="00947BC8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Recursos de investigación para estudiantes sobre los juicios de Nuremberg</w:t>
      </w:r>
    </w:p>
    <w:p w14:paraId="456E502A" w14:textId="77777777" w:rsidR="00947BC8" w:rsidRDefault="00947BC8" w:rsidP="00947BC8">
      <w:pPr>
        <w:jc w:val="center"/>
        <w:rPr>
          <w:u w:val="single"/>
        </w:rPr>
      </w:pPr>
    </w:p>
    <w:p w14:paraId="34063C4A" w14:textId="77777777" w:rsidR="00947BC8" w:rsidRPr="00947BC8" w:rsidRDefault="00947BC8" w:rsidP="00947BC8">
      <w:pPr>
        <w:pStyle w:val="Heading2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Historias de supervivientes judíos</w:t>
      </w:r>
    </w:p>
    <w:p w14:paraId="1EF920BA" w14:textId="77777777" w:rsidR="00947BC8" w:rsidRDefault="00947BC8" w:rsidP="00947BC8">
      <w:pPr>
        <w:rPr>
          <w:sz w:val="24"/>
        </w:rPr>
      </w:pPr>
    </w:p>
    <w:p w14:paraId="6E43C556" w14:textId="0C5D9EC3" w:rsidR="00947BC8" w:rsidRPr="00947BC8" w:rsidRDefault="00947BC8" w:rsidP="00947BC8">
      <w:pPr>
        <w:rPr>
          <w:sz w:val="24"/>
        </w:rPr>
        <w:bidi w:val="0"/>
      </w:pPr>
      <w:r>
        <w:rPr>
          <w:sz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Este sitio contiene seis historias contadas por supervivientes judíos del Holocausto; incluye fotos, relatos escritos y audio</w:t>
      </w:r>
    </w:p>
    <w:p w14:paraId="38F66802" w14:textId="77777777" w:rsidR="00947BC8" w:rsidRPr="00DD1818" w:rsidRDefault="005D5AF7" w:rsidP="00947BC8">
      <w:pPr>
        <w:rPr>
          <w:color w:val="00B0F0"/>
          <w:sz w:val="24"/>
        </w:rPr>
        <w:bidi w:val="0"/>
      </w:pPr>
      <w:hyperlink r:id="rId7" w:history="1">
        <w:r>
          <w:rPr>
            <w:rStyle w:val="Hyperlink"/>
            <w:color w:val="00B0F0"/>
            <w:sz w:val="24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http://www.holocaustsurvivors.org/survivors.php</w:t>
        </w:r>
      </w:hyperlink>
    </w:p>
    <w:p w14:paraId="3F27ADBE" w14:textId="77777777" w:rsidR="00947BC8" w:rsidRDefault="00947BC8" w:rsidP="00947BC8">
      <w:pPr>
        <w:rPr>
          <w:sz w:val="24"/>
        </w:rPr>
      </w:pPr>
    </w:p>
    <w:p w14:paraId="78A3E6B7" w14:textId="2D631980" w:rsidR="00947BC8" w:rsidRPr="00947BC8" w:rsidRDefault="00947BC8" w:rsidP="00947BC8">
      <w:pPr>
        <w:pStyle w:val="Heading2"/>
        <w:rPr>
          <w:sz w:val="24"/>
          <w:szCs w:val="24"/>
        </w:rPr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Campos de exterminio y marchas de la muerte</w:t>
      </w:r>
    </w:p>
    <w:p w14:paraId="7F7AA42C" w14:textId="77777777" w:rsidR="00947BC8" w:rsidRDefault="00947BC8" w:rsidP="00947BC8">
      <w:pPr>
        <w:rPr>
          <w:sz w:val="24"/>
        </w:rPr>
      </w:pPr>
    </w:p>
    <w:p w14:paraId="42D6EF72" w14:textId="77777777" w:rsidR="00947BC8" w:rsidRPr="00C811C5" w:rsidRDefault="00947BC8" w:rsidP="00947BC8">
      <w:pPr>
        <w:rPr>
          <w:b/>
          <w:sz w:val="24"/>
        </w:rPr>
        <w:bidi w:val="0"/>
      </w:pPr>
      <w:r>
        <w:rPr>
          <w:sz w:val="2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Testigo presencial de la liberación de un campo de exterminio nazi por un aliado soviético, 1944</w:t>
      </w:r>
    </w:p>
    <w:p w14:paraId="5E04678C" w14:textId="2DED8A32" w:rsidR="00947BC8" w:rsidRPr="00DD1818" w:rsidRDefault="005D5AF7" w:rsidP="00947BC8">
      <w:pPr>
        <w:rPr>
          <w:color w:val="00B0F0"/>
          <w:sz w:val="24"/>
        </w:rPr>
        <w:bidi w:val="0"/>
      </w:pPr>
      <w:hyperlink r:id="rId8" w:history="1">
        <w:r>
          <w:rPr>
            <w:rStyle w:val="Hyperlink"/>
            <w:color w:val="00B0F0"/>
            <w:sz w:val="24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http://www.eyewitnesstohistory.com/maidanek.htm</w:t>
        </w:r>
      </w:hyperlink>
    </w:p>
    <w:p w14:paraId="70413873" w14:textId="77777777" w:rsidR="00947BC8" w:rsidRDefault="00947BC8" w:rsidP="00947BC8">
      <w:pPr>
        <w:rPr>
          <w:sz w:val="24"/>
        </w:rPr>
      </w:pPr>
    </w:p>
    <w:p w14:paraId="6A05447E" w14:textId="2E2A28A2" w:rsidR="00947BC8" w:rsidRPr="00C811C5" w:rsidRDefault="00947BC8" w:rsidP="00947BC8">
      <w:pPr>
        <w:rPr>
          <w:b/>
          <w:sz w:val="24"/>
        </w:rPr>
        <w:bidi w:val="0"/>
      </w:pPr>
      <w:r>
        <w:rPr>
          <w:sz w:val="2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Liberación de los campos nazis por las fuerzas aliadas</w:t>
      </w:r>
    </w:p>
    <w:p w14:paraId="24D8F3FC" w14:textId="1BB21FD2" w:rsidR="00822702" w:rsidRPr="00DD1818" w:rsidRDefault="00822702" w:rsidP="00947BC8">
      <w:pPr>
        <w:rPr>
          <w:color w:val="00B0F0"/>
          <w:sz w:val="24"/>
        </w:rPr>
        <w:bidi w:val="0"/>
      </w:pPr>
      <w:hyperlink r:id="rId9" w:history="1">
        <w:r>
          <w:rPr>
            <w:rStyle w:val="Hyperlink"/>
            <w:color w:val="00B0F0"/>
            <w:sz w:val="24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https://www.ushmm.org/wlc/en/article.php?ModuleId=10005131</w:t>
        </w:r>
      </w:hyperlink>
    </w:p>
    <w:p w14:paraId="111F793C" w14:textId="77777777" w:rsidR="00947BC8" w:rsidRPr="00DD1818" w:rsidRDefault="00947BC8" w:rsidP="00947BC8">
      <w:pPr>
        <w:rPr>
          <w:color w:val="00B0F0"/>
          <w:sz w:val="24"/>
        </w:rPr>
      </w:pPr>
    </w:p>
    <w:p w14:paraId="0B542C74" w14:textId="7E0C969E" w:rsidR="00947BC8" w:rsidRDefault="00947BC8" w:rsidP="00947BC8">
      <w:pPr>
        <w:rPr>
          <w:sz w:val="24"/>
        </w:rPr>
        <w:bidi w:val="0"/>
      </w:pPr>
      <w:r>
        <w:rPr>
          <w:sz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Información sobre las marchas de la muerte</w:t>
      </w:r>
    </w:p>
    <w:p w14:paraId="59D66027" w14:textId="43FB2AED" w:rsidR="00822702" w:rsidRPr="00DD1818" w:rsidRDefault="00822702" w:rsidP="00947BC8">
      <w:pPr>
        <w:rPr>
          <w:b/>
          <w:color w:val="00B0F0"/>
          <w:sz w:val="24"/>
        </w:rPr>
        <w:bidi w:val="0"/>
      </w:pPr>
      <w:hyperlink r:id="rId10" w:history="1">
        <w:r>
          <w:rPr>
            <w:rStyle w:val="Hyperlink"/>
            <w:color w:val="00B0F0"/>
            <w:sz w:val="24"/>
            <w:lang w:val="es"/>
            <w:b w:val="1"/>
            <w:bCs w:val="1"/>
            <w:i w:val="0"/>
            <w:iCs w:val="0"/>
            <w:u w:val="single"/>
            <w:vertAlign w:val="baseline"/>
            <w:rtl w:val="0"/>
          </w:rPr>
          <w:t xml:space="preserve">https://encyclopedia.ushmm.org/content/en/article/death-marches</w:t>
        </w:r>
      </w:hyperlink>
    </w:p>
    <w:p w14:paraId="4AF16790" w14:textId="2A1EEB83" w:rsidR="00A504E2" w:rsidRPr="00DD1818" w:rsidRDefault="00A504E2" w:rsidP="00947BC8">
      <w:pPr>
        <w:rPr>
          <w:b/>
          <w:color w:val="00B0F0"/>
          <w:sz w:val="24"/>
        </w:rPr>
      </w:pPr>
    </w:p>
    <w:p w14:paraId="7F3DBF27" w14:textId="30BD0394" w:rsidR="00A504E2" w:rsidRDefault="00A504E2" w:rsidP="00947BC8">
      <w:pPr>
        <w:rPr>
          <w:sz w:val="24"/>
        </w:rPr>
        <w:bidi w:val="0"/>
      </w:pPr>
      <w:r>
        <w:rPr>
          <w:sz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Un relato personal sobre una marcha de la muerte</w:t>
      </w:r>
    </w:p>
    <w:p w14:paraId="5E3F07E6" w14:textId="6A87D6DC" w:rsidR="00A504E2" w:rsidRPr="00DD1818" w:rsidRDefault="00A504E2" w:rsidP="00947BC8">
      <w:pPr>
        <w:rPr>
          <w:color w:val="00B0F0"/>
          <w:sz w:val="24"/>
        </w:rPr>
        <w:bidi w:val="0"/>
      </w:pPr>
      <w:hyperlink r:id="rId11" w:history="1">
        <w:r>
          <w:rPr>
            <w:rStyle w:val="Hyperlink"/>
            <w:color w:val="00B0F0"/>
            <w:sz w:val="24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http://www.yadvashem.org/yv/en/exhibitions/volary_death_march/index.asp</w:t>
        </w:r>
      </w:hyperlink>
    </w:p>
    <w:p w14:paraId="6F95EDD9" w14:textId="77777777" w:rsidR="00A504E2" w:rsidRPr="00DD1818" w:rsidRDefault="00A504E2" w:rsidP="00947BC8">
      <w:pPr>
        <w:rPr>
          <w:color w:val="00B0F0"/>
          <w:sz w:val="24"/>
        </w:rPr>
      </w:pPr>
    </w:p>
    <w:p w14:paraId="62090B87" w14:textId="77777777" w:rsidR="00822702" w:rsidRPr="00947BC8" w:rsidRDefault="00822702" w:rsidP="00947BC8">
      <w:pPr>
        <w:rPr>
          <w:sz w:val="24"/>
        </w:rPr>
      </w:pPr>
    </w:p>
    <w:p w14:paraId="373A1BBC" w14:textId="6ADB327E" w:rsidR="00947BC8" w:rsidRDefault="00A74AB7" w:rsidP="00947BC8">
      <w:pPr>
        <w:pStyle w:val="Heading2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 Juicios de Nuremberg: lo básico</w:t>
      </w:r>
    </w:p>
    <w:p w14:paraId="6F8D3846" w14:textId="17B4BE8F" w:rsidR="0020360C" w:rsidRDefault="0020360C" w:rsidP="0020360C"/>
    <w:p w14:paraId="55B25C9D" w14:textId="77777777" w:rsidR="0020360C" w:rsidRPr="00C811C5" w:rsidRDefault="0020360C" w:rsidP="0020360C">
      <w:pPr>
        <w:rPr>
          <w:b/>
          <w:color w:val="auto"/>
          <w:sz w:val="24"/>
        </w:rPr>
        <w:bidi w:val="0"/>
      </w:pPr>
      <w:r>
        <w:rPr>
          <w:color w:val="auto"/>
          <w:sz w:val="2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Creación de un Tribunal Internacional de Crímenes de Guerra</w:t>
      </w:r>
    </w:p>
    <w:p w14:paraId="3697E334" w14:textId="77777777" w:rsidR="0020360C" w:rsidRPr="0020360C" w:rsidRDefault="0020360C" w:rsidP="0020360C">
      <w:pPr>
        <w:rPr>
          <w:color w:val="auto"/>
          <w:sz w:val="24"/>
        </w:rPr>
        <w:bidi w:val="0"/>
      </w:pPr>
      <w:hyperlink r:id="rId12" w:history="1">
        <w:r>
          <w:rPr>
            <w:rStyle w:val="Hyperlink"/>
            <w:sz w:val="24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http://www.history.com/topics/world-war-ii/nuremberg-trials</w:t>
        </w:r>
      </w:hyperlink>
    </w:p>
    <w:p w14:paraId="0BFF216F" w14:textId="77777777" w:rsidR="0020360C" w:rsidRPr="0020360C" w:rsidRDefault="0020360C" w:rsidP="0020360C"/>
    <w:p w14:paraId="4B46BA9C" w14:textId="77777777" w:rsidR="00947BC8" w:rsidRPr="00947BC8" w:rsidRDefault="00947BC8" w:rsidP="00947BC8">
      <w:pPr>
        <w:rPr>
          <w:sz w:val="24"/>
        </w:rPr>
      </w:pPr>
    </w:p>
    <w:p w14:paraId="7371DF2A" w14:textId="6603E9A8" w:rsidR="00947BC8" w:rsidRPr="00C811C5" w:rsidRDefault="00947BC8" w:rsidP="00947BC8">
      <w:pPr>
        <w:rPr>
          <w:b/>
          <w:sz w:val="24"/>
        </w:rPr>
        <w:bidi w:val="0"/>
      </w:pPr>
      <w:r>
        <w:rPr>
          <w:sz w:val="2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Resumen de lo ocurrido en los juicios de Nuremberg</w:t>
      </w:r>
    </w:p>
    <w:p w14:paraId="728B4F0F" w14:textId="60658DE9" w:rsidR="00947BC8" w:rsidRPr="00DD1818" w:rsidRDefault="005D5AF7" w:rsidP="00947BC8">
      <w:pPr>
        <w:rPr>
          <w:rStyle w:val="Hyperlink"/>
          <w:color w:val="00B0F0"/>
          <w:sz w:val="24"/>
        </w:rPr>
        <w:bidi w:val="0"/>
      </w:pPr>
      <w:hyperlink r:id="rId13" w:history="1">
        <w:r>
          <w:rPr>
            <w:rStyle w:val="Hyperlink"/>
            <w:color w:val="00B0F0"/>
            <w:sz w:val="24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http://www.ushmm.org/outreach/en/article.php?ModuleId=10007722</w:t>
        </w:r>
      </w:hyperlink>
    </w:p>
    <w:p w14:paraId="33020A13" w14:textId="762CF32C" w:rsidR="00A74AB7" w:rsidRPr="00DD1818" w:rsidRDefault="00A74AB7" w:rsidP="00947BC8">
      <w:pPr>
        <w:rPr>
          <w:color w:val="00B0F0"/>
          <w:sz w:val="24"/>
        </w:rPr>
      </w:pPr>
    </w:p>
    <w:p w14:paraId="3579D24D" w14:textId="73A08A07" w:rsidR="0020360C" w:rsidRPr="00C811C5" w:rsidRDefault="00C811C5" w:rsidP="00947BC8">
      <w:pPr>
        <w:rPr>
          <w:b/>
          <w:color w:val="auto"/>
          <w:sz w:val="24"/>
        </w:rPr>
        <w:bidi w:val="0"/>
      </w:pPr>
      <w:r>
        <w:rPr>
          <w:color w:val="auto"/>
          <w:sz w:val="2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Informe final de Nuremberg al Secretario del Ejército</w:t>
      </w:r>
    </w:p>
    <w:p w14:paraId="45EE6BB9" w14:textId="180D481D" w:rsidR="00C56CBC" w:rsidRPr="00C56CBC" w:rsidRDefault="00C56CBC" w:rsidP="00947BC8">
      <w:pPr>
        <w:rPr>
          <w:rStyle w:val="Hyperlink"/>
          <w:sz w:val="24"/>
        </w:rPr>
        <w:bidi w:val="0"/>
      </w:pPr>
      <w:r>
        <w:rPr>
          <w:color w:val="910D28" w:themeColor="accent1"/>
          <w:sz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fldChar w:fldCharType="begin"/>
      </w:r>
      <w:r>
        <w:rPr>
          <w:color w:val="910D28" w:themeColor="accent1"/>
          <w:sz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instrText xml:space="preserve"> HYPERLINK "http://www.loc.gov/rr/frd/Military_Law/NT_final-report.html" </w:instrText>
      </w:r>
      <w:r>
        <w:rPr>
          <w:color w:val="910D28" w:themeColor="accent1"/>
          <w:sz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fldChar w:fldCharType="separate"/>
      </w:r>
      <w:r>
        <w:rPr>
          <w:rStyle w:val="Hyperlink"/>
          <w:sz w:val="24"/>
          <w:lang w:val="es"/>
          <w:b w:val="0"/>
          <w:bCs w:val="0"/>
          <w:i w:val="0"/>
          <w:iCs w:val="0"/>
          <w:u w:val="single"/>
          <w:vertAlign w:val="baseline"/>
          <w:rtl w:val="0"/>
        </w:rPr>
        <w:t xml:space="preserve">http://www.loc.gov/rr/frd/Military_Law/NT_final-report.html</w:t>
      </w:r>
    </w:p>
    <w:p w14:paraId="6564D594" w14:textId="50943E20" w:rsidR="00947BC8" w:rsidRDefault="00C56CBC" w:rsidP="00947BC8">
      <w:pPr>
        <w:rPr>
          <w:color w:val="910D28" w:themeColor="accent1"/>
          <w:sz w:val="24"/>
        </w:rPr>
        <w:bidi w:val="0"/>
      </w:pPr>
      <w:r>
        <w:rPr>
          <w:color w:val="910D28" w:themeColor="accent1"/>
          <w:sz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fldChar w:fldCharType="end"/>
      </w:r>
    </w:p>
    <w:p w14:paraId="6220374D" w14:textId="37876C2C" w:rsidR="00C56CBC" w:rsidRPr="00C56CBC" w:rsidRDefault="00C56CBC" w:rsidP="00947BC8">
      <w:pPr>
        <w:rPr>
          <w:i/>
          <w:sz w:val="24"/>
        </w:rPr>
        <w:bidi w:val="0"/>
      </w:pPr>
      <w:r>
        <w:rPr>
          <w:sz w:val="24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Haz clic en el PDF de este informe y encuentra la página 86 dentro del informe titulada "El juicio".  </w:t>
      </w:r>
      <w:r>
        <w:rPr>
          <w:sz w:val="24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Se sugiere que leas hasta el final de la sección titulada "Resultado", página. 93.</w:t>
      </w:r>
    </w:p>
    <w:p w14:paraId="70FA4C14" w14:textId="77777777" w:rsidR="00947BC8" w:rsidRPr="00C56CBC" w:rsidRDefault="00947BC8" w:rsidP="00947BC8">
      <w:pPr>
        <w:rPr>
          <w:i/>
          <w:sz w:val="24"/>
        </w:rPr>
      </w:pPr>
    </w:p>
    <w:p w14:paraId="163B0500" w14:textId="77777777" w:rsidR="00A74AB7" w:rsidRDefault="00A74AB7" w:rsidP="00947BC8">
      <w:pPr>
        <w:rPr>
          <w:sz w:val="24"/>
        </w:rPr>
      </w:pPr>
    </w:p>
    <w:p w14:paraId="1289F72D" w14:textId="77777777" w:rsidR="00A74AB7" w:rsidRDefault="00A74AB7" w:rsidP="00947BC8">
      <w:pPr>
        <w:rPr>
          <w:sz w:val="24"/>
        </w:rPr>
      </w:pPr>
    </w:p>
    <w:p w14:paraId="0A3CC376" w14:textId="552552CC" w:rsidR="00A74AB7" w:rsidRDefault="00A74AB7" w:rsidP="00947BC8">
      <w:pPr>
        <w:rPr>
          <w:sz w:val="24"/>
        </w:rPr>
      </w:pPr>
    </w:p>
    <w:p w14:paraId="13E63474" w14:textId="0176FF8A" w:rsidR="00DD1818" w:rsidRDefault="00DD1818" w:rsidP="00947BC8">
      <w:pPr>
        <w:rPr>
          <w:sz w:val="24"/>
        </w:rPr>
      </w:pPr>
    </w:p>
    <w:p w14:paraId="4D3609DA" w14:textId="77777777" w:rsidR="00DD1818" w:rsidRDefault="00DD1818" w:rsidP="00947BC8">
      <w:pPr>
        <w:rPr>
          <w:sz w:val="24"/>
        </w:rPr>
      </w:pPr>
    </w:p>
    <w:p w14:paraId="5A9AF3CB" w14:textId="77777777" w:rsidR="00A74AB7" w:rsidRDefault="00A74AB7" w:rsidP="00947BC8">
      <w:pPr>
        <w:rPr>
          <w:sz w:val="24"/>
        </w:rPr>
      </w:pPr>
    </w:p>
    <w:p w14:paraId="3FC0FEC8" w14:textId="77777777" w:rsidR="00A74AB7" w:rsidRDefault="00A74AB7" w:rsidP="00947BC8">
      <w:pPr>
        <w:rPr>
          <w:sz w:val="24"/>
        </w:rPr>
      </w:pPr>
    </w:p>
    <w:p w14:paraId="5EAE6B6A" w14:textId="67938905" w:rsidR="00A74AB7" w:rsidRDefault="00C56CBC" w:rsidP="00947BC8">
      <w:pPr>
        <w:rPr>
          <w:b/>
          <w:color w:val="910D28" w:themeColor="accent1"/>
          <w:sz w:val="24"/>
        </w:rPr>
        <w:bidi w:val="0"/>
      </w:pPr>
      <w:r>
        <w:rPr>
          <w:color w:val="910D28" w:themeColor="accent1"/>
          <w:sz w:val="2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Alegatos y observaciones de los acusados nazis:</w:t>
      </w:r>
    </w:p>
    <w:p w14:paraId="21FC60D5" w14:textId="77777777" w:rsidR="00C56CBC" w:rsidRPr="00C56CBC" w:rsidRDefault="00C56CBC" w:rsidP="00947BC8">
      <w:pPr>
        <w:rPr>
          <w:b/>
          <w:color w:val="910D28" w:themeColor="accent1"/>
          <w:sz w:val="24"/>
        </w:rPr>
      </w:pPr>
    </w:p>
    <w:p w14:paraId="1963C58D" w14:textId="6F00769D" w:rsidR="00A74AB7" w:rsidRPr="00E52D6A" w:rsidRDefault="00A74AB7" w:rsidP="00947BC8">
      <w:pPr>
        <w:rPr>
          <w:b/>
          <w:color w:val="auto"/>
          <w:sz w:val="24"/>
        </w:rPr>
        <w:bidi w:val="0"/>
      </w:pPr>
      <w:r>
        <w:rPr>
          <w:color w:val="auto"/>
          <w:sz w:val="2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Cómo respondieron los acusados nazis a las acusaciones- Youtube (audio):</w:t>
      </w:r>
    </w:p>
    <w:p w14:paraId="0EDB73C3" w14:textId="6E2B6AC2" w:rsidR="00A74AB7" w:rsidRDefault="00A74AB7" w:rsidP="00947BC8">
      <w:pPr>
        <w:rPr>
          <w:sz w:val="24"/>
        </w:rPr>
        <w:bidi w:val="0"/>
      </w:pPr>
      <w:hyperlink r:id="rId14" w:history="1">
        <w:r>
          <w:rPr>
            <w:rStyle w:val="Hyperlink"/>
            <w:sz w:val="24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https://www.youtube.com/watch?v=RfRW4QH9ta8</w:t>
        </w:r>
      </w:hyperlink>
    </w:p>
    <w:p w14:paraId="12AB938F" w14:textId="5B488AD2" w:rsidR="00C56CBC" w:rsidRDefault="00C56CBC" w:rsidP="00947BC8">
      <w:pPr>
        <w:rPr>
          <w:sz w:val="24"/>
        </w:rPr>
      </w:pPr>
    </w:p>
    <w:p w14:paraId="09028B22" w14:textId="2AA3F526" w:rsidR="00C56CBC" w:rsidRDefault="00C56CBC" w:rsidP="00947BC8">
      <w:pPr>
        <w:rPr>
          <w:i/>
          <w:sz w:val="24"/>
        </w:rPr>
        <w:bidi w:val="0"/>
      </w:pPr>
      <w:r>
        <w:rPr>
          <w:sz w:val="24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Este audio muestra cómo los altos cargos del Tercer Reich de Hitler respondieron a los crímenes de guerra presentados.  </w:t>
      </w:r>
      <w:r>
        <w:rPr>
          <w:sz w:val="24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Ofrecen su propia defensa a través de sus comentarios.</w:t>
      </w:r>
    </w:p>
    <w:p w14:paraId="4DDC2676" w14:textId="11BC48FF" w:rsidR="00E52D6A" w:rsidRDefault="00E52D6A" w:rsidP="00947BC8">
      <w:pPr>
        <w:rPr>
          <w:i/>
          <w:sz w:val="24"/>
        </w:rPr>
      </w:pPr>
    </w:p>
    <w:p w14:paraId="346D8FFF" w14:textId="77777777" w:rsidR="00E52D6A" w:rsidRPr="00E52D6A" w:rsidRDefault="00E52D6A" w:rsidP="00E52D6A">
      <w:pPr>
        <w:rPr>
          <w:b/>
          <w:color w:val="auto"/>
          <w:sz w:val="24"/>
        </w:rPr>
        <w:bidi w:val="0"/>
      </w:pPr>
      <w:r>
        <w:rPr>
          <w:color w:val="auto"/>
          <w:sz w:val="2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Defensa de Hermann Goering para los campos de exterminio nazis (audio)</w:t>
      </w:r>
    </w:p>
    <w:p w14:paraId="6A3A002D" w14:textId="77777777" w:rsidR="00E52D6A" w:rsidRDefault="00E52D6A" w:rsidP="00E52D6A">
      <w:pPr>
        <w:rPr>
          <w:color w:val="910D28" w:themeColor="accent1"/>
          <w:sz w:val="24"/>
        </w:rPr>
        <w:bidi w:val="0"/>
      </w:pPr>
      <w:hyperlink r:id="rId15" w:history="1">
        <w:r>
          <w:rPr>
            <w:rStyle w:val="Hyperlink"/>
            <w:sz w:val="24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https://www.youtube.com/watch?v=RfRW4QH9ta8</w:t>
        </w:r>
      </w:hyperlink>
    </w:p>
    <w:p w14:paraId="7F492717" w14:textId="4E25B6AF" w:rsidR="00E52D6A" w:rsidRDefault="00E52D6A" w:rsidP="00947BC8">
      <w:pPr>
        <w:rPr>
          <w:i/>
          <w:sz w:val="24"/>
        </w:rPr>
      </w:pPr>
    </w:p>
    <w:p w14:paraId="17DE267A" w14:textId="4D9B367E" w:rsidR="00E52D6A" w:rsidRPr="00C56CBC" w:rsidRDefault="00E52D6A" w:rsidP="00947BC8">
      <w:pPr>
        <w:rPr>
          <w:i/>
          <w:sz w:val="24"/>
        </w:rPr>
        <w:bidi w:val="0"/>
      </w:pPr>
      <w:r>
        <w:rPr>
          <w:sz w:val="24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Goering era considerado el número 2 o 3 del círculo íntimo de Hitler.  </w:t>
      </w:r>
      <w:r>
        <w:rPr>
          <w:sz w:val="24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Si algo le ocurriera a Hitler, Goering o Hess serían considerados para hacerse cargo del Partido Nazi.</w:t>
      </w:r>
    </w:p>
    <w:p w14:paraId="0922A90C" w14:textId="38B5156D" w:rsidR="00A74AB7" w:rsidRDefault="00A74AB7" w:rsidP="00947BC8">
      <w:pPr>
        <w:rPr>
          <w:sz w:val="24"/>
        </w:rPr>
      </w:pPr>
    </w:p>
    <w:p w14:paraId="1603BFCE" w14:textId="77777777" w:rsidR="00A74AB7" w:rsidRDefault="00A74AB7" w:rsidP="00947BC8">
      <w:pPr>
        <w:rPr>
          <w:sz w:val="24"/>
        </w:rPr>
      </w:pPr>
    </w:p>
    <w:p w14:paraId="4D457F12" w14:textId="645BA53C" w:rsidR="00947BC8" w:rsidRPr="00E52D6A" w:rsidRDefault="00947BC8" w:rsidP="00947BC8">
      <w:pPr>
        <w:rPr>
          <w:b/>
          <w:sz w:val="24"/>
        </w:rPr>
        <w:bidi w:val="0"/>
      </w:pPr>
      <w:r>
        <w:rPr>
          <w:sz w:val="2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Acusados nazis en los juicios de Núremberg:</w:t>
      </w:r>
    </w:p>
    <w:p w14:paraId="798C7187" w14:textId="59DCE4E4" w:rsidR="00947BC8" w:rsidRPr="00C811C5" w:rsidRDefault="005D5AF7" w:rsidP="00947BC8">
      <w:pPr>
        <w:rPr>
          <w:rStyle w:val="Hyperlink"/>
          <w:color w:val="4D7D75" w:themeColor="accent3" w:themeShade="80"/>
          <w:sz w:val="24"/>
        </w:rPr>
        <w:bidi w:val="0"/>
      </w:pPr>
      <w:hyperlink r:id="rId16" w:history="1">
        <w:r>
          <w:rPr>
            <w:rStyle w:val="Hyperlink"/>
            <w:color w:val="4D7D75" w:themeColor="accent3" w:themeShade="80"/>
            <w:sz w:val="24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https://www.jewishvirtuallibrary.org/jsource/Holocaust/verdicts.html</w:t>
        </w:r>
      </w:hyperlink>
    </w:p>
    <w:p w14:paraId="0A45D3CD" w14:textId="33DB1233" w:rsidR="00E52D6A" w:rsidRDefault="00E52D6A" w:rsidP="00947BC8">
      <w:pPr>
        <w:rPr>
          <w:color w:val="910D28" w:themeColor="accent1"/>
          <w:sz w:val="24"/>
        </w:rPr>
      </w:pPr>
    </w:p>
    <w:p w14:paraId="5E5B4615" w14:textId="558F02A4" w:rsidR="00E52D6A" w:rsidRPr="00E52D6A" w:rsidRDefault="00E52D6A" w:rsidP="00E52D6A">
      <w:pPr>
        <w:rPr>
          <w:i/>
          <w:color w:val="auto"/>
          <w:sz w:val="24"/>
        </w:rPr>
        <w:bidi w:val="0"/>
      </w:pPr>
      <w:r>
        <w:rPr>
          <w:color w:val="auto"/>
          <w:sz w:val="24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El enlace contiene los nombres de los soldados y dirigentes nazis que fueron juzgados como acusados por el tribunal de Núremberg.  </w:t>
      </w:r>
    </w:p>
    <w:p w14:paraId="7656073D" w14:textId="77777777" w:rsidR="00E52D6A" w:rsidRPr="00E52D6A" w:rsidRDefault="00E52D6A" w:rsidP="00947BC8">
      <w:pPr>
        <w:rPr>
          <w:i/>
          <w:color w:val="910D28" w:themeColor="accent1"/>
          <w:sz w:val="24"/>
        </w:rPr>
      </w:pPr>
    </w:p>
    <w:p w14:paraId="529C6AA2" w14:textId="70326B30" w:rsidR="00947BC8" w:rsidRPr="00E52D6A" w:rsidRDefault="00947BC8" w:rsidP="00947BC8">
      <w:pPr>
        <w:rPr>
          <w:b/>
          <w:sz w:val="24"/>
        </w:rPr>
        <w:bidi w:val="0"/>
      </w:pPr>
      <w:r>
        <w:rPr>
          <w:sz w:val="2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Testimonio (Juicio de Núremberg) de Hermann Goering, sus antecedentes y cómo llegó a conocer a Hitler:</w:t>
      </w:r>
    </w:p>
    <w:p w14:paraId="55B3A935" w14:textId="43A8DFC8" w:rsidR="00947BC8" w:rsidRDefault="005D5AF7" w:rsidP="00947BC8">
      <w:pPr>
        <w:rPr>
          <w:rStyle w:val="Hyperlink"/>
          <w:color w:val="910D28" w:themeColor="accent1"/>
          <w:sz w:val="24"/>
        </w:rPr>
        <w:bidi w:val="0"/>
      </w:pPr>
      <w:hyperlink r:id="rId17" w:history="1">
        <w:r>
          <w:rPr>
            <w:rStyle w:val="Hyperlink"/>
            <w:color w:val="910D28" w:themeColor="accent1"/>
            <w:sz w:val="24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http://avalon.law.yale.edu/subject_menus/imtproc_v9menu.asp</w:t>
        </w:r>
      </w:hyperlink>
    </w:p>
    <w:p w14:paraId="409DC1DD" w14:textId="77777777" w:rsidR="00C811C5" w:rsidRPr="00947BC8" w:rsidRDefault="00C811C5" w:rsidP="00947BC8">
      <w:pPr>
        <w:rPr>
          <w:color w:val="910D28" w:themeColor="accent1"/>
          <w:sz w:val="24"/>
        </w:rPr>
      </w:pPr>
    </w:p>
    <w:p w14:paraId="35A18F00" w14:textId="77777777" w:rsidR="00947BC8" w:rsidRDefault="00947BC8" w:rsidP="00947BC8">
      <w:pPr>
        <w:rPr>
          <w:sz w:val="24"/>
        </w:rPr>
      </w:pPr>
    </w:p>
    <w:p w14:paraId="686F46B8" w14:textId="77777777" w:rsidR="00947BC8" w:rsidRPr="00E52D6A" w:rsidRDefault="00947BC8" w:rsidP="00947BC8">
      <w:pPr>
        <w:rPr>
          <w:b/>
          <w:sz w:val="24"/>
        </w:rPr>
        <w:bidi w:val="0"/>
      </w:pPr>
      <w:r>
        <w:rPr>
          <w:sz w:val="2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Sentencia y ejecución de los criminales de guerra nazis, 1946</w:t>
      </w:r>
    </w:p>
    <w:p w14:paraId="3ED9B3A7" w14:textId="57390A47" w:rsidR="00B90E41" w:rsidRDefault="005D5AF7" w:rsidP="00947BC8">
      <w:pPr>
        <w:rPr>
          <w:rStyle w:val="Hyperlink"/>
          <w:color w:val="910D28" w:themeColor="accent1"/>
          <w:sz w:val="24"/>
        </w:rPr>
        <w:bidi w:val="0"/>
      </w:pPr>
      <w:hyperlink r:id="rId18" w:history="1">
        <w:r>
          <w:rPr>
            <w:rStyle w:val="Hyperlink"/>
            <w:color w:val="910D28" w:themeColor="accent1"/>
            <w:sz w:val="24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http://www.eyewitnesstohistory.com/nuremberg.htm</w:t>
        </w:r>
      </w:hyperlink>
    </w:p>
    <w:p w14:paraId="424C3536" w14:textId="00A23648" w:rsidR="00A504E2" w:rsidRDefault="00A504E2" w:rsidP="00947BC8">
      <w:pPr>
        <w:rPr>
          <w:color w:val="910D28" w:themeColor="accent1"/>
          <w:sz w:val="24"/>
        </w:rPr>
      </w:pPr>
    </w:p>
    <w:p w14:paraId="7ADD82C1" w14:textId="77777777" w:rsidR="006E0EC9" w:rsidRPr="00947BC8" w:rsidRDefault="006E0EC9" w:rsidP="00947BC8">
      <w:pPr>
        <w:rPr>
          <w:color w:val="910D28" w:themeColor="accent1"/>
          <w:sz w:val="24"/>
        </w:rPr>
      </w:pPr>
    </w:p>
    <w:sectPr w:rsidR="006E0EC9" w:rsidRPr="00947BC8" w:rsidSect="009B426E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859A9" w14:textId="77777777" w:rsidR="005D5AF7" w:rsidRDefault="005D5AF7" w:rsidP="000858BD">
      <w:pPr>
        <w:bidi w:val="0"/>
      </w:pPr>
      <w:r>
        <w:separator/>
      </w:r>
    </w:p>
  </w:endnote>
  <w:endnote w:type="continuationSeparator" w:id="0">
    <w:p w14:paraId="1E250F9F" w14:textId="77777777" w:rsidR="005D5AF7" w:rsidRDefault="005D5AF7" w:rsidP="000858BD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99587" w14:textId="33782BC5" w:rsidR="005B2A6C" w:rsidRDefault="00127C23" w:rsidP="000858BD">
    <w:pPr>
      <w:tabs>
        <w:tab w:val="right" w:pos="7740"/>
      </w:tabs>
      <w:jc w:val="right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1" locked="0" layoutInCell="1" allowOverlap="1" wp14:anchorId="7572540A" wp14:editId="026490D6">
          <wp:simplePos x="0" y="0"/>
          <wp:positionH relativeFrom="column">
            <wp:posOffset>2285365</wp:posOffset>
          </wp:positionH>
          <wp:positionV relativeFrom="paragraph">
            <wp:posOffset>104775</wp:posOffset>
          </wp:positionV>
          <wp:extent cx="4572000" cy="31623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65C2EF56">
              <wp:simplePos x="0" y="0"/>
              <wp:positionH relativeFrom="column">
                <wp:posOffset>2401570</wp:posOffset>
              </wp:positionH>
              <wp:positionV relativeFrom="paragraph">
                <wp:posOffset>105822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59A55C85" w:rsidR="005B2A6C" w:rsidRDefault="002C38C8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sz w:val="22"/>
                              <w:szCs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REPORTING ON THE NUREMBERG TRIALS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89.1pt;margin-top:8.35pt;width:3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" filled="f" stroked="f">
              <v:textbox>
                <w:txbxContent>
                  <w:p w14:paraId="5F0D91C4" w14:textId="59A55C85" w:rsidR="005B2A6C" w:rsidRDefault="002C38C8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  <w:bidi w:val="0"/>
                    </w:pPr>
                    <w:r>
                      <w:rPr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REPORTING ON THE NUREMBERG TRIALS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 xml:space="preserve"> </w: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E47B5" w14:textId="77777777" w:rsidR="005D5AF7" w:rsidRDefault="005D5AF7" w:rsidP="000858BD">
      <w:pPr>
        <w:bidi w:val="0"/>
      </w:pPr>
      <w:r>
        <w:separator/>
      </w:r>
    </w:p>
  </w:footnote>
  <w:footnote w:type="continuationSeparator" w:id="0">
    <w:p w14:paraId="4ACDBA58" w14:textId="77777777" w:rsidR="005D5AF7" w:rsidRDefault="005D5AF7" w:rsidP="000858BD">
      <w:pPr>
        <w:bidi w:val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BD"/>
    <w:rsid w:val="000858BD"/>
    <w:rsid w:val="000B290D"/>
    <w:rsid w:val="0011581D"/>
    <w:rsid w:val="00127C23"/>
    <w:rsid w:val="00182470"/>
    <w:rsid w:val="00191ACC"/>
    <w:rsid w:val="0020360C"/>
    <w:rsid w:val="00240073"/>
    <w:rsid w:val="002C38C8"/>
    <w:rsid w:val="0038395C"/>
    <w:rsid w:val="004A3A9E"/>
    <w:rsid w:val="00516FB0"/>
    <w:rsid w:val="005174C6"/>
    <w:rsid w:val="005B2A6C"/>
    <w:rsid w:val="005D5AF7"/>
    <w:rsid w:val="0064443C"/>
    <w:rsid w:val="00692AD8"/>
    <w:rsid w:val="006E0EC9"/>
    <w:rsid w:val="007F2614"/>
    <w:rsid w:val="00822702"/>
    <w:rsid w:val="008573D0"/>
    <w:rsid w:val="00947BC8"/>
    <w:rsid w:val="00993356"/>
    <w:rsid w:val="009B426E"/>
    <w:rsid w:val="009F3EB6"/>
    <w:rsid w:val="00A50158"/>
    <w:rsid w:val="00A504E2"/>
    <w:rsid w:val="00A57937"/>
    <w:rsid w:val="00A74AB7"/>
    <w:rsid w:val="00A841D3"/>
    <w:rsid w:val="00AB38AC"/>
    <w:rsid w:val="00AC2386"/>
    <w:rsid w:val="00B271B4"/>
    <w:rsid w:val="00B441CE"/>
    <w:rsid w:val="00B90E41"/>
    <w:rsid w:val="00C56CBC"/>
    <w:rsid w:val="00C811C5"/>
    <w:rsid w:val="00D77E23"/>
    <w:rsid w:val="00DC3739"/>
    <w:rsid w:val="00DC3BEA"/>
    <w:rsid w:val="00DD1818"/>
    <w:rsid w:val="00E52D6A"/>
    <w:rsid w:val="00F047DA"/>
    <w:rsid w:val="00F30979"/>
    <w:rsid w:val="00F32914"/>
    <w:rsid w:val="00F40B3F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D093C068-D4F2-473D-B97F-C8024944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DC3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739"/>
    <w:rPr>
      <w:rFonts w:ascii="Calibri" w:hAnsi="Calibri"/>
      <w:color w:val="2E2E2E" w:themeColor="text1"/>
      <w:sz w:val="18"/>
    </w:rPr>
  </w:style>
  <w:style w:type="table" w:customStyle="1" w:styleId="GridTable1Light-Accent21">
    <w:name w:val="Grid Table 1 Light - Accent 21"/>
    <w:basedOn w:val="TableNormal"/>
    <w:uiPriority w:val="46"/>
    <w:rsid w:val="009F3EB6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9B426E"/>
    <w:pPr>
      <w:widowControl w:val="0"/>
      <w:spacing w:before="78"/>
      <w:ind w:left="4530"/>
    </w:pPr>
    <w:rPr>
      <w:rFonts w:ascii="Times New Roman" w:eastAsia="Times New Roman" w:hAnsi="Times New Roman"/>
      <w:b/>
      <w:bCs/>
      <w:color w:val="auto"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9B426E"/>
    <w:rPr>
      <w:rFonts w:ascii="Times New Roman" w:eastAsia="Times New Roman" w:hAnsi="Times New Roman"/>
      <w:b/>
      <w:bCs/>
      <w:sz w:val="44"/>
      <w:szCs w:val="44"/>
    </w:rPr>
  </w:style>
  <w:style w:type="paragraph" w:customStyle="1" w:styleId="TableParagraph">
    <w:name w:val="Table Paragraph"/>
    <w:basedOn w:val="Normal"/>
    <w:uiPriority w:val="1"/>
    <w:qFormat/>
    <w:rsid w:val="009B426E"/>
    <w:pPr>
      <w:widowControl w:val="0"/>
    </w:pPr>
    <w:rPr>
      <w:rFonts w:asciiTheme="minorHAnsi" w:eastAsia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47BC8"/>
    <w:rPr>
      <w:color w:val="289C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70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22702"/>
    <w:rPr>
      <w:color w:val="6D8F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://www.eyewitnesstohistory.com/maidanek.htm" /><Relationship Id="rId13" Type="http://schemas.openxmlformats.org/officeDocument/2006/relationships/hyperlink" TargetMode="External" Target="http://www.ushmm.org/outreach/en/article.php?ModuleId=10007722" /><Relationship Id="rId18" Type="http://schemas.openxmlformats.org/officeDocument/2006/relationships/hyperlink" TargetMode="External" Target="http://www.eyewitnesstohistory.com/nuremberg.htm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hyperlink" TargetMode="External" Target="http://www.holocaustsurvivors.org/survivors.php" /><Relationship Id="rId12" Type="http://schemas.openxmlformats.org/officeDocument/2006/relationships/hyperlink" TargetMode="External" Target="http://www.history.com/topics/world-war-ii/nuremberg-trials" /><Relationship Id="rId17" Type="http://schemas.openxmlformats.org/officeDocument/2006/relationships/hyperlink" TargetMode="External" Target="http://avalon.law.yale.edu/subject_menus/imtproc_v9menu.asp" /><Relationship Id="rId2" Type="http://schemas.openxmlformats.org/officeDocument/2006/relationships/styles" Target="styles.xml" /><Relationship Id="rId16" Type="http://schemas.openxmlformats.org/officeDocument/2006/relationships/hyperlink" TargetMode="External" Target="https://www.jewishvirtuallibrary.org/jsource/Holocaust/verdicts.htm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yperlink" TargetMode="External" Target="http://www.yadvashem.org/yv/en/exhibitions/volary_death_march/index.asp" /><Relationship Id="rId5" Type="http://schemas.openxmlformats.org/officeDocument/2006/relationships/footnotes" Target="footnotes.xml" /><Relationship Id="rId15" Type="http://schemas.openxmlformats.org/officeDocument/2006/relationships/hyperlink" TargetMode="External" Target="https://www.youtube.com/watch?v=RfRW4QH9ta8" /><Relationship Id="rId10" Type="http://schemas.openxmlformats.org/officeDocument/2006/relationships/hyperlink" TargetMode="External" Target="https://encyclopedia.ushmm.org/content/en/article/death-marches" /><Relationship Id="rId19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Mode="External" Target="https://www.ushmm.org/wlc/en/article.php?ModuleId=10005131" /><Relationship Id="rId14" Type="http://schemas.openxmlformats.org/officeDocument/2006/relationships/hyperlink" TargetMode="External" Target="https://www.youtube.com/watch?v=RfRW4QH9ta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8F43-262F-40A2-9B99-6CF8042F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McHale, Susan</cp:lastModifiedBy>
  <cp:revision>2</cp:revision>
  <cp:lastPrinted>2016-01-04T19:47:00Z</cp:lastPrinted>
  <dcterms:created xsi:type="dcterms:W3CDTF">2018-02-01T18:00:00Z</dcterms:created>
  <dcterms:modified xsi:type="dcterms:W3CDTF">2018-02-01T18:00:00Z</dcterms:modified>
</cp:coreProperties>
</file>