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8C15" w14:textId="77777777" w:rsidR="00A97A90" w:rsidRPr="00734C57" w:rsidRDefault="00A97A90" w:rsidP="00734C57">
      <w:pPr>
        <w:textAlignment w:val="baseline"/>
        <w:rPr>
          <w:rFonts w:ascii="Calibri" w:hAnsi="Calibri" w:cs="Times New Roman"/>
          <w:b/>
          <w:color w:val="000000"/>
          <w:sz w:val="18"/>
          <w:szCs w:val="18"/>
        </w:rPr>
      </w:pPr>
    </w:p>
    <w:p w14:paraId="12A0DD6B" w14:textId="77777777" w:rsidR="00A97A90" w:rsidRPr="00F32C9A" w:rsidRDefault="00734C57" w:rsidP="00F32C9A">
      <w:pPr>
        <w:textAlignment w:val="baseline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  <w:lang w:val="es"/>
        </w:rPr>
        <w:t>FORMATO DEL DEBATE</w:t>
      </w:r>
    </w:p>
    <w:p w14:paraId="405B18E7" w14:textId="77777777" w:rsidR="00A97A90" w:rsidRPr="00734C57" w:rsidRDefault="00A97A90" w:rsidP="00F32C9A">
      <w:pPr>
        <w:ind w:left="360"/>
        <w:textAlignment w:val="baseline"/>
        <w:rPr>
          <w:rFonts w:ascii="Calibri" w:hAnsi="Calibri" w:cs="Times New Roman"/>
          <w:color w:val="000000"/>
          <w:sz w:val="18"/>
          <w:szCs w:val="18"/>
        </w:rPr>
      </w:pPr>
    </w:p>
    <w:p w14:paraId="01D73741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>
        <w:rPr>
          <w:rFonts w:ascii="Calibri" w:hAnsi="Calibri" w:cs="Times New Roman"/>
          <w:color w:val="2E2E2E" w:themeColor="text1"/>
          <w:sz w:val="22"/>
          <w:szCs w:val="22"/>
          <w:lang w:val="es"/>
        </w:rPr>
        <w:t>Declaración inicial (afirmativa: 1 minuto)</w:t>
      </w:r>
    </w:p>
    <w:p w14:paraId="386F6A37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>
        <w:rPr>
          <w:rFonts w:ascii="Calibri" w:hAnsi="Calibri" w:cs="Times New Roman"/>
          <w:color w:val="2E2E2E" w:themeColor="text1"/>
          <w:sz w:val="22"/>
          <w:szCs w:val="22"/>
          <w:lang w:val="es"/>
        </w:rPr>
        <w:t>Declaración inicial (negativa: 1 minuto)</w:t>
      </w:r>
    </w:p>
    <w:p w14:paraId="254AA344" w14:textId="77777777" w:rsidR="00A97A90" w:rsidRPr="00F32C9A" w:rsidRDefault="00A97A90" w:rsidP="00F32C9A">
      <w:pPr>
        <w:ind w:left="-252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</w:p>
    <w:p w14:paraId="3B6625AB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>
        <w:rPr>
          <w:rFonts w:ascii="Calibri" w:hAnsi="Calibri" w:cs="Times New Roman"/>
          <w:color w:val="2E2E2E" w:themeColor="text1"/>
          <w:sz w:val="22"/>
          <w:szCs w:val="22"/>
          <w:lang w:val="es"/>
        </w:rPr>
        <w:t>Refutación (negativa: 1 minuto)</w:t>
      </w:r>
    </w:p>
    <w:p w14:paraId="58BFF347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>
        <w:rPr>
          <w:rFonts w:ascii="Calibri" w:hAnsi="Calibri" w:cs="Times New Roman"/>
          <w:color w:val="2E2E2E" w:themeColor="text1"/>
          <w:sz w:val="22"/>
          <w:szCs w:val="22"/>
          <w:lang w:val="es"/>
        </w:rPr>
        <w:t>Refutación (afirmativa: 1 minuto)</w:t>
      </w:r>
    </w:p>
    <w:p w14:paraId="56E4C2AF" w14:textId="77777777" w:rsidR="00A97A90" w:rsidRPr="00F32C9A" w:rsidRDefault="00A97A90" w:rsidP="00F32C9A">
      <w:pPr>
        <w:ind w:left="-252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</w:p>
    <w:p w14:paraId="210D8FE3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>
        <w:rPr>
          <w:rFonts w:ascii="Calibri" w:hAnsi="Calibri" w:cs="Times New Roman"/>
          <w:color w:val="2E2E2E" w:themeColor="text1"/>
          <w:sz w:val="22"/>
          <w:szCs w:val="22"/>
          <w:lang w:val="es"/>
        </w:rPr>
        <w:t>Contrainterrogatorio (afirmativo: 2-3 minutos)</w:t>
      </w:r>
    </w:p>
    <w:p w14:paraId="2055C8EA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>
        <w:rPr>
          <w:rFonts w:ascii="Calibri" w:hAnsi="Calibri" w:cs="Times New Roman"/>
          <w:color w:val="2E2E2E" w:themeColor="text1"/>
          <w:sz w:val="22"/>
          <w:szCs w:val="22"/>
          <w:lang w:val="es"/>
        </w:rPr>
        <w:t>Contrainterrogatorio (negativo: 2-3 minutos)</w:t>
      </w:r>
    </w:p>
    <w:p w14:paraId="16097D7F" w14:textId="77777777" w:rsidR="00A97A90" w:rsidRPr="00F32C9A" w:rsidRDefault="00A97A90" w:rsidP="00F32C9A">
      <w:pPr>
        <w:ind w:left="-252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</w:p>
    <w:p w14:paraId="0520255E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>
        <w:rPr>
          <w:rFonts w:ascii="Calibri" w:hAnsi="Calibri" w:cs="Times New Roman"/>
          <w:color w:val="2E2E2E" w:themeColor="text1"/>
          <w:sz w:val="22"/>
          <w:szCs w:val="22"/>
          <w:lang w:val="es"/>
        </w:rPr>
        <w:t>Segunda refutación, o segunda declaración (negativa: 1 minuto)</w:t>
      </w:r>
    </w:p>
    <w:p w14:paraId="3D462B6A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>
        <w:rPr>
          <w:rFonts w:ascii="Calibri" w:hAnsi="Calibri" w:cs="Times New Roman"/>
          <w:color w:val="2E2E2E" w:themeColor="text1"/>
          <w:sz w:val="22"/>
          <w:szCs w:val="22"/>
          <w:lang w:val="es"/>
        </w:rPr>
        <w:t>Segunda refutación, o segunda declaración (afirmativa: 1 minuto)</w:t>
      </w:r>
    </w:p>
    <w:p w14:paraId="47FC580D" w14:textId="77777777" w:rsidR="00A97A90" w:rsidRPr="00F32C9A" w:rsidRDefault="00A97A90" w:rsidP="00F32C9A">
      <w:pPr>
        <w:ind w:left="-252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</w:p>
    <w:p w14:paraId="36CABCB2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>
        <w:rPr>
          <w:rFonts w:ascii="Calibri" w:hAnsi="Calibri" w:cs="Times New Roman"/>
          <w:color w:val="2E2E2E" w:themeColor="text1"/>
          <w:sz w:val="22"/>
          <w:szCs w:val="22"/>
          <w:lang w:val="es"/>
        </w:rPr>
        <w:t>Declaración final (negativa: 1 minuto)</w:t>
      </w:r>
    </w:p>
    <w:p w14:paraId="1AB5C791" w14:textId="77777777" w:rsidR="00A97A90" w:rsidRPr="00F32C9A" w:rsidRDefault="00F32C9A" w:rsidP="00F32C9A">
      <w:pPr>
        <w:pStyle w:val="ListParagraph"/>
        <w:numPr>
          <w:ilvl w:val="0"/>
          <w:numId w:val="10"/>
        </w:numPr>
        <w:ind w:left="0"/>
        <w:textAlignment w:val="baseline"/>
        <w:rPr>
          <w:rFonts w:ascii="Calibri" w:hAnsi="Calibri" w:cs="Times New Roman"/>
          <w:color w:val="2E2E2E" w:themeColor="text1"/>
          <w:sz w:val="22"/>
          <w:szCs w:val="22"/>
        </w:rPr>
      </w:pPr>
      <w:r>
        <w:rPr>
          <w:rFonts w:ascii="Calibri" w:hAnsi="Calibri" w:cs="Times New Roman"/>
          <w:color w:val="2E2E2E" w:themeColor="text1"/>
          <w:sz w:val="22"/>
          <w:szCs w:val="22"/>
          <w:lang w:val="es"/>
        </w:rPr>
        <w:t>Declaración final (afirmativa: 1 minuto)</w:t>
      </w:r>
    </w:p>
    <w:p w14:paraId="4AB5C36B" w14:textId="77777777" w:rsidR="00A97A90" w:rsidRPr="00F32C9A" w:rsidRDefault="00F32C9A" w:rsidP="00F32C9A">
      <w:pPr>
        <w:pStyle w:val="ListParagraph"/>
        <w:numPr>
          <w:ilvl w:val="0"/>
          <w:numId w:val="10"/>
        </w:numPr>
        <w:spacing w:before="100" w:beforeAutospacing="1" w:after="100" w:afterAutospacing="1"/>
        <w:ind w:left="0"/>
        <w:textAlignment w:val="baseline"/>
        <w:rPr>
          <w:rFonts w:ascii="Calibri" w:eastAsia="Times New Roman" w:hAnsi="Calibri" w:cs="Times New Roman"/>
          <w:color w:val="2E2E2E" w:themeColor="text1"/>
          <w:sz w:val="22"/>
          <w:szCs w:val="22"/>
        </w:rPr>
      </w:pPr>
      <w:r>
        <w:rPr>
          <w:rFonts w:ascii="Calibri" w:eastAsia="Times New Roman" w:hAnsi="Calibri" w:cs="Times New Roman"/>
          <w:color w:val="2E2E2E" w:themeColor="text1"/>
          <w:sz w:val="22"/>
          <w:szCs w:val="22"/>
          <w:lang w:val="es"/>
        </w:rPr>
        <w:t>Preguntas del público (opcional: 2-5 minutos. Se puede mover antes de las declaraciones de cierre).</w:t>
      </w:r>
    </w:p>
    <w:p w14:paraId="3A16AD1F" w14:textId="77777777" w:rsidR="00821116" w:rsidRPr="00F32C9A" w:rsidRDefault="00821116" w:rsidP="00F32C9A">
      <w:pPr>
        <w:rPr>
          <w:rFonts w:ascii="Calibri" w:hAnsi="Calibri"/>
          <w:color w:val="2E2E2E" w:themeColor="text1"/>
          <w:sz w:val="18"/>
          <w:szCs w:val="18"/>
        </w:rPr>
      </w:pPr>
    </w:p>
    <w:sectPr w:rsidR="00821116" w:rsidRPr="00F32C9A" w:rsidSect="00A97A90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6DEB" w14:textId="77777777" w:rsidR="000A60FD" w:rsidRDefault="000A60FD" w:rsidP="00A97A90">
      <w:r>
        <w:separator/>
      </w:r>
    </w:p>
  </w:endnote>
  <w:endnote w:type="continuationSeparator" w:id="0">
    <w:p w14:paraId="7C083E50" w14:textId="77777777" w:rsidR="000A60FD" w:rsidRDefault="000A60FD" w:rsidP="00A9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9572" w14:textId="77777777" w:rsidR="00734C57" w:rsidRDefault="00734C57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422A72" wp14:editId="4F6329D6">
              <wp:simplePos x="0" y="0"/>
              <wp:positionH relativeFrom="column">
                <wp:posOffset>1416685</wp:posOffset>
              </wp:positionH>
              <wp:positionV relativeFrom="paragraph">
                <wp:posOffset>-62230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7F5CC" w14:textId="77777777" w:rsidR="00734C57" w:rsidRPr="00F32C9A" w:rsidRDefault="00F32C9A" w:rsidP="00734C57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INNOCENT AT BIRTH? – GENETIC DISCRIMINATION</w:t>
                          </w:r>
                        </w:p>
                        <w:p w14:paraId="298D623C" w14:textId="77777777" w:rsidR="00734C57" w:rsidRDefault="00734C57" w:rsidP="00734C57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FFE6A72" w14:textId="77777777" w:rsidR="00734C57" w:rsidRDefault="00734C57" w:rsidP="00734C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422A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1.55pt;margin-top:-4.9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CUdDB83QAAAAkBAAAPAAAAAAAAAAAAAAAAALkEAABkcnMvZG93&#10;bnJldi54bWxQSwUGAAAAAAQABADzAAAAwwUAAAAA&#10;" filled="f" stroked="f">
              <v:textbox>
                <w:txbxContent>
                  <w:p w14:paraId="3FA7F5CC" w14:textId="77777777" w:rsidR="00734C57" w:rsidRPr="00F32C9A" w:rsidRDefault="00F32C9A" w:rsidP="00734C57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es"/>
                      </w:rPr>
                      <w:t>INNOCENT AT BIRTH? – GENETIC DISCRIMINATION</w:t>
                    </w:r>
                  </w:p>
                  <w:p w14:paraId="298D623C" w14:textId="77777777" w:rsidR="00734C57" w:rsidRDefault="00734C57" w:rsidP="00734C57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FFE6A72" w14:textId="77777777" w:rsidR="00734C57" w:rsidRDefault="00734C57" w:rsidP="00734C57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2A48C917" wp14:editId="455742BC">
          <wp:simplePos x="0" y="0"/>
          <wp:positionH relativeFrom="column">
            <wp:posOffset>1302873</wp:posOffset>
          </wp:positionH>
          <wp:positionV relativeFrom="paragraph">
            <wp:posOffset>-36537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3BC0" w14:textId="77777777" w:rsidR="000A60FD" w:rsidRDefault="000A60FD" w:rsidP="00A97A90">
      <w:r>
        <w:separator/>
      </w:r>
    </w:p>
  </w:footnote>
  <w:footnote w:type="continuationSeparator" w:id="0">
    <w:p w14:paraId="25ED6646" w14:textId="77777777" w:rsidR="000A60FD" w:rsidRDefault="000A60FD" w:rsidP="00A9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A97A90" w:rsidRPr="0088634D" w14:paraId="52F79C82" w14:textId="77777777" w:rsidTr="000C3F4C">
      <w:tc>
        <w:tcPr>
          <w:tcW w:w="1152" w:type="dxa"/>
        </w:tcPr>
        <w:p w14:paraId="28D2A4CC" w14:textId="77777777" w:rsidR="00A97A90" w:rsidRPr="0088634D" w:rsidRDefault="00A97A90" w:rsidP="000C3F4C">
          <w:pPr>
            <w:pStyle w:val="Header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lang w:val="es"/>
            </w:rPr>
            <w:fldChar w:fldCharType="begin"/>
          </w:r>
          <w:r>
            <w:rPr>
              <w:rFonts w:ascii="Cambria" w:hAnsi="Cambria"/>
              <w:lang w:val="es"/>
            </w:rPr>
            <w:instrText xml:space="preserve"> PAGE   \* MERGEFORMAT </w:instrText>
          </w:r>
          <w:r>
            <w:rPr>
              <w:rFonts w:ascii="Cambria" w:hAnsi="Cambria"/>
              <w:lang w:val="es"/>
            </w:rPr>
            <w:fldChar w:fldCharType="separate"/>
          </w:r>
          <w:r>
            <w:rPr>
              <w:rFonts w:ascii="Cambria" w:hAnsi="Cambria"/>
              <w:noProof/>
              <w:lang w:val="es"/>
            </w:rPr>
            <w:t>1</w:t>
          </w:r>
          <w:r>
            <w:rPr>
              <w:rFonts w:ascii="Cambria" w:hAnsi="Cambria"/>
              <w:lang w:val="es"/>
            </w:rPr>
            <w:fldChar w:fldCharType="end"/>
          </w:r>
        </w:p>
      </w:tc>
      <w:tc>
        <w:tcPr>
          <w:tcW w:w="0" w:type="auto"/>
          <w:noWrap/>
        </w:tcPr>
        <w:p w14:paraId="3408DC49" w14:textId="77777777" w:rsidR="00A97A90" w:rsidRPr="0088634D" w:rsidRDefault="009D2CFE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704F08F32099A94D8C89D9921C674175"/>
              </w:placeholder>
              <w:temporary/>
              <w:showingPlcHdr/>
            </w:sdtPr>
            <w:sdtEndPr/>
            <w:sdtContent>
              <w:r w:rsidR="000A60FD">
                <w:rPr>
                  <w:rFonts w:ascii="Cambria" w:hAnsi="Cambria"/>
                  <w:lang w:val="es"/>
                </w:rPr>
                <w:t>[Escribe el texto]</w:t>
              </w:r>
            </w:sdtContent>
          </w:sdt>
        </w:p>
      </w:tc>
    </w:tr>
  </w:tbl>
  <w:p w14:paraId="003C05B7" w14:textId="77777777" w:rsidR="00A97A90" w:rsidRDefault="00A97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7FF"/>
    <w:multiLevelType w:val="hybridMultilevel"/>
    <w:tmpl w:val="D67AB60C"/>
    <w:lvl w:ilvl="0" w:tplc="46D83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791"/>
    <w:multiLevelType w:val="multilevel"/>
    <w:tmpl w:val="78A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D60A2"/>
    <w:multiLevelType w:val="hybridMultilevel"/>
    <w:tmpl w:val="E2B48DF0"/>
    <w:lvl w:ilvl="0" w:tplc="6D8E7438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bCs/>
        <w:i w:val="0"/>
        <w:iCs w:val="0"/>
        <w:color w:val="3E5C61" w:themeColor="accent2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6C1B"/>
    <w:multiLevelType w:val="multilevel"/>
    <w:tmpl w:val="47D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060E1"/>
    <w:multiLevelType w:val="multilevel"/>
    <w:tmpl w:val="E49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D0953"/>
    <w:multiLevelType w:val="multilevel"/>
    <w:tmpl w:val="DF4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C5205"/>
    <w:multiLevelType w:val="multilevel"/>
    <w:tmpl w:val="B80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41E2E"/>
    <w:multiLevelType w:val="multilevel"/>
    <w:tmpl w:val="217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71D3A"/>
    <w:multiLevelType w:val="hybridMultilevel"/>
    <w:tmpl w:val="F404F7CE"/>
    <w:lvl w:ilvl="0" w:tplc="46D83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7D75" w:themeColor="accent3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F473F"/>
    <w:multiLevelType w:val="hybridMultilevel"/>
    <w:tmpl w:val="F16C42AE"/>
    <w:lvl w:ilvl="0" w:tplc="6D8E7438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bCs/>
        <w:i w:val="0"/>
        <w:iCs w:val="0"/>
        <w:color w:val="3E5C61" w:themeColor="accent2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272761">
    <w:abstractNumId w:val="7"/>
  </w:num>
  <w:num w:numId="2" w16cid:durableId="1782415093">
    <w:abstractNumId w:val="4"/>
  </w:num>
  <w:num w:numId="3" w16cid:durableId="1839072644">
    <w:abstractNumId w:val="1"/>
  </w:num>
  <w:num w:numId="4" w16cid:durableId="503085946">
    <w:abstractNumId w:val="6"/>
  </w:num>
  <w:num w:numId="5" w16cid:durableId="778066653">
    <w:abstractNumId w:val="3"/>
  </w:num>
  <w:num w:numId="6" w16cid:durableId="1476290436">
    <w:abstractNumId w:val="5"/>
  </w:num>
  <w:num w:numId="7" w16cid:durableId="1205485685">
    <w:abstractNumId w:val="2"/>
  </w:num>
  <w:num w:numId="8" w16cid:durableId="632642599">
    <w:abstractNumId w:val="9"/>
  </w:num>
  <w:num w:numId="9" w16cid:durableId="1084112347">
    <w:abstractNumId w:val="8"/>
  </w:num>
  <w:num w:numId="10" w16cid:durableId="32494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A90"/>
    <w:rsid w:val="000A60FD"/>
    <w:rsid w:val="005A6C6B"/>
    <w:rsid w:val="00734C57"/>
    <w:rsid w:val="00821116"/>
    <w:rsid w:val="0090163B"/>
    <w:rsid w:val="00A97A90"/>
    <w:rsid w:val="00F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1FAC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A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7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A90"/>
  </w:style>
  <w:style w:type="paragraph" w:styleId="Footer">
    <w:name w:val="footer"/>
    <w:basedOn w:val="Normal"/>
    <w:link w:val="FooterChar"/>
    <w:uiPriority w:val="99"/>
    <w:unhideWhenUsed/>
    <w:rsid w:val="00A97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A90"/>
  </w:style>
  <w:style w:type="paragraph" w:styleId="ListParagraph">
    <w:name w:val="List Paragraph"/>
    <w:basedOn w:val="Normal"/>
    <w:uiPriority w:val="34"/>
    <w:qFormat/>
    <w:rsid w:val="0073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4F08F32099A94D8C89D9921C67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F19E-4899-0148-BD3B-F3F9F632668E}"/>
      </w:docPartPr>
      <w:docPartBody>
        <w:p w:rsidR="00F8348D" w:rsidRDefault="001F72F6" w:rsidP="001F72F6">
          <w:pPr>
            <w:pStyle w:val="704F08F32099A94D8C89D9921C6741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2F6"/>
    <w:rsid w:val="001F72F6"/>
    <w:rsid w:val="00B1792B"/>
    <w:rsid w:val="00F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4F08F32099A94D8C89D9921C674175">
    <w:name w:val="704F08F32099A94D8C89D9921C674175"/>
    <w:rsid w:val="001F7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D9700-EFF9-6744-BD59-BD1B6F73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Biddy</dc:creator>
  <cp:keywords/>
  <dc:description/>
  <cp:lastModifiedBy>Catalina Otalora</cp:lastModifiedBy>
  <cp:revision>4</cp:revision>
  <cp:lastPrinted>2022-06-14T21:49:00Z</cp:lastPrinted>
  <dcterms:created xsi:type="dcterms:W3CDTF">2014-12-15T16:49:00Z</dcterms:created>
  <dcterms:modified xsi:type="dcterms:W3CDTF">2022-06-14T21:49:00Z</dcterms:modified>
</cp:coreProperties>
</file>