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F48D19" w14:textId="77777777" w:rsidR="00617A96" w:rsidRPr="007F5EF9" w:rsidRDefault="00617A96">
      <w:pPr>
        <w:pStyle w:val="Heading1"/>
        <w:spacing w:before="240" w:after="0" w:line="240" w:lineRule="auto"/>
        <w:ind w:left="-90"/>
        <w:rPr>
          <w:b w:val="0"/>
          <w:color w:val="2E2E2E"/>
          <w:sz w:val="2"/>
          <w:szCs w:val="2"/>
          <w:lang w:val="es-ES"/>
        </w:rPr>
      </w:pPr>
    </w:p>
    <w:tbl>
      <w:tblPr>
        <w:tblStyle w:val="a"/>
        <w:tblpPr w:leftFromText="180" w:rightFromText="180" w:vertAnchor="text" w:tblpX="-470" w:tblpY="1"/>
        <w:tblOverlap w:val="never"/>
        <w:tblW w:w="10500" w:type="dxa"/>
        <w:tblBorders>
          <w:top w:val="single" w:sz="4" w:space="0" w:color="A9C3C8"/>
          <w:left w:val="single" w:sz="4" w:space="0" w:color="A9C3C8"/>
          <w:bottom w:val="single" w:sz="4" w:space="0" w:color="A9C3C8"/>
          <w:right w:val="single" w:sz="4" w:space="0" w:color="A9C3C8"/>
          <w:insideH w:val="single" w:sz="4" w:space="0" w:color="A9C3C8"/>
          <w:insideV w:val="single" w:sz="4" w:space="0" w:color="A9C3C8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205"/>
        <w:gridCol w:w="2205"/>
        <w:gridCol w:w="2250"/>
        <w:gridCol w:w="2100"/>
      </w:tblGrid>
      <w:tr w:rsidR="00617A96" w:rsidRPr="007F5EF9" w14:paraId="42AF5B35" w14:textId="77777777" w:rsidTr="000F45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275781"/>
            <w:vAlign w:val="center"/>
          </w:tcPr>
          <w:p w14:paraId="52D5C123" w14:textId="77777777" w:rsidR="00617A96" w:rsidRPr="000F4543" w:rsidRDefault="00000000" w:rsidP="00C72669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  <w:lang w:val="es-ES"/>
              </w:rPr>
            </w:pPr>
            <w:r w:rsidRPr="000F4543">
              <w:rPr>
                <w:color w:val="FFFF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2205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275781"/>
            <w:vAlign w:val="center"/>
          </w:tcPr>
          <w:p w14:paraId="6D5F395F" w14:textId="77777777" w:rsidR="00617A96" w:rsidRPr="000F4543" w:rsidRDefault="00000000" w:rsidP="00C726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24"/>
                <w:szCs w:val="24"/>
                <w:lang w:val="es-ES"/>
              </w:rPr>
            </w:pPr>
            <w:r w:rsidRPr="000F4543">
              <w:rPr>
                <w:color w:val="FFFFFF"/>
                <w:sz w:val="24"/>
                <w:szCs w:val="24"/>
                <w:lang w:val="es-ES"/>
              </w:rPr>
              <w:t>4</w:t>
            </w:r>
          </w:p>
        </w:tc>
        <w:tc>
          <w:tcPr>
            <w:tcW w:w="2205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275781"/>
            <w:vAlign w:val="center"/>
          </w:tcPr>
          <w:p w14:paraId="7928F3A9" w14:textId="77777777" w:rsidR="00617A96" w:rsidRPr="000F4543" w:rsidRDefault="00000000" w:rsidP="00C726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24"/>
                <w:szCs w:val="24"/>
                <w:lang w:val="es-ES"/>
              </w:rPr>
            </w:pPr>
            <w:r w:rsidRPr="000F4543">
              <w:rPr>
                <w:color w:val="FFFFFF"/>
                <w:sz w:val="24"/>
                <w:szCs w:val="24"/>
                <w:lang w:val="es-ES"/>
              </w:rPr>
              <w:t>3</w:t>
            </w:r>
          </w:p>
        </w:tc>
        <w:tc>
          <w:tcPr>
            <w:tcW w:w="225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275781"/>
            <w:vAlign w:val="center"/>
          </w:tcPr>
          <w:p w14:paraId="331887DE" w14:textId="77777777" w:rsidR="00617A96" w:rsidRPr="000F4543" w:rsidRDefault="00000000" w:rsidP="00C726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24"/>
                <w:szCs w:val="24"/>
                <w:lang w:val="es-ES"/>
              </w:rPr>
            </w:pPr>
            <w:r w:rsidRPr="000F4543">
              <w:rPr>
                <w:color w:val="FFFFFF"/>
                <w:sz w:val="24"/>
                <w:szCs w:val="24"/>
                <w:lang w:val="es-ES"/>
              </w:rPr>
              <w:t>2</w:t>
            </w:r>
          </w:p>
        </w:tc>
        <w:tc>
          <w:tcPr>
            <w:tcW w:w="210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275781"/>
            <w:vAlign w:val="center"/>
          </w:tcPr>
          <w:p w14:paraId="4F2111A9" w14:textId="77777777" w:rsidR="00617A96" w:rsidRPr="000F4543" w:rsidRDefault="00000000" w:rsidP="00C7266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24"/>
                <w:szCs w:val="24"/>
                <w:lang w:val="es-ES"/>
              </w:rPr>
            </w:pPr>
            <w:r w:rsidRPr="000F4543">
              <w:rPr>
                <w:color w:val="FFFFFF"/>
                <w:sz w:val="24"/>
                <w:szCs w:val="24"/>
                <w:lang w:val="es-ES"/>
              </w:rPr>
              <w:t>1</w:t>
            </w:r>
          </w:p>
        </w:tc>
      </w:tr>
      <w:tr w:rsidR="00617A96" w:rsidRPr="007F5EF9" w14:paraId="197D5A31" w14:textId="77777777" w:rsidTr="000F4543">
        <w:trPr>
          <w:trHeight w:val="1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</w:tcPr>
          <w:p w14:paraId="5C4ADFC9" w14:textId="77777777" w:rsidR="00617A96" w:rsidRPr="0087495D" w:rsidRDefault="00000000" w:rsidP="00C72669">
            <w:pPr>
              <w:pStyle w:val="Heading2"/>
              <w:spacing w:line="240" w:lineRule="auto"/>
              <w:rPr>
                <w:i w:val="0"/>
                <w:sz w:val="22"/>
                <w:szCs w:val="22"/>
                <w:lang w:val="es-ES"/>
              </w:rPr>
            </w:pPr>
            <w:r w:rsidRPr="0087495D">
              <w:rPr>
                <w:i w:val="0"/>
                <w:sz w:val="22"/>
                <w:szCs w:val="22"/>
                <w:lang w:val="es-ES"/>
              </w:rPr>
              <w:t>ELEMENTOS NECESARIOS</w:t>
            </w:r>
          </w:p>
        </w:tc>
        <w:tc>
          <w:tcPr>
            <w:tcW w:w="2205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F781290" w14:textId="1172ECCF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El </w:t>
            </w:r>
            <w:r w:rsidR="00300D13" w:rsidRPr="000F4543">
              <w:rPr>
                <w:lang w:val="es-ES"/>
              </w:rPr>
              <w:t>póster</w:t>
            </w:r>
            <w:r w:rsidRPr="000F4543">
              <w:rPr>
                <w:lang w:val="es-ES"/>
              </w:rPr>
              <w:t xml:space="preserve"> incluye todos los elementos requeridos, así como información adicional.</w:t>
            </w:r>
          </w:p>
        </w:tc>
        <w:tc>
          <w:tcPr>
            <w:tcW w:w="2205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C6CF168" w14:textId="1543345F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Todos los elementos requeridos están incluidos en el </w:t>
            </w:r>
            <w:r w:rsidR="00300D13" w:rsidRPr="000F4543">
              <w:rPr>
                <w:lang w:val="es-ES"/>
              </w:rPr>
              <w:t>póster</w:t>
            </w:r>
            <w:r w:rsidRPr="000F4543">
              <w:rPr>
                <w:lang w:val="es-ES"/>
              </w:rPr>
              <w:t>.</w:t>
            </w:r>
          </w:p>
        </w:tc>
        <w:tc>
          <w:tcPr>
            <w:tcW w:w="225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A760D7A" w14:textId="0D897A81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Todos los elementos requeridos, excepto uno, están incluidos en el </w:t>
            </w:r>
            <w:r w:rsidR="00300D13" w:rsidRPr="000F4543">
              <w:rPr>
                <w:lang w:val="es-ES"/>
              </w:rPr>
              <w:t>póster</w:t>
            </w:r>
            <w:r w:rsidRPr="000F4543">
              <w:rPr>
                <w:lang w:val="es-ES"/>
              </w:rPr>
              <w:t xml:space="preserve">. </w:t>
            </w:r>
          </w:p>
        </w:tc>
        <w:tc>
          <w:tcPr>
            <w:tcW w:w="210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DEFF456" w14:textId="77777777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Faltan varios elementos necesarios. </w:t>
            </w:r>
          </w:p>
        </w:tc>
      </w:tr>
      <w:tr w:rsidR="00617A96" w:rsidRPr="0087495D" w14:paraId="7BB2D549" w14:textId="77777777" w:rsidTr="000F4543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</w:tcPr>
          <w:p w14:paraId="78F9C032" w14:textId="2CF339E5" w:rsidR="00617A96" w:rsidRPr="0087495D" w:rsidRDefault="00000000" w:rsidP="00C72669">
            <w:pPr>
              <w:pStyle w:val="Heading2"/>
              <w:spacing w:line="240" w:lineRule="auto"/>
              <w:rPr>
                <w:i w:val="0"/>
                <w:sz w:val="22"/>
                <w:szCs w:val="22"/>
                <w:lang w:val="es-ES"/>
              </w:rPr>
            </w:pPr>
            <w:r w:rsidRPr="0087495D">
              <w:rPr>
                <w:i w:val="0"/>
                <w:sz w:val="22"/>
                <w:szCs w:val="22"/>
                <w:lang w:val="es-ES"/>
              </w:rPr>
              <w:t>CONTENIDO</w:t>
            </w:r>
            <w:r w:rsidR="00B146BE">
              <w:rPr>
                <w:i w:val="0"/>
                <w:sz w:val="22"/>
                <w:szCs w:val="22"/>
                <w:lang w:val="es-ES"/>
              </w:rPr>
              <w:t>:</w:t>
            </w:r>
            <w:r w:rsidRPr="0087495D">
              <w:rPr>
                <w:i w:val="0"/>
                <w:sz w:val="22"/>
                <w:szCs w:val="22"/>
                <w:lang w:val="es-ES"/>
              </w:rPr>
              <w:t xml:space="preserve"> PRECISIÓN</w:t>
            </w:r>
          </w:p>
        </w:tc>
        <w:tc>
          <w:tcPr>
            <w:tcW w:w="2205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04F396C" w14:textId="5B1DE23A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En el </w:t>
            </w:r>
            <w:r w:rsidR="00300D13" w:rsidRPr="000F4543">
              <w:rPr>
                <w:lang w:val="es-ES"/>
              </w:rPr>
              <w:t>póster</w:t>
            </w:r>
            <w:r w:rsidRPr="000F4543">
              <w:rPr>
                <w:lang w:val="es-ES"/>
              </w:rPr>
              <w:t xml:space="preserve"> aparecen al menos 7 datos precisos.</w:t>
            </w:r>
          </w:p>
        </w:tc>
        <w:tc>
          <w:tcPr>
            <w:tcW w:w="2205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A5AB66F" w14:textId="5F0E3673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En el </w:t>
            </w:r>
            <w:r w:rsidR="00300D13" w:rsidRPr="000F4543">
              <w:rPr>
                <w:lang w:val="es-ES"/>
              </w:rPr>
              <w:t>póster</w:t>
            </w:r>
            <w:r w:rsidRPr="000F4543">
              <w:rPr>
                <w:lang w:val="es-ES"/>
              </w:rPr>
              <w:t xml:space="preserve"> aparecen 5-6 datos precisos. </w:t>
            </w:r>
          </w:p>
        </w:tc>
        <w:tc>
          <w:tcPr>
            <w:tcW w:w="225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5157DC4" w14:textId="591C24B4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En el </w:t>
            </w:r>
            <w:r w:rsidR="00300D13" w:rsidRPr="000F4543">
              <w:rPr>
                <w:lang w:val="es-ES"/>
              </w:rPr>
              <w:t>póster</w:t>
            </w:r>
            <w:r w:rsidRPr="000F4543">
              <w:rPr>
                <w:lang w:val="es-ES"/>
              </w:rPr>
              <w:t xml:space="preserve"> aparecen 3-4 datos precisos.</w:t>
            </w:r>
          </w:p>
        </w:tc>
        <w:tc>
          <w:tcPr>
            <w:tcW w:w="210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4869FF2" w14:textId="7D1E01FF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En el </w:t>
            </w:r>
            <w:r w:rsidR="00300D13" w:rsidRPr="000F4543">
              <w:rPr>
                <w:lang w:val="es-ES"/>
              </w:rPr>
              <w:t>póster</w:t>
            </w:r>
            <w:r w:rsidRPr="000F4543">
              <w:rPr>
                <w:lang w:val="es-ES"/>
              </w:rPr>
              <w:t xml:space="preserve"> aparecen menos de 3 datos precisos.</w:t>
            </w:r>
          </w:p>
        </w:tc>
      </w:tr>
      <w:tr w:rsidR="00617A96" w:rsidRPr="0087495D" w14:paraId="1E66CAD5" w14:textId="77777777" w:rsidTr="000F4543">
        <w:trPr>
          <w:trHeight w:val="1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</w:tcPr>
          <w:p w14:paraId="16AD5193" w14:textId="638D95DC" w:rsidR="00617A96" w:rsidRPr="0087495D" w:rsidRDefault="00000000" w:rsidP="00C72669">
            <w:pPr>
              <w:pStyle w:val="Heading2"/>
              <w:spacing w:line="240" w:lineRule="auto"/>
              <w:rPr>
                <w:i w:val="0"/>
                <w:sz w:val="22"/>
                <w:szCs w:val="22"/>
                <w:lang w:val="es-ES"/>
              </w:rPr>
            </w:pPr>
            <w:r w:rsidRPr="0087495D">
              <w:rPr>
                <w:i w:val="0"/>
                <w:sz w:val="22"/>
                <w:szCs w:val="22"/>
                <w:lang w:val="es-ES"/>
              </w:rPr>
              <w:t>GRÁFICAS</w:t>
            </w:r>
            <w:r w:rsidR="00B146BE">
              <w:rPr>
                <w:i w:val="0"/>
                <w:sz w:val="22"/>
                <w:szCs w:val="22"/>
                <w:lang w:val="es-ES"/>
              </w:rPr>
              <w:t xml:space="preserve">: </w:t>
            </w:r>
            <w:r w:rsidRPr="0087495D">
              <w:rPr>
                <w:i w:val="0"/>
                <w:sz w:val="22"/>
                <w:szCs w:val="22"/>
                <w:lang w:val="es-ES"/>
              </w:rPr>
              <w:t>RELEVANCIA</w:t>
            </w:r>
          </w:p>
        </w:tc>
        <w:tc>
          <w:tcPr>
            <w:tcW w:w="2205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21F3837" w14:textId="77777777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>Todas las gráficas están relacionadas con el tema y facilitan su comprensión. Todas las gráficas prestadas tienen una cita de la fuente.</w:t>
            </w:r>
          </w:p>
        </w:tc>
        <w:tc>
          <w:tcPr>
            <w:tcW w:w="2205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2BC5837" w14:textId="77777777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>Todas las gráficas están relacionadas con el tema, y la mayoría facilitan su comprensión. Todas las gráficas prestadas tienen una cita de la fuente.</w:t>
            </w:r>
          </w:p>
        </w:tc>
        <w:tc>
          <w:tcPr>
            <w:tcW w:w="225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E9125B3" w14:textId="77777777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Todas las gráficas están relacionadas con el tema. La mayoría de las gráficas prestadas tienen una cita de la fuente. </w:t>
            </w:r>
          </w:p>
        </w:tc>
        <w:tc>
          <w:tcPr>
            <w:tcW w:w="210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1601733" w14:textId="77777777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>Las gráficas no se relacionan con el tema, O varias gráficas prestadas no tienen una cita de la fuente.</w:t>
            </w:r>
          </w:p>
        </w:tc>
      </w:tr>
      <w:tr w:rsidR="00617A96" w:rsidRPr="0087495D" w14:paraId="44970476" w14:textId="77777777" w:rsidTr="000F4543">
        <w:trPr>
          <w:trHeight w:val="1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</w:tcPr>
          <w:p w14:paraId="688015E8" w14:textId="7BD34916" w:rsidR="00617A96" w:rsidRPr="0087495D" w:rsidRDefault="00000000" w:rsidP="00C72669">
            <w:pPr>
              <w:pStyle w:val="Heading2"/>
              <w:spacing w:line="240" w:lineRule="auto"/>
              <w:rPr>
                <w:i w:val="0"/>
                <w:sz w:val="22"/>
                <w:szCs w:val="22"/>
                <w:lang w:val="es-ES"/>
              </w:rPr>
            </w:pPr>
            <w:r w:rsidRPr="0087495D">
              <w:rPr>
                <w:i w:val="0"/>
                <w:sz w:val="22"/>
                <w:szCs w:val="22"/>
                <w:lang w:val="es-ES"/>
              </w:rPr>
              <w:t>GRÁFICAS</w:t>
            </w:r>
            <w:r w:rsidR="00B146BE">
              <w:rPr>
                <w:i w:val="0"/>
                <w:sz w:val="22"/>
                <w:szCs w:val="22"/>
                <w:lang w:val="es-ES"/>
              </w:rPr>
              <w:t xml:space="preserve">: </w:t>
            </w:r>
            <w:r w:rsidRPr="0087495D">
              <w:rPr>
                <w:i w:val="0"/>
                <w:sz w:val="22"/>
                <w:szCs w:val="22"/>
                <w:lang w:val="es-ES"/>
              </w:rPr>
              <w:t xml:space="preserve">ORIGINALIDAD </w:t>
            </w:r>
            <w:r w:rsidR="00B146BE">
              <w:rPr>
                <w:i w:val="0"/>
                <w:sz w:val="22"/>
                <w:szCs w:val="22"/>
                <w:lang w:val="es-ES"/>
              </w:rPr>
              <w:t>y</w:t>
            </w:r>
            <w:r w:rsidRPr="0087495D">
              <w:rPr>
                <w:i w:val="0"/>
                <w:sz w:val="22"/>
                <w:szCs w:val="22"/>
                <w:lang w:val="es-ES"/>
              </w:rPr>
              <w:t xml:space="preserve"> COMPOSICIÓN</w:t>
            </w:r>
          </w:p>
        </w:tc>
        <w:tc>
          <w:tcPr>
            <w:tcW w:w="2205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4D55EE5" w14:textId="38CCB437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Varias de las gráficas son excepcionalmente creativas, y el </w:t>
            </w:r>
            <w:r w:rsidR="00300D13" w:rsidRPr="000F4543">
              <w:rPr>
                <w:lang w:val="es-ES"/>
              </w:rPr>
              <w:t>póster</w:t>
            </w:r>
            <w:r w:rsidRPr="000F4543">
              <w:rPr>
                <w:lang w:val="es-ES"/>
              </w:rPr>
              <w:t xml:space="preserve"> es excepcional en cuanto al diseño, formato y claridad.</w:t>
            </w:r>
          </w:p>
        </w:tc>
        <w:tc>
          <w:tcPr>
            <w:tcW w:w="2205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8A62319" w14:textId="6BEDF9D1" w:rsidR="00617A96" w:rsidRPr="000F4543" w:rsidRDefault="00B146BE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1 o 2 de las gráficas reflejan la creatividad de los alumnos, y el </w:t>
            </w:r>
            <w:r w:rsidR="00300D13" w:rsidRPr="000F4543">
              <w:rPr>
                <w:lang w:val="es-ES"/>
              </w:rPr>
              <w:t>póster</w:t>
            </w:r>
            <w:r w:rsidRPr="000F4543">
              <w:rPr>
                <w:lang w:val="es-ES"/>
              </w:rPr>
              <w:t xml:space="preserve"> está bien diseñado en cuanto a su formato y claridad. </w:t>
            </w:r>
          </w:p>
        </w:tc>
        <w:tc>
          <w:tcPr>
            <w:tcW w:w="225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89D60DA" w14:textId="63F97C2C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Las gráficas están hechas por los </w:t>
            </w:r>
            <w:r w:rsidR="0087495D" w:rsidRPr="000F4543">
              <w:rPr>
                <w:lang w:val="es-ES"/>
              </w:rPr>
              <w:t>estudiantes,</w:t>
            </w:r>
            <w:r w:rsidRPr="000F4543">
              <w:rPr>
                <w:lang w:val="es-ES"/>
              </w:rPr>
              <w:t xml:space="preserve"> pero basadas en ideas de otros. El diseño y el formato del </w:t>
            </w:r>
            <w:r w:rsidR="00300D13" w:rsidRPr="000F4543">
              <w:rPr>
                <w:lang w:val="es-ES"/>
              </w:rPr>
              <w:t>póster</w:t>
            </w:r>
            <w:r w:rsidRPr="000F4543">
              <w:rPr>
                <w:lang w:val="es-ES"/>
              </w:rPr>
              <w:t xml:space="preserve"> son aceptables, pero pueden ser un poco desordenados. </w:t>
            </w:r>
          </w:p>
        </w:tc>
        <w:tc>
          <w:tcPr>
            <w:tcW w:w="210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899852E" w14:textId="65A61D7A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No se incluyen gráficas, y el </w:t>
            </w:r>
            <w:r w:rsidR="00300D13" w:rsidRPr="000F4543">
              <w:rPr>
                <w:lang w:val="es-ES"/>
              </w:rPr>
              <w:t>póster</w:t>
            </w:r>
            <w:r w:rsidRPr="000F4543">
              <w:rPr>
                <w:lang w:val="es-ES"/>
              </w:rPr>
              <w:t xml:space="preserve"> está desordenado y/o mal diseñado. </w:t>
            </w:r>
          </w:p>
        </w:tc>
      </w:tr>
      <w:tr w:rsidR="00617A96" w:rsidRPr="0087495D" w14:paraId="66C4565C" w14:textId="77777777" w:rsidTr="000F4543">
        <w:trPr>
          <w:trHeight w:val="1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</w:tcPr>
          <w:p w14:paraId="7092F908" w14:textId="357188AE" w:rsidR="00617A96" w:rsidRPr="0087495D" w:rsidRDefault="00000000" w:rsidP="00C72669">
            <w:pPr>
              <w:pStyle w:val="Heading2"/>
              <w:spacing w:line="240" w:lineRule="auto"/>
              <w:rPr>
                <w:i w:val="0"/>
                <w:sz w:val="22"/>
                <w:szCs w:val="22"/>
                <w:lang w:val="es-ES"/>
              </w:rPr>
            </w:pPr>
            <w:r w:rsidRPr="0087495D">
              <w:rPr>
                <w:i w:val="0"/>
                <w:sz w:val="22"/>
                <w:szCs w:val="22"/>
                <w:lang w:val="es-ES"/>
              </w:rPr>
              <w:t>TÍTULOS</w:t>
            </w:r>
            <w:r w:rsidR="00B146BE">
              <w:rPr>
                <w:i w:val="0"/>
                <w:sz w:val="22"/>
                <w:szCs w:val="22"/>
                <w:lang w:val="es-ES"/>
              </w:rPr>
              <w:t xml:space="preserve"> y</w:t>
            </w:r>
            <w:r w:rsidRPr="0087495D">
              <w:rPr>
                <w:i w:val="0"/>
                <w:sz w:val="22"/>
                <w:szCs w:val="22"/>
                <w:lang w:val="es-ES"/>
              </w:rPr>
              <w:t xml:space="preserve"> ETIQUETAS</w:t>
            </w:r>
          </w:p>
        </w:tc>
        <w:tc>
          <w:tcPr>
            <w:tcW w:w="2205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168A3C3" w14:textId="05FA94F8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Todos los elementos importantes del </w:t>
            </w:r>
            <w:r w:rsidR="00300D13" w:rsidRPr="000F4543">
              <w:rPr>
                <w:lang w:val="es-ES"/>
              </w:rPr>
              <w:t>póster</w:t>
            </w:r>
            <w:r w:rsidRPr="000F4543">
              <w:rPr>
                <w:lang w:val="es-ES"/>
              </w:rPr>
              <w:t xml:space="preserve"> están claramente etiquetados </w:t>
            </w:r>
            <w:r w:rsidR="00B146BE" w:rsidRPr="000F4543">
              <w:rPr>
                <w:lang w:val="es-ES"/>
              </w:rPr>
              <w:t>y</w:t>
            </w:r>
            <w:r w:rsidRPr="000F4543">
              <w:rPr>
                <w:lang w:val="es-ES"/>
              </w:rPr>
              <w:t xml:space="preserve"> pueden leerse desde al menos un metro de distancia.</w:t>
            </w:r>
          </w:p>
        </w:tc>
        <w:tc>
          <w:tcPr>
            <w:tcW w:w="2205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65F536C" w14:textId="00F065A1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Casi todos los elementos importantes del </w:t>
            </w:r>
            <w:r w:rsidR="00300D13" w:rsidRPr="000F4543">
              <w:rPr>
                <w:lang w:val="es-ES"/>
              </w:rPr>
              <w:t>póster</w:t>
            </w:r>
            <w:r w:rsidRPr="000F4543">
              <w:rPr>
                <w:lang w:val="es-ES"/>
              </w:rPr>
              <w:t xml:space="preserve"> están claramente etiquetados </w:t>
            </w:r>
            <w:r w:rsidR="00B146BE" w:rsidRPr="000F4543">
              <w:rPr>
                <w:lang w:val="es-ES"/>
              </w:rPr>
              <w:t>y</w:t>
            </w:r>
            <w:r w:rsidRPr="000F4543">
              <w:rPr>
                <w:lang w:val="es-ES"/>
              </w:rPr>
              <w:t xml:space="preserve"> pueden leerse desde al menos un metro de distancia.</w:t>
            </w:r>
          </w:p>
        </w:tc>
        <w:tc>
          <w:tcPr>
            <w:tcW w:w="225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2101913" w14:textId="7EF5E344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Varios elementos de importancia en el </w:t>
            </w:r>
            <w:r w:rsidR="00300D13" w:rsidRPr="000F4543">
              <w:rPr>
                <w:lang w:val="es-ES"/>
              </w:rPr>
              <w:t>póster</w:t>
            </w:r>
            <w:r w:rsidRPr="000F4543">
              <w:rPr>
                <w:lang w:val="es-ES"/>
              </w:rPr>
              <w:t xml:space="preserve"> están claramente etiquetados </w:t>
            </w:r>
            <w:r w:rsidR="00B146BE" w:rsidRPr="000F4543">
              <w:rPr>
                <w:lang w:val="es-ES"/>
              </w:rPr>
              <w:t>y</w:t>
            </w:r>
            <w:r w:rsidRPr="000F4543">
              <w:rPr>
                <w:lang w:val="es-ES"/>
              </w:rPr>
              <w:t xml:space="preserve"> pueden leerse desde al menos un metro de distancia.</w:t>
            </w:r>
          </w:p>
        </w:tc>
        <w:tc>
          <w:tcPr>
            <w:tcW w:w="210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E9EA247" w14:textId="77777777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Las etiquetas son demasiado pequeñas para verlas, O no se han etiquetado elementos importantes. </w:t>
            </w:r>
          </w:p>
        </w:tc>
      </w:tr>
      <w:tr w:rsidR="00617A96" w:rsidRPr="0087495D" w14:paraId="019EB0B9" w14:textId="77777777" w:rsidTr="000F4543">
        <w:trPr>
          <w:trHeight w:val="1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</w:tcPr>
          <w:p w14:paraId="1531ECBA" w14:textId="0CEDBB31" w:rsidR="00617A96" w:rsidRPr="0087495D" w:rsidRDefault="00000000" w:rsidP="00C72669">
            <w:pPr>
              <w:pStyle w:val="Heading2"/>
              <w:spacing w:line="240" w:lineRule="auto"/>
              <w:rPr>
                <w:i w:val="0"/>
                <w:sz w:val="22"/>
                <w:szCs w:val="22"/>
                <w:lang w:val="es-ES"/>
              </w:rPr>
            </w:pPr>
            <w:r w:rsidRPr="0087495D">
              <w:rPr>
                <w:i w:val="0"/>
                <w:sz w:val="22"/>
                <w:szCs w:val="22"/>
                <w:lang w:val="es-ES"/>
              </w:rPr>
              <w:t xml:space="preserve">MECÁNICA </w:t>
            </w:r>
            <w:r w:rsidR="00B146BE">
              <w:rPr>
                <w:i w:val="0"/>
                <w:sz w:val="22"/>
                <w:szCs w:val="22"/>
                <w:lang w:val="es-ES"/>
              </w:rPr>
              <w:t>y</w:t>
            </w:r>
            <w:r w:rsidRPr="0087495D">
              <w:rPr>
                <w:i w:val="0"/>
                <w:sz w:val="22"/>
                <w:szCs w:val="22"/>
                <w:lang w:val="es-ES"/>
              </w:rPr>
              <w:t xml:space="preserve"> GRAMÁTICA</w:t>
            </w:r>
          </w:p>
        </w:tc>
        <w:tc>
          <w:tcPr>
            <w:tcW w:w="2205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753653A" w14:textId="08DC8278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Las mayúsculas, la puntuación y la gramática son correctas en todo el </w:t>
            </w:r>
            <w:r w:rsidR="00300D13" w:rsidRPr="000F4543">
              <w:rPr>
                <w:lang w:val="es-ES"/>
              </w:rPr>
              <w:t>póster</w:t>
            </w:r>
            <w:r w:rsidRPr="000F4543">
              <w:rPr>
                <w:lang w:val="es-ES"/>
              </w:rPr>
              <w:t>.</w:t>
            </w:r>
          </w:p>
        </w:tc>
        <w:tc>
          <w:tcPr>
            <w:tcW w:w="2205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55F2AC1" w14:textId="4478D01F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Hay 1 error de mayúsculas, puntuación y/o gramática en el </w:t>
            </w:r>
            <w:r w:rsidR="00300D13" w:rsidRPr="000F4543">
              <w:rPr>
                <w:lang w:val="es-ES"/>
              </w:rPr>
              <w:t>póster</w:t>
            </w:r>
            <w:r w:rsidRPr="000F4543">
              <w:rPr>
                <w:lang w:val="es-ES"/>
              </w:rPr>
              <w:t>.</w:t>
            </w:r>
          </w:p>
        </w:tc>
        <w:tc>
          <w:tcPr>
            <w:tcW w:w="225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EF7E8EE" w14:textId="2E8BA04A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Hay 2 errores de mayúsculas, puntuación y/o gramática en el </w:t>
            </w:r>
            <w:r w:rsidR="00300D13" w:rsidRPr="000F4543">
              <w:rPr>
                <w:lang w:val="es-ES"/>
              </w:rPr>
              <w:t>póster</w:t>
            </w:r>
            <w:r w:rsidRPr="000F4543">
              <w:rPr>
                <w:lang w:val="es-ES"/>
              </w:rPr>
              <w:t>.</w:t>
            </w:r>
          </w:p>
        </w:tc>
        <w:tc>
          <w:tcPr>
            <w:tcW w:w="2100" w:type="dxa"/>
            <w:tcBorders>
              <w:top w:val="single" w:sz="4" w:space="0" w:color="4F81BE"/>
              <w:left w:val="single" w:sz="4" w:space="0" w:color="4F81BE"/>
              <w:bottom w:val="single" w:sz="4" w:space="0" w:color="4F81BE"/>
              <w:right w:val="single" w:sz="4" w:space="0" w:color="4F81BE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7AFE2DB" w14:textId="77777777" w:rsidR="00617A96" w:rsidRPr="000F4543" w:rsidRDefault="00000000" w:rsidP="00C7266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F4543">
              <w:rPr>
                <w:lang w:val="es-ES"/>
              </w:rPr>
              <w:t xml:space="preserve">Hay más de 2 errores de mayúsculas, puntuación y/o gramática. </w:t>
            </w:r>
          </w:p>
        </w:tc>
      </w:tr>
    </w:tbl>
    <w:p w14:paraId="3FEE4F6C" w14:textId="77777777" w:rsidR="00617A96" w:rsidRPr="007F5EF9" w:rsidRDefault="00617A96">
      <w:pPr>
        <w:spacing w:after="0" w:line="240" w:lineRule="auto"/>
        <w:rPr>
          <w:sz w:val="2"/>
          <w:szCs w:val="2"/>
          <w:lang w:val="es-ES"/>
        </w:rPr>
      </w:pPr>
    </w:p>
    <w:sectPr w:rsidR="00617A96" w:rsidRPr="007F5E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87D1D" w14:textId="77777777" w:rsidR="00BA1996" w:rsidRDefault="00BA1996">
      <w:pPr>
        <w:spacing w:after="0" w:line="240" w:lineRule="auto"/>
      </w:pPr>
      <w:r>
        <w:separator/>
      </w:r>
    </w:p>
  </w:endnote>
  <w:endnote w:type="continuationSeparator" w:id="0">
    <w:p w14:paraId="579B9A7F" w14:textId="77777777" w:rsidR="00BA1996" w:rsidRDefault="00BA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CD4C" w14:textId="77777777" w:rsidR="000F4543" w:rsidRDefault="000F45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FCD1" w14:textId="41E091C9" w:rsidR="00617A96" w:rsidRDefault="000F45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B4A9659" wp14:editId="40AD7F57">
              <wp:simplePos x="0" y="0"/>
              <wp:positionH relativeFrom="column">
                <wp:posOffset>1349861</wp:posOffset>
              </wp:positionH>
              <wp:positionV relativeFrom="paragraph">
                <wp:posOffset>-161290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3C9A5" w14:textId="21CD8077" w:rsidR="00617A96" w:rsidRDefault="000F454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RULES OF THE MOGWAI</w: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A9659" id="Rectangle 1" o:spid="_x0000_s1026" style="position:absolute;margin-left:106.3pt;margin-top:-12.7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" filled="f" stroked="f">
              <v:textbox inset="2.53958mm,1.2694mm,2.53958mm,1.2694mm">
                <w:txbxContent>
                  <w:p w14:paraId="6D43C9A5" w14:textId="21CD8077" w:rsidR="00617A96" w:rsidRDefault="000F4543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begin"/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RULES OF THE MOGWAI</w: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5BB1AFE8" wp14:editId="3FA91179">
          <wp:simplePos x="0" y="0"/>
          <wp:positionH relativeFrom="column">
            <wp:posOffset>1430767</wp:posOffset>
          </wp:positionH>
          <wp:positionV relativeFrom="paragraph">
            <wp:posOffset>-161365</wp:posOffset>
          </wp:positionV>
          <wp:extent cx="4902200" cy="508000"/>
          <wp:effectExtent l="0" t="0" r="0" b="0"/>
          <wp:wrapNone/>
          <wp:docPr id="1883952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95255" name="Picture 188395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3F39" w14:textId="77777777" w:rsidR="000F4543" w:rsidRDefault="000F4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2E8D" w14:textId="77777777" w:rsidR="00BA1996" w:rsidRDefault="00BA1996">
      <w:pPr>
        <w:spacing w:after="0" w:line="240" w:lineRule="auto"/>
      </w:pPr>
      <w:r>
        <w:separator/>
      </w:r>
    </w:p>
  </w:footnote>
  <w:footnote w:type="continuationSeparator" w:id="0">
    <w:p w14:paraId="5C77284A" w14:textId="77777777" w:rsidR="00BA1996" w:rsidRDefault="00BA1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88CB" w14:textId="77777777" w:rsidR="00C72669" w:rsidRDefault="00C726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1B01" w14:textId="206A4BEF" w:rsidR="00617A96" w:rsidRPr="000F4543" w:rsidRDefault="00000000">
    <w:pPr>
      <w:pStyle w:val="Heading1"/>
      <w:spacing w:before="240" w:after="0" w:line="240" w:lineRule="auto"/>
      <w:ind w:left="-90"/>
      <w:rPr>
        <w:sz w:val="32"/>
        <w:szCs w:val="32"/>
        <w:lang w:val="es-ES"/>
      </w:rPr>
    </w:pPr>
    <w:r w:rsidRPr="000F4543">
      <w:rPr>
        <w:color w:val="2E2E2E"/>
        <w:sz w:val="32"/>
        <w:szCs w:val="32"/>
        <w:lang w:val="es-ES"/>
      </w:rPr>
      <w:t xml:space="preserve">RÚBRICA DE </w:t>
    </w:r>
    <w:r w:rsidR="0099033D" w:rsidRPr="000F4543">
      <w:rPr>
        <w:color w:val="2E2E2E"/>
        <w:sz w:val="32"/>
        <w:szCs w:val="32"/>
        <w:lang w:val="es-ES"/>
      </w:rPr>
      <w:t>PÓSTER</w:t>
    </w:r>
    <w:r w:rsidRPr="000F4543">
      <w:rPr>
        <w:color w:val="2E2E2E"/>
        <w:sz w:val="32"/>
        <w:szCs w:val="32"/>
        <w:lang w:val="es-ES"/>
      </w:rPr>
      <w:t xml:space="preserve"> DE SEGURIDAD DEL LABORATORIO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DB86" w14:textId="77777777" w:rsidR="00C72669" w:rsidRDefault="00C726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96"/>
    <w:rsid w:val="000F4543"/>
    <w:rsid w:val="001C25A0"/>
    <w:rsid w:val="00300D13"/>
    <w:rsid w:val="004306A9"/>
    <w:rsid w:val="00480109"/>
    <w:rsid w:val="005C253A"/>
    <w:rsid w:val="00617A96"/>
    <w:rsid w:val="006537CB"/>
    <w:rsid w:val="007E1FC7"/>
    <w:rsid w:val="007F5EF9"/>
    <w:rsid w:val="0087495D"/>
    <w:rsid w:val="009149E1"/>
    <w:rsid w:val="0099033D"/>
    <w:rsid w:val="009E481B"/>
    <w:rsid w:val="00B146BE"/>
    <w:rsid w:val="00BA1996"/>
    <w:rsid w:val="00C72669"/>
    <w:rsid w:val="00CE2C22"/>
    <w:rsid w:val="00D2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09895"/>
  <w15:docId w15:val="{5A4D0E36-6C8E-6C4D-8AC2-687CCD84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CD8DB"/>
    </w:tcPr>
    <w:tblStylePr w:type="firstRow">
      <w:rPr>
        <w:b/>
      </w:rPr>
      <w:tblPr/>
      <w:tcPr>
        <w:tcBorders>
          <w:bottom w:val="single" w:sz="12" w:space="0" w:color="7EA6AC"/>
        </w:tcBorders>
      </w:tcPr>
    </w:tblStylePr>
    <w:tblStylePr w:type="lastRow">
      <w:rPr>
        <w:b/>
      </w:rPr>
      <w:tblPr/>
      <w:tcPr>
        <w:tcBorders>
          <w:top w:val="single" w:sz="4" w:space="0" w:color="7EA6A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Header">
    <w:name w:val="header"/>
    <w:basedOn w:val="Normal"/>
    <w:link w:val="HeaderChar"/>
    <w:uiPriority w:val="99"/>
    <w:unhideWhenUsed/>
    <w:rsid w:val="00C72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669"/>
  </w:style>
  <w:style w:type="paragraph" w:styleId="Footer">
    <w:name w:val="footer"/>
    <w:basedOn w:val="Normal"/>
    <w:link w:val="FooterChar"/>
    <w:uiPriority w:val="99"/>
    <w:unhideWhenUsed/>
    <w:rsid w:val="00C72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1973</Characters>
  <Application>Microsoft Office Word</Application>
  <DocSecurity>0</DocSecurity>
  <Lines>133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of the Mogwai</vt:lpstr>
    </vt:vector>
  </TitlesOfParts>
  <Manager/>
  <Company/>
  <LinksUpToDate>false</LinksUpToDate>
  <CharactersWithSpaces>2322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the Mogwai</dc:title>
  <dc:subject/>
  <dc:creator>K20 Center</dc:creator>
  <cp:keywords/>
  <dc:description/>
  <cp:lastModifiedBy>Gracia, Ann M.</cp:lastModifiedBy>
  <cp:revision>3</cp:revision>
  <cp:lastPrinted>2025-06-10T16:17:00Z</cp:lastPrinted>
  <dcterms:created xsi:type="dcterms:W3CDTF">2025-06-10T16:17:00Z</dcterms:created>
  <dcterms:modified xsi:type="dcterms:W3CDTF">2025-06-10T16:17:00Z</dcterms:modified>
  <cp:category/>
</cp:coreProperties>
</file>