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9814FBF" w14:textId="77777777" w:rsidR="007011A5" w:rsidRDefault="007011A5">
      <w:pPr>
        <w:pStyle w:val="Heading1"/>
        <w:spacing w:before="240" w:after="0" w:line="240" w:lineRule="auto"/>
        <w:ind w:left="-90"/>
        <w:rPr>
          <w:color w:val="2E2E2E"/>
          <w:sz w:val="2"/>
          <w:szCs w:val="2"/>
        </w:rPr>
      </w:pPr>
    </w:p>
    <w:tbl>
      <w:tblPr>
        <w:tblStyle w:val="a"/>
        <w:tblpPr w:leftFromText="180" w:rightFromText="180" w:vertAnchor="text" w:tblpY="1"/>
        <w:tblOverlap w:val="never"/>
        <w:tblW w:w="9615" w:type="dxa"/>
        <w:tblBorders>
          <w:top w:val="single" w:sz="4" w:space="0" w:color="4F81BE"/>
          <w:left w:val="single" w:sz="4" w:space="0" w:color="4F81BE"/>
          <w:bottom w:val="single" w:sz="4" w:space="0" w:color="4F81BE"/>
          <w:right w:val="single" w:sz="4" w:space="0" w:color="4F81BE"/>
          <w:insideH w:val="single" w:sz="4" w:space="0" w:color="4F81BE"/>
          <w:insideV w:val="single" w:sz="4" w:space="0" w:color="4F81BE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1965"/>
        <w:gridCol w:w="1980"/>
        <w:gridCol w:w="1860"/>
        <w:gridCol w:w="2085"/>
      </w:tblGrid>
      <w:tr w:rsidR="007011A5" w14:paraId="6772342E" w14:textId="77777777" w:rsidTr="00DD69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tcBorders>
              <w:bottom w:val="none" w:sz="0" w:space="0" w:color="auto"/>
            </w:tcBorders>
            <w:shd w:val="clear" w:color="auto" w:fill="275781"/>
            <w:vAlign w:val="center"/>
          </w:tcPr>
          <w:p w14:paraId="60DD0C9B" w14:textId="77777777" w:rsidR="007011A5" w:rsidRPr="00DD6963" w:rsidRDefault="00000000" w:rsidP="00761C5B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 w:rsidRPr="00DD6963">
              <w:rPr>
                <w:color w:val="FFFFFF"/>
                <w:sz w:val="24"/>
                <w:szCs w:val="24"/>
              </w:rPr>
              <w:t>CATEGORY</w:t>
            </w:r>
          </w:p>
        </w:tc>
        <w:tc>
          <w:tcPr>
            <w:tcW w:w="1965" w:type="dxa"/>
            <w:tcBorders>
              <w:bottom w:val="none" w:sz="0" w:space="0" w:color="auto"/>
            </w:tcBorders>
            <w:shd w:val="clear" w:color="auto" w:fill="275781"/>
            <w:vAlign w:val="center"/>
          </w:tcPr>
          <w:p w14:paraId="1B397552" w14:textId="77777777" w:rsidR="007011A5" w:rsidRPr="00DD6963" w:rsidRDefault="00000000" w:rsidP="00761C5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24"/>
                <w:szCs w:val="24"/>
              </w:rPr>
            </w:pPr>
            <w:r w:rsidRPr="00DD6963">
              <w:rPr>
                <w:color w:val="FFFFFF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bottom w:val="none" w:sz="0" w:space="0" w:color="auto"/>
            </w:tcBorders>
            <w:shd w:val="clear" w:color="auto" w:fill="275781"/>
            <w:vAlign w:val="center"/>
          </w:tcPr>
          <w:p w14:paraId="06568A8F" w14:textId="77777777" w:rsidR="007011A5" w:rsidRPr="00DD6963" w:rsidRDefault="00000000" w:rsidP="00761C5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24"/>
                <w:szCs w:val="24"/>
              </w:rPr>
            </w:pPr>
            <w:r w:rsidRPr="00DD6963">
              <w:rPr>
                <w:color w:val="FFFFFF"/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bottom w:val="none" w:sz="0" w:space="0" w:color="auto"/>
            </w:tcBorders>
            <w:shd w:val="clear" w:color="auto" w:fill="275781"/>
            <w:vAlign w:val="center"/>
          </w:tcPr>
          <w:p w14:paraId="410E332A" w14:textId="77777777" w:rsidR="007011A5" w:rsidRPr="00DD6963" w:rsidRDefault="00000000" w:rsidP="00761C5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24"/>
                <w:szCs w:val="24"/>
              </w:rPr>
            </w:pPr>
            <w:r w:rsidRPr="00DD6963">
              <w:rPr>
                <w:color w:val="FFFFFF"/>
                <w:sz w:val="24"/>
                <w:szCs w:val="24"/>
              </w:rPr>
              <w:t>2</w:t>
            </w:r>
          </w:p>
        </w:tc>
        <w:tc>
          <w:tcPr>
            <w:tcW w:w="2085" w:type="dxa"/>
            <w:tcBorders>
              <w:bottom w:val="none" w:sz="0" w:space="0" w:color="auto"/>
            </w:tcBorders>
            <w:shd w:val="clear" w:color="auto" w:fill="275781"/>
            <w:vAlign w:val="center"/>
          </w:tcPr>
          <w:p w14:paraId="58CDBA55" w14:textId="77777777" w:rsidR="007011A5" w:rsidRPr="00DD6963" w:rsidRDefault="00000000" w:rsidP="00761C5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24"/>
                <w:szCs w:val="24"/>
              </w:rPr>
            </w:pPr>
            <w:r w:rsidRPr="00DD6963">
              <w:rPr>
                <w:color w:val="FFFFFF"/>
                <w:sz w:val="24"/>
                <w:szCs w:val="24"/>
              </w:rPr>
              <w:t>1</w:t>
            </w:r>
          </w:p>
        </w:tc>
      </w:tr>
      <w:tr w:rsidR="007011A5" w14:paraId="5E0D59D8" w14:textId="77777777" w:rsidTr="00DD6963">
        <w:trPr>
          <w:trHeight w:val="1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shd w:val="clear" w:color="auto" w:fill="auto"/>
          </w:tcPr>
          <w:p w14:paraId="2348B8BB" w14:textId="15CA4340" w:rsidR="007011A5" w:rsidRDefault="00000000" w:rsidP="00761C5B">
            <w:pPr>
              <w:pStyle w:val="Heading2"/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REQUIRED ELEMENTS</w:t>
            </w:r>
          </w:p>
        </w:tc>
        <w:tc>
          <w:tcPr>
            <w:tcW w:w="1965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7E3A69D" w14:textId="77777777" w:rsidR="007011A5" w:rsidRPr="00DD6963" w:rsidRDefault="00000000" w:rsidP="00761C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6963">
              <w:rPr>
                <w:sz w:val="22"/>
                <w:szCs w:val="22"/>
              </w:rPr>
              <w:t>The poster includes all required elements as well as additional information.</w:t>
            </w:r>
          </w:p>
        </w:tc>
        <w:tc>
          <w:tcPr>
            <w:tcW w:w="198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37BB638" w14:textId="77777777" w:rsidR="007011A5" w:rsidRPr="00DD6963" w:rsidRDefault="00000000" w:rsidP="00761C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6963">
              <w:rPr>
                <w:sz w:val="22"/>
                <w:szCs w:val="22"/>
              </w:rPr>
              <w:t>All required elements are included on the poster.</w:t>
            </w:r>
          </w:p>
        </w:tc>
        <w:tc>
          <w:tcPr>
            <w:tcW w:w="186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C0A4C60" w14:textId="77777777" w:rsidR="007011A5" w:rsidRPr="00DD6963" w:rsidRDefault="00000000" w:rsidP="00761C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6963">
              <w:rPr>
                <w:sz w:val="22"/>
                <w:szCs w:val="22"/>
              </w:rPr>
              <w:t xml:space="preserve">All but 1 of the required elements are included on the poster. </w:t>
            </w:r>
          </w:p>
        </w:tc>
        <w:tc>
          <w:tcPr>
            <w:tcW w:w="2085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220C409" w14:textId="77777777" w:rsidR="007011A5" w:rsidRPr="00DD6963" w:rsidRDefault="00000000" w:rsidP="00761C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6963">
              <w:rPr>
                <w:sz w:val="22"/>
                <w:szCs w:val="22"/>
              </w:rPr>
              <w:t xml:space="preserve">Several required elements were missing. </w:t>
            </w:r>
          </w:p>
        </w:tc>
      </w:tr>
      <w:tr w:rsidR="007011A5" w14:paraId="071BFEA5" w14:textId="77777777" w:rsidTr="00DD6963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shd w:val="clear" w:color="auto" w:fill="auto"/>
          </w:tcPr>
          <w:p w14:paraId="413CA5BC" w14:textId="77777777" w:rsidR="007011A5" w:rsidRDefault="00000000" w:rsidP="00761C5B">
            <w:pPr>
              <w:pStyle w:val="Heading2"/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CONTENT – ACCURACY</w:t>
            </w:r>
          </w:p>
        </w:tc>
        <w:tc>
          <w:tcPr>
            <w:tcW w:w="1965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EAEF736" w14:textId="77777777" w:rsidR="007011A5" w:rsidRPr="00DD6963" w:rsidRDefault="00000000" w:rsidP="00761C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6963">
              <w:rPr>
                <w:sz w:val="22"/>
                <w:szCs w:val="22"/>
              </w:rPr>
              <w:t>At least 7 accurate facts are displayed on the poster.</w:t>
            </w:r>
          </w:p>
        </w:tc>
        <w:tc>
          <w:tcPr>
            <w:tcW w:w="198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94EAB42" w14:textId="77777777" w:rsidR="007011A5" w:rsidRPr="00DD6963" w:rsidRDefault="00000000" w:rsidP="00761C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6963">
              <w:rPr>
                <w:sz w:val="22"/>
                <w:szCs w:val="22"/>
              </w:rPr>
              <w:t xml:space="preserve">5-6 accurate facts are displayed on the poster. </w:t>
            </w:r>
          </w:p>
        </w:tc>
        <w:tc>
          <w:tcPr>
            <w:tcW w:w="186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A0CD83F" w14:textId="77777777" w:rsidR="007011A5" w:rsidRPr="00DD6963" w:rsidRDefault="00000000" w:rsidP="00761C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6963">
              <w:rPr>
                <w:sz w:val="22"/>
                <w:szCs w:val="22"/>
              </w:rPr>
              <w:t>3-4 accurate facts are displayed on the poster.</w:t>
            </w:r>
          </w:p>
        </w:tc>
        <w:tc>
          <w:tcPr>
            <w:tcW w:w="2085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9D0B77C" w14:textId="77777777" w:rsidR="007011A5" w:rsidRPr="00DD6963" w:rsidRDefault="00000000" w:rsidP="00761C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6963">
              <w:rPr>
                <w:sz w:val="22"/>
                <w:szCs w:val="22"/>
              </w:rPr>
              <w:t>Less than 3 accurate facts are displayed on the poster.</w:t>
            </w:r>
          </w:p>
        </w:tc>
      </w:tr>
      <w:tr w:rsidR="007011A5" w14:paraId="1FF83A33" w14:textId="77777777" w:rsidTr="00DD6963">
        <w:trPr>
          <w:trHeight w:val="1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shd w:val="clear" w:color="auto" w:fill="auto"/>
          </w:tcPr>
          <w:p w14:paraId="5804B750" w14:textId="77777777" w:rsidR="007011A5" w:rsidRDefault="00000000" w:rsidP="00761C5B">
            <w:pPr>
              <w:pStyle w:val="Heading2"/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GRAPHICS – RELEVANCE</w:t>
            </w:r>
          </w:p>
        </w:tc>
        <w:tc>
          <w:tcPr>
            <w:tcW w:w="1965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7F95AD1" w14:textId="77777777" w:rsidR="007011A5" w:rsidRPr="00DD6963" w:rsidRDefault="00000000" w:rsidP="00761C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6963">
              <w:rPr>
                <w:sz w:val="22"/>
                <w:szCs w:val="22"/>
              </w:rPr>
              <w:t>All graphics are related to the topic and make it easier to understand. All borrowed graphics have a source citation.</w:t>
            </w:r>
          </w:p>
        </w:tc>
        <w:tc>
          <w:tcPr>
            <w:tcW w:w="198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41DED33" w14:textId="77777777" w:rsidR="007011A5" w:rsidRPr="00DD6963" w:rsidRDefault="00000000" w:rsidP="00761C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6963">
              <w:rPr>
                <w:sz w:val="22"/>
                <w:szCs w:val="22"/>
              </w:rPr>
              <w:t>All graphics are related to the topic, and most make it easier to understand. All borrowed graphics have a source citation.</w:t>
            </w:r>
          </w:p>
        </w:tc>
        <w:tc>
          <w:tcPr>
            <w:tcW w:w="186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B219F3C" w14:textId="77777777" w:rsidR="007011A5" w:rsidRPr="00DD6963" w:rsidRDefault="00000000" w:rsidP="00761C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6963">
              <w:rPr>
                <w:sz w:val="22"/>
                <w:szCs w:val="22"/>
              </w:rPr>
              <w:t xml:space="preserve">All graphics relate to the topic. Most borrowed graphics have a source citation. </w:t>
            </w:r>
          </w:p>
        </w:tc>
        <w:tc>
          <w:tcPr>
            <w:tcW w:w="2085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3E6953D" w14:textId="77777777" w:rsidR="007011A5" w:rsidRPr="00DD6963" w:rsidRDefault="00000000" w:rsidP="00761C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6963">
              <w:rPr>
                <w:sz w:val="22"/>
                <w:szCs w:val="22"/>
              </w:rPr>
              <w:t>Graphics do not relate to the topic, OR several borrowed graphics do not have a source citation.</w:t>
            </w:r>
          </w:p>
        </w:tc>
      </w:tr>
      <w:tr w:rsidR="007011A5" w14:paraId="05AA8751" w14:textId="77777777" w:rsidTr="00DD6963">
        <w:trPr>
          <w:trHeight w:val="1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shd w:val="clear" w:color="auto" w:fill="auto"/>
          </w:tcPr>
          <w:p w14:paraId="10DD85BB" w14:textId="77777777" w:rsidR="007011A5" w:rsidRDefault="00000000" w:rsidP="00761C5B">
            <w:pPr>
              <w:pStyle w:val="Heading2"/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GRAPHICS – ORIGINALITY / COMPOSITION</w:t>
            </w:r>
          </w:p>
        </w:tc>
        <w:tc>
          <w:tcPr>
            <w:tcW w:w="1965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D600A30" w14:textId="77777777" w:rsidR="007011A5" w:rsidRPr="00DD6963" w:rsidRDefault="00000000" w:rsidP="00761C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6963">
              <w:rPr>
                <w:sz w:val="22"/>
                <w:szCs w:val="22"/>
              </w:rPr>
              <w:t>Several of the graphics are exceptionally creative, and the poster is exceptional in terms of design, layout, and neatness.</w:t>
            </w:r>
          </w:p>
        </w:tc>
        <w:tc>
          <w:tcPr>
            <w:tcW w:w="198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8739035" w14:textId="77777777" w:rsidR="007011A5" w:rsidRPr="00DD6963" w:rsidRDefault="00000000" w:rsidP="00761C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6963">
              <w:rPr>
                <w:sz w:val="22"/>
                <w:szCs w:val="22"/>
              </w:rPr>
              <w:t xml:space="preserve">1 or 2 of the graphics reflect student creativity, and the poster is well designed in terms of layout and neatness. </w:t>
            </w:r>
          </w:p>
        </w:tc>
        <w:tc>
          <w:tcPr>
            <w:tcW w:w="186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47000A4" w14:textId="77777777" w:rsidR="007011A5" w:rsidRPr="00DD6963" w:rsidRDefault="00000000" w:rsidP="00761C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6963">
              <w:rPr>
                <w:sz w:val="22"/>
                <w:szCs w:val="22"/>
              </w:rPr>
              <w:t xml:space="preserve">Graphics are made by students but based on ideas of others. Poster design and layout are acceptable but may be a bit messy. </w:t>
            </w:r>
          </w:p>
        </w:tc>
        <w:tc>
          <w:tcPr>
            <w:tcW w:w="2085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7D5870A" w14:textId="77777777" w:rsidR="007011A5" w:rsidRPr="00DD6963" w:rsidRDefault="00000000" w:rsidP="00761C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6963">
              <w:rPr>
                <w:sz w:val="22"/>
                <w:szCs w:val="22"/>
              </w:rPr>
              <w:t xml:space="preserve">No graphics are included, and the poster is distractingly messy and/or poorly designed. </w:t>
            </w:r>
          </w:p>
        </w:tc>
      </w:tr>
      <w:tr w:rsidR="007011A5" w14:paraId="5AA72FF5" w14:textId="77777777" w:rsidTr="00DD6963">
        <w:trPr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shd w:val="clear" w:color="auto" w:fill="auto"/>
          </w:tcPr>
          <w:p w14:paraId="7A15EB7D" w14:textId="77777777" w:rsidR="007011A5" w:rsidRDefault="00000000" w:rsidP="00761C5B">
            <w:pPr>
              <w:pStyle w:val="Heading2"/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TITLES/LABELS</w:t>
            </w:r>
          </w:p>
        </w:tc>
        <w:tc>
          <w:tcPr>
            <w:tcW w:w="1965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5F81C09" w14:textId="77777777" w:rsidR="007011A5" w:rsidRPr="00DD6963" w:rsidRDefault="00000000" w:rsidP="00761C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6963">
              <w:rPr>
                <w:sz w:val="22"/>
                <w:szCs w:val="22"/>
              </w:rPr>
              <w:t>All items of importance on the poster are clearly labeled with labels that can be read from at least 3 ft. away.</w:t>
            </w:r>
          </w:p>
        </w:tc>
        <w:tc>
          <w:tcPr>
            <w:tcW w:w="198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A586841" w14:textId="77777777" w:rsidR="007011A5" w:rsidRPr="00DD6963" w:rsidRDefault="00000000" w:rsidP="00761C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6963">
              <w:rPr>
                <w:sz w:val="22"/>
                <w:szCs w:val="22"/>
              </w:rPr>
              <w:t>Almost all items of importance on the poster are clearly labeled with labels that can be read from at least 3 ft. away.</w:t>
            </w:r>
          </w:p>
        </w:tc>
        <w:tc>
          <w:tcPr>
            <w:tcW w:w="186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CA43710" w14:textId="77777777" w:rsidR="007011A5" w:rsidRPr="00DD6963" w:rsidRDefault="00000000" w:rsidP="00761C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6963">
              <w:rPr>
                <w:sz w:val="22"/>
                <w:szCs w:val="22"/>
              </w:rPr>
              <w:t>Several items of importance on the poster are clearly labeled with labels that can be read from at least 3 ft. away.</w:t>
            </w:r>
          </w:p>
        </w:tc>
        <w:tc>
          <w:tcPr>
            <w:tcW w:w="2085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2E15C85" w14:textId="77777777" w:rsidR="007011A5" w:rsidRPr="00DD6963" w:rsidRDefault="00000000" w:rsidP="00761C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6963">
              <w:rPr>
                <w:sz w:val="22"/>
                <w:szCs w:val="22"/>
              </w:rPr>
              <w:t xml:space="preserve">Labels are too small to view, OR no important items were labeled. </w:t>
            </w:r>
          </w:p>
        </w:tc>
      </w:tr>
      <w:tr w:rsidR="007011A5" w14:paraId="6CC59780" w14:textId="77777777" w:rsidTr="00DD6963">
        <w:trPr>
          <w:trHeight w:val="1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shd w:val="clear" w:color="auto" w:fill="auto"/>
          </w:tcPr>
          <w:p w14:paraId="5AE7BB72" w14:textId="77777777" w:rsidR="007011A5" w:rsidRDefault="00000000" w:rsidP="00761C5B">
            <w:pPr>
              <w:pStyle w:val="Heading2"/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MECHANICS / GRAMMAR</w:t>
            </w:r>
          </w:p>
        </w:tc>
        <w:tc>
          <w:tcPr>
            <w:tcW w:w="1965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70EDE68" w14:textId="77777777" w:rsidR="007011A5" w:rsidRPr="00DD6963" w:rsidRDefault="00000000" w:rsidP="00761C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6963">
              <w:rPr>
                <w:sz w:val="22"/>
                <w:szCs w:val="22"/>
              </w:rPr>
              <w:t>Capitalization, punctuation, and grammar are correct throughout the poster.</w:t>
            </w:r>
          </w:p>
        </w:tc>
        <w:tc>
          <w:tcPr>
            <w:tcW w:w="198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076F506" w14:textId="77777777" w:rsidR="007011A5" w:rsidRPr="00DD6963" w:rsidRDefault="00000000" w:rsidP="00761C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6963">
              <w:rPr>
                <w:sz w:val="22"/>
                <w:szCs w:val="22"/>
              </w:rPr>
              <w:t>There is 1 error in capitalization, punctuation, and/or grammar on the poster.</w:t>
            </w:r>
          </w:p>
        </w:tc>
        <w:tc>
          <w:tcPr>
            <w:tcW w:w="186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EA2DEB1" w14:textId="77777777" w:rsidR="007011A5" w:rsidRPr="00DD6963" w:rsidRDefault="00000000" w:rsidP="00761C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6963">
              <w:rPr>
                <w:sz w:val="22"/>
                <w:szCs w:val="22"/>
              </w:rPr>
              <w:t>There are 2 errors in capitalization, punctuation, and/or grammar on the poster</w:t>
            </w:r>
          </w:p>
        </w:tc>
        <w:tc>
          <w:tcPr>
            <w:tcW w:w="2085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945FB46" w14:textId="77777777" w:rsidR="007011A5" w:rsidRPr="00DD6963" w:rsidRDefault="00000000" w:rsidP="00761C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6963">
              <w:rPr>
                <w:sz w:val="22"/>
                <w:szCs w:val="22"/>
              </w:rPr>
              <w:t xml:space="preserve">There are more than 2 errors in capitalization, punctuation, and/or grammar. </w:t>
            </w:r>
          </w:p>
        </w:tc>
      </w:tr>
    </w:tbl>
    <w:p w14:paraId="7351F8FE" w14:textId="77777777" w:rsidR="007011A5" w:rsidRPr="00761C5B" w:rsidRDefault="007011A5">
      <w:pPr>
        <w:spacing w:after="0" w:line="240" w:lineRule="auto"/>
        <w:rPr>
          <w:sz w:val="2"/>
          <w:szCs w:val="2"/>
        </w:rPr>
      </w:pPr>
    </w:p>
    <w:sectPr w:rsidR="007011A5" w:rsidRPr="00761C5B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2BD04" w14:textId="77777777" w:rsidR="00B07B60" w:rsidRDefault="00B07B60">
      <w:pPr>
        <w:spacing w:after="0" w:line="240" w:lineRule="auto"/>
      </w:pPr>
      <w:r>
        <w:separator/>
      </w:r>
    </w:p>
  </w:endnote>
  <w:endnote w:type="continuationSeparator" w:id="0">
    <w:p w14:paraId="2AF8A29B" w14:textId="77777777" w:rsidR="00B07B60" w:rsidRDefault="00B0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AE5F7" w14:textId="52B85FCA" w:rsidR="007011A5" w:rsidRDefault="00DD69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63FAE24" wp14:editId="26903A2E">
          <wp:simplePos x="0" y="0"/>
          <wp:positionH relativeFrom="column">
            <wp:posOffset>1204857</wp:posOffset>
          </wp:positionH>
          <wp:positionV relativeFrom="paragraph">
            <wp:posOffset>-161365</wp:posOffset>
          </wp:positionV>
          <wp:extent cx="4902200" cy="508000"/>
          <wp:effectExtent l="0" t="0" r="0" b="0"/>
          <wp:wrapNone/>
          <wp:docPr id="18839525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95255" name="Picture 1883952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3F46288" wp14:editId="2D4532BE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8DA101" w14:textId="40DF9004" w:rsidR="007011A5" w:rsidRPr="00DD6963" w:rsidRDefault="00DD696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DD6963">
                            <w:rPr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 w:rsidRPr="00DD6963">
                            <w:rPr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>
                            <w:rPr>
                              <w:b/>
                              <w:smallCaps/>
                              <w:color w:val="2D2D2D"/>
                            </w:rPr>
                            <w:t>RULES OF THE MOGWAI</w:t>
                          </w:r>
                          <w:r w:rsidRPr="00DD6963">
                            <w:rPr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  <w:r w:rsidRPr="00DD6963">
                            <w:rPr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 w:rsidRPr="00DD6963">
                            <w:rPr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 w:rsidRPr="00DD6963">
                            <w:rPr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>
                            <w:rPr>
                              <w:b/>
                              <w:smallCaps/>
                              <w:color w:val="2D2D2D"/>
                            </w:rPr>
                            <w:t>RULES OF THE MOGWAI</w:t>
                          </w:r>
                          <w:r w:rsidRPr="00DD6963">
                            <w:rPr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F46288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H61FcHhAAAADwEAAA8AAABkcnMvZG93bnJldi54&#13;&#10;bWxMj09vwjAMxe+T9h0iI+0GKRWFqjRF0/4cdlzhsGNovLYicaomhfLt5522i+Un28/vVx5mZ8UV&#13;&#10;x9B7UrBeJSCQGm96ahWcju/LHESImoy2nlDBHQMcqseHUhfG3+gTr3VsBZtQKLSCLsahkDI0HTod&#13;&#10;Vn5A4tm3H52OLMdWmlHf2NxZmSbJVjrdE3/o9IAvHTaXenIKBrRmsps6+Wrk20jr7cdR3jOlnhbz&#13;&#10;657L8x5ExDn+XcAvA+eHioOd/UQmCMt6t2OgqGCZZhkI3siTnJuzgjTdgKxK+Z+j+gE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B+tRXB4QAAAA8BAAAPAAAAAAAAAAAAAAAAABAEAABk&#13;&#10;cnMvZG93bnJldi54bWxQSwUGAAAAAAQABADzAAAAHgUAAAAA&#13;&#10;" filled="f" stroked="f">
              <v:textbox inset="2.53958mm,1.2694mm,2.53958mm,1.2694mm">
                <w:txbxContent>
                  <w:p w14:paraId="2D8DA101" w14:textId="40DF9004" w:rsidR="007011A5" w:rsidRPr="00DD6963" w:rsidRDefault="00DD6963">
                    <w:pPr>
                      <w:spacing w:after="0" w:line="240" w:lineRule="auto"/>
                      <w:jc w:val="right"/>
                      <w:textDirection w:val="btLr"/>
                    </w:pPr>
                    <w:r w:rsidRPr="00DD6963">
                      <w:rPr>
                        <w:b/>
                        <w:smallCaps/>
                        <w:color w:val="2D2D2D"/>
                      </w:rPr>
                      <w:fldChar w:fldCharType="begin"/>
                    </w:r>
                    <w:r w:rsidRPr="00DD6963">
                      <w:rPr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>
                      <w:rPr>
                        <w:b/>
                        <w:smallCaps/>
                        <w:color w:val="2D2D2D"/>
                      </w:rPr>
                      <w:fldChar w:fldCharType="separate"/>
                    </w:r>
                    <w:r>
                      <w:rPr>
                        <w:b/>
                        <w:smallCaps/>
                        <w:color w:val="2D2D2D"/>
                      </w:rPr>
                      <w:t>RULES OF THE MOGWAI</w:t>
                    </w:r>
                    <w:r w:rsidRPr="00DD6963">
                      <w:rPr>
                        <w:b/>
                        <w:smallCaps/>
                        <w:color w:val="2D2D2D"/>
                      </w:rPr>
                      <w:fldChar w:fldCharType="end"/>
                    </w:r>
                    <w:r w:rsidRPr="00DD6963">
                      <w:rPr>
                        <w:b/>
                        <w:smallCaps/>
                        <w:color w:val="2D2D2D"/>
                      </w:rPr>
                      <w:fldChar w:fldCharType="begin"/>
                    </w:r>
                    <w:r w:rsidRPr="00DD6963">
                      <w:rPr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 w:rsidRPr="00DD6963">
                      <w:rPr>
                        <w:b/>
                        <w:smallCaps/>
                        <w:color w:val="2D2D2D"/>
                      </w:rPr>
                      <w:fldChar w:fldCharType="separate"/>
                    </w:r>
                    <w:r>
                      <w:rPr>
                        <w:b/>
                        <w:smallCaps/>
                        <w:color w:val="2D2D2D"/>
                      </w:rPr>
                      <w:t>RULES OF THE MOGWAI</w:t>
                    </w:r>
                    <w:r w:rsidRPr="00DD6963">
                      <w:rPr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AA926" w14:textId="77777777" w:rsidR="00B07B60" w:rsidRDefault="00B07B60">
      <w:pPr>
        <w:spacing w:after="0" w:line="240" w:lineRule="auto"/>
      </w:pPr>
      <w:r>
        <w:separator/>
      </w:r>
    </w:p>
  </w:footnote>
  <w:footnote w:type="continuationSeparator" w:id="0">
    <w:p w14:paraId="67607A6E" w14:textId="77777777" w:rsidR="00B07B60" w:rsidRDefault="00B0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17F17" w14:textId="77777777" w:rsidR="00761C5B" w:rsidRDefault="00761C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28F3B" w14:textId="77777777" w:rsidR="007011A5" w:rsidRPr="00DD6963" w:rsidRDefault="00000000">
    <w:pPr>
      <w:pStyle w:val="Heading1"/>
      <w:spacing w:before="240" w:after="0" w:line="240" w:lineRule="auto"/>
      <w:ind w:left="-90"/>
      <w:rPr>
        <w:sz w:val="32"/>
        <w:szCs w:val="32"/>
      </w:rPr>
    </w:pPr>
    <w:bookmarkStart w:id="0" w:name="_x4rbt6ozepd4" w:colFirst="0" w:colLast="0"/>
    <w:bookmarkEnd w:id="0"/>
    <w:r w:rsidRPr="00DD6963">
      <w:rPr>
        <w:color w:val="2E2E2E"/>
        <w:sz w:val="32"/>
        <w:szCs w:val="32"/>
      </w:rPr>
      <w:t xml:space="preserve"> LAB SAFETY POSTER RUBRIC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41EB2" w14:textId="77777777" w:rsidR="00761C5B" w:rsidRDefault="00761C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1A5"/>
    <w:rsid w:val="004306A9"/>
    <w:rsid w:val="00480109"/>
    <w:rsid w:val="007011A5"/>
    <w:rsid w:val="00761C5B"/>
    <w:rsid w:val="00A45675"/>
    <w:rsid w:val="00B07B60"/>
    <w:rsid w:val="00DD6963"/>
    <w:rsid w:val="00E8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7577A4"/>
  <w15:docId w15:val="{5A4D0E36-6C8E-6C4D-8AC2-687CCD84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CD8DB"/>
    </w:tcPr>
    <w:tblStylePr w:type="firstRow">
      <w:rPr>
        <w:b/>
      </w:rPr>
      <w:tblPr/>
      <w:tcPr>
        <w:tcBorders>
          <w:bottom w:val="single" w:sz="12" w:space="0" w:color="7EA6AC"/>
        </w:tcBorders>
      </w:tcPr>
    </w:tblStylePr>
    <w:tblStylePr w:type="lastRow">
      <w:rPr>
        <w:b/>
      </w:rPr>
      <w:tblPr/>
      <w:tcPr>
        <w:tcBorders>
          <w:top w:val="single" w:sz="4" w:space="0" w:color="7EA6AC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Header">
    <w:name w:val="header"/>
    <w:basedOn w:val="Normal"/>
    <w:link w:val="HeaderChar"/>
    <w:uiPriority w:val="99"/>
    <w:unhideWhenUsed/>
    <w:rsid w:val="00761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C5B"/>
  </w:style>
  <w:style w:type="paragraph" w:styleId="Footer">
    <w:name w:val="footer"/>
    <w:basedOn w:val="Normal"/>
    <w:link w:val="FooterChar"/>
    <w:uiPriority w:val="99"/>
    <w:unhideWhenUsed/>
    <w:rsid w:val="00761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1819</Characters>
  <Application>Microsoft Office Word</Application>
  <DocSecurity>0</DocSecurity>
  <Lines>151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 of the Mogwai</vt:lpstr>
    </vt:vector>
  </TitlesOfParts>
  <Manager/>
  <Company/>
  <LinksUpToDate>false</LinksUpToDate>
  <CharactersWithSpaces>2157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of the Mogwai</dc:title>
  <dc:subject/>
  <dc:creator>K20 Center</dc:creator>
  <cp:keywords/>
  <dc:description/>
  <cp:lastModifiedBy>Gracia, Ann M.</cp:lastModifiedBy>
  <cp:revision>3</cp:revision>
  <cp:lastPrinted>2025-06-10T16:16:00Z</cp:lastPrinted>
  <dcterms:created xsi:type="dcterms:W3CDTF">2025-06-10T16:16:00Z</dcterms:created>
  <dcterms:modified xsi:type="dcterms:W3CDTF">2025-06-10T16:16:00Z</dcterms:modified>
  <cp:category/>
</cp:coreProperties>
</file>