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BE60" w14:textId="77777777" w:rsidR="0039139F" w:rsidRDefault="00000000">
      <w:pPr>
        <w:pStyle w:val="Title"/>
      </w:pPr>
      <w:r>
        <w:t>DESIGNING FOR SOUND</w:t>
      </w:r>
    </w:p>
    <w:p w14:paraId="71AB5D3C" w14:textId="3297DC18" w:rsidR="0039139F" w:rsidRDefault="00000000">
      <w:r>
        <w:t>Directions: Imagine you are designing a new set of headphones. Explain why it would be important to understand how material</w:t>
      </w:r>
      <w:r w:rsidR="000B7C3B">
        <w:t>s</w:t>
      </w:r>
      <w:r>
        <w:t xml:space="preserve"> affect sound waves. Draw a model that illustrates how the different materials would play a role in how the headphones work.</w:t>
      </w:r>
    </w:p>
    <w:tbl>
      <w:tblPr>
        <w:tblStyle w:val="a"/>
        <w:tblW w:w="12915" w:type="dxa"/>
        <w:tblInd w:w="0" w:type="dxa"/>
        <w:tblBorders>
          <w:top w:val="single" w:sz="4" w:space="0" w:color="2889C3"/>
          <w:left w:val="single" w:sz="4" w:space="0" w:color="2889C3"/>
          <w:bottom w:val="single" w:sz="4" w:space="0" w:color="2889C3"/>
          <w:right w:val="single" w:sz="4" w:space="0" w:color="2889C3"/>
          <w:insideH w:val="single" w:sz="4" w:space="0" w:color="2889C3"/>
          <w:insideV w:val="single" w:sz="4" w:space="0" w:color="2889C3"/>
        </w:tblBorders>
        <w:tblLayout w:type="fixed"/>
        <w:tblLook w:val="0600" w:firstRow="0" w:lastRow="0" w:firstColumn="0" w:lastColumn="0" w:noHBand="1" w:noVBand="1"/>
      </w:tblPr>
      <w:tblGrid>
        <w:gridCol w:w="4920"/>
        <w:gridCol w:w="7995"/>
      </w:tblGrid>
      <w:tr w:rsidR="0039139F" w14:paraId="6949B2B6" w14:textId="77777777">
        <w:trPr>
          <w:tblHeader/>
        </w:trPr>
        <w:tc>
          <w:tcPr>
            <w:tcW w:w="492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24CA72" w14:textId="77777777" w:rsidR="0039139F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Explanation</w:t>
            </w:r>
          </w:p>
        </w:tc>
        <w:tc>
          <w:tcPr>
            <w:tcW w:w="799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7756CC" w14:textId="77777777" w:rsidR="0039139F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Model</w:t>
            </w:r>
          </w:p>
        </w:tc>
      </w:tr>
      <w:tr w:rsidR="0039139F" w14:paraId="6A8D0D11" w14:textId="77777777">
        <w:trPr>
          <w:trHeight w:val="6735"/>
        </w:trPr>
        <w:tc>
          <w:tcPr>
            <w:tcW w:w="49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59F1D1" w14:textId="77777777" w:rsidR="0039139F" w:rsidRDefault="0039139F"/>
        </w:tc>
        <w:tc>
          <w:tcPr>
            <w:tcW w:w="79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9EC8E0" w14:textId="77777777" w:rsidR="0039139F" w:rsidRDefault="0039139F"/>
        </w:tc>
      </w:tr>
    </w:tbl>
    <w:p w14:paraId="403B4142" w14:textId="77777777" w:rsidR="0039139F" w:rsidRDefault="0039139F"/>
    <w:sectPr w:rsidR="003913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616C5" w14:textId="77777777" w:rsidR="006B4673" w:rsidRDefault="006B4673">
      <w:pPr>
        <w:spacing w:after="0" w:line="240" w:lineRule="auto"/>
      </w:pPr>
      <w:r>
        <w:separator/>
      </w:r>
    </w:p>
  </w:endnote>
  <w:endnote w:type="continuationSeparator" w:id="0">
    <w:p w14:paraId="0989D33B" w14:textId="77777777" w:rsidR="006B4673" w:rsidRDefault="006B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B417" w14:textId="77777777" w:rsidR="0039139F" w:rsidRDefault="0039139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6A42" w14:textId="589D9B11" w:rsidR="0039139F" w:rsidRDefault="002F66B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E628F56" wp14:editId="1024C3ED">
              <wp:simplePos x="0" y="0"/>
              <wp:positionH relativeFrom="column">
                <wp:posOffset>4768215</wp:posOffset>
              </wp:positionH>
              <wp:positionV relativeFrom="paragraph">
                <wp:posOffset>-222507</wp:posOffset>
              </wp:positionV>
              <wp:extent cx="2419985" cy="28448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998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2A0E3" w14:textId="77777777" w:rsidR="0039139F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BEYOND THE SLINKY (6TH GRADE)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628F56" id="Rectangle 1" o:spid="_x0000_s1026" style="position:absolute;margin-left:375.45pt;margin-top:-17.5pt;width:190.5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" filled="f" stroked="f">
              <v:textbox inset="2.53958mm,1.2694mm,2.53958mm,1.2694mm">
                <w:txbxContent>
                  <w:p w14:paraId="78C2A0E3" w14:textId="77777777" w:rsidR="0039139F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BEYOND THE SLINKY (6TH GRADE)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7BFBC599" wp14:editId="5AFB0AF5">
          <wp:simplePos x="0" y="0"/>
          <wp:positionH relativeFrom="column">
            <wp:posOffset>3263118</wp:posOffset>
          </wp:positionH>
          <wp:positionV relativeFrom="paragraph">
            <wp:posOffset>-224789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403A" w14:textId="77777777" w:rsidR="0039139F" w:rsidRDefault="0039139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99A8" w14:textId="77777777" w:rsidR="006B4673" w:rsidRDefault="006B4673">
      <w:pPr>
        <w:spacing w:after="0" w:line="240" w:lineRule="auto"/>
      </w:pPr>
      <w:r>
        <w:separator/>
      </w:r>
    </w:p>
  </w:footnote>
  <w:footnote w:type="continuationSeparator" w:id="0">
    <w:p w14:paraId="5554D235" w14:textId="77777777" w:rsidR="006B4673" w:rsidRDefault="006B4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A67F" w14:textId="77777777" w:rsidR="0039139F" w:rsidRDefault="003913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A418" w14:textId="77777777" w:rsidR="0039139F" w:rsidRDefault="003913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725D" w14:textId="77777777" w:rsidR="0039139F" w:rsidRDefault="003913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39F"/>
    <w:rsid w:val="000B7C3B"/>
    <w:rsid w:val="001F6BB0"/>
    <w:rsid w:val="002F66B2"/>
    <w:rsid w:val="0039139F"/>
    <w:rsid w:val="00636E40"/>
    <w:rsid w:val="0068552D"/>
    <w:rsid w:val="006B4673"/>
    <w:rsid w:val="00A946CD"/>
    <w:rsid w:val="00E0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503A8"/>
  <w15:docId w15:val="{0C00F07F-8D2B-3B40-BD44-1619658F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b/>
      <w:color w:val="90192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i/>
      <w:color w:val="90192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i/>
      <w:color w:val="000000"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6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Wilson, Izzy</cp:lastModifiedBy>
  <cp:revision>4</cp:revision>
  <dcterms:created xsi:type="dcterms:W3CDTF">2025-09-30T13:30:00Z</dcterms:created>
  <dcterms:modified xsi:type="dcterms:W3CDTF">2025-10-28T17:22:00Z</dcterms:modified>
</cp:coreProperties>
</file>