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DF0E" w14:textId="2872DD42" w:rsidR="00BF1068" w:rsidRDefault="00000000">
      <w:pPr>
        <w:pStyle w:val="Title"/>
      </w:pPr>
      <w:r>
        <w:t>TRIANGLE-</w:t>
      </w:r>
      <w:r w:rsidR="00BF7B18">
        <w:t>SQUARE</w:t>
      </w:r>
      <w:r>
        <w:t>-</w:t>
      </w:r>
      <w:r w:rsidR="00BF7B18">
        <w:t>CIRCLE</w:t>
      </w:r>
    </w:p>
    <w:p w14:paraId="5B45D0C2" w14:textId="77777777" w:rsidR="00BF1068" w:rsidRDefault="00BF1068">
      <w:pPr>
        <w:jc w:val="center"/>
      </w:pPr>
    </w:p>
    <w:p w14:paraId="206696EB" w14:textId="77777777" w:rsidR="00BF1068" w:rsidRDefault="00BF1068">
      <w:pPr>
        <w:jc w:val="center"/>
      </w:pPr>
    </w:p>
    <w:p w14:paraId="1AB87331" w14:textId="77777777" w:rsidR="00BF1068" w:rsidRDefault="00000000">
      <w:pPr>
        <w:jc w:val="center"/>
      </w:pPr>
      <w:r>
        <w:rPr>
          <w:noProof/>
        </w:rPr>
        <mc:AlternateContent>
          <mc:Choice Requires="wpg">
            <w:drawing>
              <wp:inline distT="114300" distB="114300" distL="114300" distR="114300" wp14:anchorId="5EE3292A" wp14:editId="4BAF0BD2">
                <wp:extent cx="6182908" cy="6270608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908" cy="6270608"/>
                          <a:chOff x="2245425" y="438175"/>
                          <a:chExt cx="5282750" cy="5355975"/>
                        </a:xfrm>
                      </wpg:grpSpPr>
                      <wps:wsp>
                        <wps:cNvPr id="550320118" name="Triangle 550320118"/>
                        <wps:cNvSpPr/>
                        <wps:spPr>
                          <a:xfrm>
                            <a:off x="2254975" y="447700"/>
                            <a:ext cx="2441700" cy="19014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69B923B" w14:textId="77777777" w:rsidR="00BF1068" w:rsidRDefault="00BF1068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7208983" name="Oval 727208983"/>
                        <wps:cNvSpPr/>
                        <wps:spPr>
                          <a:xfrm>
                            <a:off x="5076950" y="1878750"/>
                            <a:ext cx="2441700" cy="2346900"/>
                          </a:xfrm>
                          <a:prstGeom prst="ellipse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658D9A1" w14:textId="77777777" w:rsidR="00BF1068" w:rsidRDefault="00BF1068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179879" name="Rectangle 41179879"/>
                        <wps:cNvSpPr/>
                        <wps:spPr>
                          <a:xfrm>
                            <a:off x="2254975" y="3657600"/>
                            <a:ext cx="2441700" cy="212700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39AED38" w14:textId="77777777" w:rsidR="00BF1068" w:rsidRDefault="00BF1068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6182908" cy="627060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2908" cy="62706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127CCA8" w14:textId="77777777" w:rsidR="00BF1068" w:rsidRDefault="00BF1068"/>
    <w:sectPr w:rsidR="00BF1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C2DC" w14:textId="77777777" w:rsidR="002D5E4C" w:rsidRDefault="002D5E4C">
      <w:pPr>
        <w:spacing w:after="0" w:line="240" w:lineRule="auto"/>
      </w:pPr>
      <w:r>
        <w:separator/>
      </w:r>
    </w:p>
  </w:endnote>
  <w:endnote w:type="continuationSeparator" w:id="0">
    <w:p w14:paraId="477956D9" w14:textId="77777777" w:rsidR="002D5E4C" w:rsidRDefault="002D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37B1" w14:textId="77777777" w:rsidR="00BF1068" w:rsidRDefault="00BF106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AC3C" w14:textId="6C2E3563" w:rsidR="00BF1068" w:rsidRDefault="00BF7B1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CD420F" wp14:editId="38254B66">
              <wp:simplePos x="0" y="0"/>
              <wp:positionH relativeFrom="column">
                <wp:posOffset>2508885</wp:posOffset>
              </wp:positionH>
              <wp:positionV relativeFrom="paragraph">
                <wp:posOffset>-2540</wp:posOffset>
              </wp:positionV>
              <wp:extent cx="2449830" cy="264795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983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12DD8" w14:textId="77777777" w:rsidR="00BF106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BEYOND THE SLINKY (6TH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D420F" id="Rectangle 2" o:spid="_x0000_s1030" style="position:absolute;margin-left:197.55pt;margin-top:-.2pt;width:192.9pt;height: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" filled="f" stroked="f">
              <v:textbox inset="2.53958mm,1.2694mm,2.53958mm,1.2694mm">
                <w:txbxContent>
                  <w:p w14:paraId="07512DD8" w14:textId="77777777" w:rsidR="00BF106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BEYOND THE SLINKY (6TH GRADE)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2EAFE68" wp14:editId="29E33015">
          <wp:simplePos x="0" y="0"/>
          <wp:positionH relativeFrom="column">
            <wp:posOffset>1040130</wp:posOffset>
          </wp:positionH>
          <wp:positionV relativeFrom="paragraph">
            <wp:posOffset>-5128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A587" w14:textId="77777777" w:rsidR="00BF1068" w:rsidRDefault="00BF106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07DB" w14:textId="77777777" w:rsidR="002D5E4C" w:rsidRDefault="002D5E4C">
      <w:pPr>
        <w:spacing w:after="0" w:line="240" w:lineRule="auto"/>
      </w:pPr>
      <w:r>
        <w:separator/>
      </w:r>
    </w:p>
  </w:footnote>
  <w:footnote w:type="continuationSeparator" w:id="0">
    <w:p w14:paraId="07350882" w14:textId="77777777" w:rsidR="002D5E4C" w:rsidRDefault="002D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A187" w14:textId="77777777" w:rsidR="00BF1068" w:rsidRDefault="00BF10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E6A9" w14:textId="77777777" w:rsidR="00BF1068" w:rsidRDefault="00BF10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44AA" w14:textId="77777777" w:rsidR="00BF1068" w:rsidRDefault="00BF10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68"/>
    <w:rsid w:val="001F6BB0"/>
    <w:rsid w:val="002D5E4C"/>
    <w:rsid w:val="00BF1068"/>
    <w:rsid w:val="00B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4547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Johnson, Rachelle J.</cp:lastModifiedBy>
  <cp:revision>2</cp:revision>
  <dcterms:created xsi:type="dcterms:W3CDTF">2025-09-30T13:32:00Z</dcterms:created>
  <dcterms:modified xsi:type="dcterms:W3CDTF">2025-09-30T13:32:00Z</dcterms:modified>
</cp:coreProperties>
</file>