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D74D2" w14:textId="3C4BEEF9" w:rsidR="001E151D" w:rsidRPr="009B263E" w:rsidRDefault="00C3503A" w:rsidP="009B263E">
      <w:pPr>
        <w:spacing w:after="240"/>
        <w:rPr>
          <w:rFonts w:ascii="Calibri" w:eastAsia="Calibri" w:hAnsi="Calibri" w:cs="Calibri"/>
          <w:b/>
          <w:sz w:val="32"/>
          <w:szCs w:val="32"/>
        </w:rPr>
      </w:pPr>
      <w:r w:rsidRPr="009B263E">
        <w:rPr>
          <w:rFonts w:ascii="Calibri" w:eastAsia="Calibri" w:hAnsi="Calibri" w:cs="Calibri"/>
          <w:b/>
          <w:sz w:val="32"/>
          <w:szCs w:val="32"/>
        </w:rPr>
        <w:t>SENSORY LANGUAGE PACKET</w:t>
      </w:r>
      <w:r w:rsidR="009B263E">
        <w:rPr>
          <w:rFonts w:ascii="Calibri" w:eastAsia="Calibri" w:hAnsi="Calibri" w:cs="Calibri"/>
          <w:b/>
          <w:sz w:val="32"/>
          <w:szCs w:val="32"/>
        </w:rPr>
        <w:br/>
      </w:r>
      <w:r w:rsidR="00000000">
        <w:rPr>
          <w:rFonts w:ascii="Calibri" w:eastAsia="Calibri" w:hAnsi="Calibri" w:cs="Calibri"/>
          <w:b/>
          <w:color w:val="910D28"/>
          <w:sz w:val="24"/>
          <w:szCs w:val="24"/>
        </w:rPr>
        <w:t>Sensory Writing</w:t>
      </w:r>
    </w:p>
    <w:p w14:paraId="0A5D74D3" w14:textId="77777777" w:rsidR="001E151D" w:rsidRDefault="001E151D">
      <w:pPr>
        <w:rPr>
          <w:rFonts w:ascii="Calibri" w:eastAsia="Calibri" w:hAnsi="Calibri" w:cs="Calibri"/>
          <w:sz w:val="28"/>
          <w:szCs w:val="28"/>
        </w:rPr>
      </w:pPr>
    </w:p>
    <w:p w14:paraId="0A5D74D4" w14:textId="77777777" w:rsidR="001E151D" w:rsidRDefault="001E151D">
      <w:pPr>
        <w:jc w:val="center"/>
        <w:rPr>
          <w:rFonts w:ascii="Calibri" w:eastAsia="Calibri" w:hAnsi="Calibri" w:cs="Calibri"/>
        </w:rPr>
      </w:pPr>
    </w:p>
    <w:p w14:paraId="0A5D74D5" w14:textId="77777777" w:rsidR="001E151D" w:rsidRPr="009B263E" w:rsidRDefault="00000000">
      <w:pPr>
        <w:numPr>
          <w:ilvl w:val="0"/>
          <w:numId w:val="1"/>
        </w:numPr>
        <w:ind w:hanging="360"/>
        <w:rPr>
          <w:rFonts w:ascii="Calibri" w:eastAsia="Calibri" w:hAnsi="Calibri" w:cs="Calibri"/>
          <w:sz w:val="24"/>
          <w:szCs w:val="24"/>
        </w:rPr>
      </w:pPr>
      <w:r w:rsidRPr="009B263E">
        <w:rPr>
          <w:rFonts w:ascii="Calibri" w:eastAsia="Calibri" w:hAnsi="Calibri" w:cs="Calibri"/>
          <w:sz w:val="24"/>
          <w:szCs w:val="24"/>
        </w:rPr>
        <w:t>What makes writing appealing to a reader?</w:t>
      </w:r>
    </w:p>
    <w:p w14:paraId="0A5D74D6" w14:textId="77777777" w:rsidR="001E151D" w:rsidRPr="009B263E" w:rsidRDefault="001E151D">
      <w:pPr>
        <w:rPr>
          <w:rFonts w:ascii="Calibri" w:eastAsia="Calibri" w:hAnsi="Calibri" w:cs="Calibri"/>
          <w:sz w:val="24"/>
          <w:szCs w:val="24"/>
        </w:rPr>
      </w:pPr>
    </w:p>
    <w:p w14:paraId="0A5D74D7" w14:textId="77777777" w:rsidR="001E151D" w:rsidRPr="009B263E" w:rsidRDefault="001E151D">
      <w:pPr>
        <w:rPr>
          <w:rFonts w:ascii="Calibri" w:eastAsia="Calibri" w:hAnsi="Calibri" w:cs="Calibri"/>
          <w:sz w:val="24"/>
          <w:szCs w:val="24"/>
        </w:rPr>
      </w:pPr>
    </w:p>
    <w:p w14:paraId="0A5D74D8" w14:textId="77777777" w:rsidR="001E151D" w:rsidRPr="009B263E" w:rsidRDefault="001E151D">
      <w:pPr>
        <w:rPr>
          <w:rFonts w:ascii="Calibri" w:eastAsia="Calibri" w:hAnsi="Calibri" w:cs="Calibri"/>
          <w:sz w:val="24"/>
          <w:szCs w:val="24"/>
        </w:rPr>
      </w:pPr>
    </w:p>
    <w:p w14:paraId="0A5D74D9" w14:textId="77777777" w:rsidR="001E151D" w:rsidRPr="009B263E" w:rsidRDefault="001E151D">
      <w:pPr>
        <w:rPr>
          <w:rFonts w:ascii="Calibri" w:eastAsia="Calibri" w:hAnsi="Calibri" w:cs="Calibri"/>
          <w:sz w:val="24"/>
          <w:szCs w:val="24"/>
        </w:rPr>
      </w:pPr>
    </w:p>
    <w:p w14:paraId="0A5D74DA" w14:textId="77777777" w:rsidR="001E151D" w:rsidRPr="009B263E" w:rsidRDefault="001E151D">
      <w:pPr>
        <w:rPr>
          <w:rFonts w:ascii="Calibri" w:eastAsia="Calibri" w:hAnsi="Calibri" w:cs="Calibri"/>
          <w:sz w:val="24"/>
          <w:szCs w:val="24"/>
        </w:rPr>
      </w:pPr>
    </w:p>
    <w:p w14:paraId="0A5D74DC" w14:textId="77777777" w:rsidR="001E151D" w:rsidRPr="009B263E" w:rsidRDefault="001E151D">
      <w:pPr>
        <w:rPr>
          <w:rFonts w:ascii="Calibri" w:eastAsia="Calibri" w:hAnsi="Calibri" w:cs="Calibri"/>
          <w:sz w:val="24"/>
          <w:szCs w:val="24"/>
        </w:rPr>
      </w:pPr>
    </w:p>
    <w:p w14:paraId="0A5D74DD" w14:textId="77777777" w:rsidR="001E151D" w:rsidRPr="009B263E" w:rsidRDefault="001E151D">
      <w:pPr>
        <w:rPr>
          <w:rFonts w:ascii="Calibri" w:eastAsia="Calibri" w:hAnsi="Calibri" w:cs="Calibri"/>
          <w:sz w:val="24"/>
          <w:szCs w:val="24"/>
        </w:rPr>
      </w:pPr>
    </w:p>
    <w:p w14:paraId="0A5D74DE" w14:textId="77ADEBB2" w:rsidR="001E151D" w:rsidRPr="009B263E" w:rsidRDefault="00000000">
      <w:pPr>
        <w:numPr>
          <w:ilvl w:val="0"/>
          <w:numId w:val="1"/>
        </w:numPr>
        <w:ind w:hanging="360"/>
        <w:rPr>
          <w:rFonts w:ascii="Calibri" w:eastAsia="Calibri" w:hAnsi="Calibri" w:cs="Calibri"/>
          <w:sz w:val="24"/>
          <w:szCs w:val="24"/>
        </w:rPr>
      </w:pPr>
      <w:r w:rsidRPr="009B263E">
        <w:rPr>
          <w:rFonts w:ascii="Calibri" w:eastAsia="Calibri" w:hAnsi="Calibri" w:cs="Calibri"/>
          <w:sz w:val="24"/>
          <w:szCs w:val="24"/>
        </w:rPr>
        <w:t xml:space="preserve">How can </w:t>
      </w:r>
      <w:r w:rsidR="00D82043" w:rsidRPr="009B263E">
        <w:rPr>
          <w:rFonts w:ascii="Calibri" w:eastAsia="Calibri" w:hAnsi="Calibri" w:cs="Calibri"/>
          <w:sz w:val="24"/>
          <w:szCs w:val="24"/>
        </w:rPr>
        <w:t>you,</w:t>
      </w:r>
      <w:r w:rsidRPr="009B263E">
        <w:rPr>
          <w:rFonts w:ascii="Calibri" w:eastAsia="Calibri" w:hAnsi="Calibri" w:cs="Calibri"/>
          <w:sz w:val="24"/>
          <w:szCs w:val="24"/>
        </w:rPr>
        <w:t xml:space="preserve"> as writers, paint a picture in </w:t>
      </w:r>
      <w:r w:rsidR="00D82043" w:rsidRPr="009B263E">
        <w:rPr>
          <w:rFonts w:ascii="Calibri" w:eastAsia="Calibri" w:hAnsi="Calibri" w:cs="Calibri"/>
          <w:sz w:val="24"/>
          <w:szCs w:val="24"/>
        </w:rPr>
        <w:t>y</w:t>
      </w:r>
      <w:r w:rsidRPr="009B263E">
        <w:rPr>
          <w:rFonts w:ascii="Calibri" w:eastAsia="Calibri" w:hAnsi="Calibri" w:cs="Calibri"/>
          <w:sz w:val="24"/>
          <w:szCs w:val="24"/>
        </w:rPr>
        <w:t>our readers’ minds?</w:t>
      </w:r>
    </w:p>
    <w:p w14:paraId="49D44F63" w14:textId="77777777" w:rsidR="00D82043" w:rsidRPr="009B263E" w:rsidRDefault="00D82043" w:rsidP="00D82043">
      <w:pPr>
        <w:ind w:left="720"/>
        <w:rPr>
          <w:rFonts w:ascii="Calibri" w:eastAsia="Calibri" w:hAnsi="Calibri" w:cs="Calibri"/>
          <w:sz w:val="24"/>
          <w:szCs w:val="24"/>
        </w:rPr>
      </w:pPr>
    </w:p>
    <w:p w14:paraId="3A192967" w14:textId="77777777" w:rsidR="00D82043" w:rsidRPr="009B263E" w:rsidRDefault="00D82043" w:rsidP="00D82043">
      <w:pPr>
        <w:ind w:left="720"/>
        <w:rPr>
          <w:rFonts w:ascii="Calibri" w:eastAsia="Calibri" w:hAnsi="Calibri" w:cs="Calibri"/>
          <w:sz w:val="24"/>
          <w:szCs w:val="24"/>
        </w:rPr>
      </w:pPr>
    </w:p>
    <w:p w14:paraId="6C484D88" w14:textId="77777777" w:rsidR="00D82043" w:rsidRPr="009B263E" w:rsidRDefault="00D82043" w:rsidP="00D82043">
      <w:pPr>
        <w:ind w:left="720"/>
        <w:rPr>
          <w:rFonts w:ascii="Calibri" w:eastAsia="Calibri" w:hAnsi="Calibri" w:cs="Calibri"/>
          <w:sz w:val="24"/>
          <w:szCs w:val="24"/>
        </w:rPr>
      </w:pPr>
    </w:p>
    <w:p w14:paraId="3AE11435" w14:textId="77777777" w:rsidR="00D82043" w:rsidRPr="009B263E" w:rsidRDefault="00D82043" w:rsidP="009B263E">
      <w:pPr>
        <w:rPr>
          <w:rFonts w:ascii="Calibri" w:eastAsia="Calibri" w:hAnsi="Calibri" w:cs="Calibri"/>
          <w:sz w:val="24"/>
          <w:szCs w:val="24"/>
        </w:rPr>
      </w:pPr>
    </w:p>
    <w:p w14:paraId="596DE6B3" w14:textId="77777777" w:rsidR="00D82043" w:rsidRPr="009B263E" w:rsidRDefault="00D82043" w:rsidP="00D82043">
      <w:pPr>
        <w:ind w:left="720"/>
        <w:rPr>
          <w:rFonts w:ascii="Calibri" w:eastAsia="Calibri" w:hAnsi="Calibri" w:cs="Calibri"/>
          <w:sz w:val="24"/>
          <w:szCs w:val="24"/>
        </w:rPr>
      </w:pPr>
    </w:p>
    <w:p w14:paraId="545EB878" w14:textId="7E3EC93B" w:rsidR="00D82043" w:rsidRPr="009B263E" w:rsidRDefault="00D82043" w:rsidP="00D82043">
      <w:pPr>
        <w:ind w:left="720"/>
        <w:rPr>
          <w:rFonts w:ascii="Calibri" w:eastAsia="Calibri" w:hAnsi="Calibri" w:cs="Calibri"/>
          <w:sz w:val="24"/>
          <w:szCs w:val="24"/>
        </w:rPr>
      </w:pPr>
    </w:p>
    <w:p w14:paraId="746A5FD6" w14:textId="50D7B6B9" w:rsidR="00D82043" w:rsidRPr="009B263E" w:rsidRDefault="00D82043" w:rsidP="00D82043">
      <w:pPr>
        <w:numPr>
          <w:ilvl w:val="0"/>
          <w:numId w:val="1"/>
        </w:numPr>
        <w:ind w:hanging="360"/>
        <w:rPr>
          <w:rFonts w:ascii="Calibri" w:eastAsia="Calibri" w:hAnsi="Calibri" w:cs="Calibri"/>
          <w:sz w:val="24"/>
          <w:szCs w:val="24"/>
        </w:rPr>
      </w:pPr>
      <w:r w:rsidRPr="009B263E">
        <w:rPr>
          <w:rFonts w:ascii="Calibri" w:eastAsia="Calibri" w:hAnsi="Calibri" w:cs="Calibri"/>
          <w:sz w:val="24"/>
          <w:szCs w:val="24"/>
        </w:rPr>
        <w:t>List the five senses in the graphic below:</w:t>
      </w:r>
    </w:p>
    <w:p w14:paraId="0A5D74DF" w14:textId="73A02BD8" w:rsidR="001E151D" w:rsidRDefault="009B263E">
      <w:pPr>
        <w:rPr>
          <w:rFonts w:ascii="Calibri" w:eastAsia="Calibri" w:hAnsi="Calibri" w:cs="Calibri"/>
          <w:b/>
        </w:rPr>
      </w:pPr>
      <w:r>
        <w:rPr>
          <w:rFonts w:ascii="Calibri" w:eastAsia="Calibri" w:hAnsi="Calibri" w:cs="Calibri"/>
          <w:noProof/>
        </w:rPr>
        <w:drawing>
          <wp:anchor distT="0" distB="0" distL="0" distR="0" simplePos="0" relativeHeight="251658240" behindDoc="1" locked="0" layoutInCell="1" hidden="0" allowOverlap="1" wp14:anchorId="0A5D756E" wp14:editId="615ADF45">
            <wp:simplePos x="0" y="0"/>
            <wp:positionH relativeFrom="margin">
              <wp:posOffset>1112408</wp:posOffset>
            </wp:positionH>
            <wp:positionV relativeFrom="margin">
              <wp:posOffset>4632101</wp:posOffset>
            </wp:positionV>
            <wp:extent cx="4150360" cy="3992737"/>
            <wp:effectExtent l="0" t="0" r="2540" b="0"/>
            <wp:wrapNone/>
            <wp:docPr id="23"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l="6905" t="11092" r="7545" b="10792"/>
                    <a:stretch>
                      <a:fillRect/>
                    </a:stretch>
                  </pic:blipFill>
                  <pic:spPr>
                    <a:xfrm>
                      <a:off x="0" y="0"/>
                      <a:ext cx="4150360" cy="3992737"/>
                    </a:xfrm>
                    <a:prstGeom prst="rect">
                      <a:avLst/>
                    </a:prstGeom>
                    <a:ln/>
                  </pic:spPr>
                </pic:pic>
              </a:graphicData>
            </a:graphic>
            <wp14:sizeRelH relativeFrom="margin">
              <wp14:pctWidth>0</wp14:pctWidth>
            </wp14:sizeRelH>
            <wp14:sizeRelV relativeFrom="margin">
              <wp14:pctHeight>0</wp14:pctHeight>
            </wp14:sizeRelV>
          </wp:anchor>
        </w:drawing>
      </w:r>
    </w:p>
    <w:p w14:paraId="0A5D74E0" w14:textId="6D15AD24" w:rsidR="001E151D" w:rsidRDefault="001E151D">
      <w:pPr>
        <w:rPr>
          <w:rFonts w:ascii="Calibri" w:eastAsia="Calibri" w:hAnsi="Calibri" w:cs="Calibri"/>
          <w:b/>
        </w:rPr>
      </w:pPr>
    </w:p>
    <w:p w14:paraId="0A5D74E1" w14:textId="4245D2C8" w:rsidR="001E151D" w:rsidRDefault="001E151D">
      <w:pPr>
        <w:rPr>
          <w:rFonts w:ascii="Calibri" w:eastAsia="Calibri" w:hAnsi="Calibri" w:cs="Calibri"/>
          <w:b/>
        </w:rPr>
      </w:pPr>
    </w:p>
    <w:p w14:paraId="0A5D74E2" w14:textId="77777777" w:rsidR="001E151D" w:rsidRDefault="001E151D">
      <w:pPr>
        <w:rPr>
          <w:rFonts w:ascii="Calibri" w:eastAsia="Calibri" w:hAnsi="Calibri" w:cs="Calibri"/>
          <w:b/>
        </w:rPr>
      </w:pPr>
    </w:p>
    <w:p w14:paraId="0A5D74E3" w14:textId="77777777" w:rsidR="001E151D" w:rsidRDefault="001E151D">
      <w:pPr>
        <w:rPr>
          <w:rFonts w:ascii="Calibri" w:eastAsia="Calibri" w:hAnsi="Calibri" w:cs="Calibri"/>
          <w:b/>
        </w:rPr>
      </w:pPr>
    </w:p>
    <w:p w14:paraId="0A5D74E4" w14:textId="77777777" w:rsidR="001E151D" w:rsidRDefault="001E151D">
      <w:pPr>
        <w:rPr>
          <w:rFonts w:ascii="Calibri" w:eastAsia="Calibri" w:hAnsi="Calibri" w:cs="Calibri"/>
          <w:b/>
        </w:rPr>
      </w:pPr>
    </w:p>
    <w:p w14:paraId="0A5D74E5" w14:textId="77777777" w:rsidR="001E151D" w:rsidRDefault="001E151D">
      <w:pPr>
        <w:rPr>
          <w:rFonts w:ascii="Calibri" w:eastAsia="Calibri" w:hAnsi="Calibri" w:cs="Calibri"/>
          <w:b/>
        </w:rPr>
      </w:pPr>
    </w:p>
    <w:p w14:paraId="0A5D74E6" w14:textId="77777777" w:rsidR="001E151D" w:rsidRDefault="001E151D">
      <w:pPr>
        <w:rPr>
          <w:rFonts w:ascii="Calibri" w:eastAsia="Calibri" w:hAnsi="Calibri" w:cs="Calibri"/>
          <w:b/>
        </w:rPr>
      </w:pPr>
    </w:p>
    <w:p w14:paraId="0A5D74E8" w14:textId="3FE8A337" w:rsidR="001E151D" w:rsidRDefault="001E151D">
      <w:pPr>
        <w:rPr>
          <w:rFonts w:ascii="Calibri" w:eastAsia="Calibri" w:hAnsi="Calibri" w:cs="Calibri"/>
        </w:rPr>
      </w:pPr>
    </w:p>
    <w:p w14:paraId="0A5D74E9" w14:textId="2BA2CFAD" w:rsidR="001E151D" w:rsidRDefault="00000000">
      <w:pPr>
        <w:rPr>
          <w:rFonts w:ascii="Calibri" w:eastAsia="Calibri" w:hAnsi="Calibri" w:cs="Calibri"/>
        </w:rPr>
      </w:pPr>
      <w:r>
        <w:br w:type="page"/>
      </w:r>
    </w:p>
    <w:p w14:paraId="0A5D74EA" w14:textId="77777777" w:rsidR="001E151D" w:rsidRDefault="001E151D">
      <w:pPr>
        <w:rPr>
          <w:rFonts w:ascii="Calibri" w:eastAsia="Calibri" w:hAnsi="Calibri" w:cs="Calibri"/>
          <w:b/>
          <w:sz w:val="28"/>
          <w:szCs w:val="28"/>
        </w:rPr>
      </w:pPr>
    </w:p>
    <w:p w14:paraId="0A5D74EB" w14:textId="77777777" w:rsidR="001E151D" w:rsidRDefault="00000000">
      <w:pPr>
        <w:spacing w:after="240"/>
        <w:rPr>
          <w:rFonts w:ascii="Calibri" w:eastAsia="Calibri" w:hAnsi="Calibri" w:cs="Calibri"/>
          <w:b/>
          <w:color w:val="910D28"/>
          <w:sz w:val="24"/>
          <w:szCs w:val="24"/>
        </w:rPr>
      </w:pPr>
      <w:r>
        <w:rPr>
          <w:rFonts w:ascii="Calibri" w:eastAsia="Calibri" w:hAnsi="Calibri" w:cs="Calibri"/>
          <w:b/>
          <w:color w:val="910D28"/>
          <w:sz w:val="24"/>
          <w:szCs w:val="24"/>
        </w:rPr>
        <w:t>Sensory Language</w:t>
      </w:r>
    </w:p>
    <w:p w14:paraId="0A5D74ED" w14:textId="09EE14BD" w:rsidR="001E151D" w:rsidRPr="007E23B6" w:rsidRDefault="001E2F72">
      <w:pPr>
        <w:rPr>
          <w:rFonts w:asciiTheme="minorHAnsi" w:eastAsia="Calibri" w:hAnsiTheme="minorHAnsi" w:cstheme="minorHAnsi"/>
        </w:rPr>
      </w:pPr>
      <w:r w:rsidRPr="007E23B6">
        <w:rPr>
          <w:rFonts w:asciiTheme="minorHAnsi" w:hAnsiTheme="minorHAnsi" w:cstheme="minorHAnsi"/>
          <w:color w:val="000000"/>
        </w:rPr>
        <w:t>Use the examples below to list at least three descriptive words or phrases for each sense.</w:t>
      </w:r>
    </w:p>
    <w:tbl>
      <w:tblPr>
        <w:tblStyle w:val="a"/>
        <w:tblW w:w="10800" w:type="dxa"/>
        <w:tblBorders>
          <w:top w:val="single" w:sz="4" w:space="0" w:color="346E7C"/>
          <w:left w:val="single" w:sz="4" w:space="0" w:color="346E7C"/>
          <w:bottom w:val="single" w:sz="4" w:space="0" w:color="346E7C"/>
          <w:right w:val="single" w:sz="4" w:space="0" w:color="346E7C"/>
          <w:insideH w:val="single" w:sz="4" w:space="0" w:color="346E7C"/>
          <w:insideV w:val="single" w:sz="4" w:space="0" w:color="346E7C"/>
        </w:tblBorders>
        <w:tblLayout w:type="fixed"/>
        <w:tblLook w:val="0600" w:firstRow="0" w:lastRow="0" w:firstColumn="0" w:lastColumn="0" w:noHBand="1" w:noVBand="1"/>
      </w:tblPr>
      <w:tblGrid>
        <w:gridCol w:w="3450"/>
        <w:gridCol w:w="7350"/>
      </w:tblGrid>
      <w:tr w:rsidR="001E151D" w14:paraId="0A5D74F1" w14:textId="77777777" w:rsidTr="009B263E">
        <w:trPr>
          <w:trHeight w:val="2070"/>
        </w:trPr>
        <w:tc>
          <w:tcPr>
            <w:tcW w:w="3450" w:type="dxa"/>
            <w:tcMar>
              <w:top w:w="100" w:type="dxa"/>
              <w:left w:w="100" w:type="dxa"/>
              <w:bottom w:w="100" w:type="dxa"/>
              <w:right w:w="100" w:type="dxa"/>
            </w:tcMar>
          </w:tcPr>
          <w:p w14:paraId="0A5D74EE" w14:textId="0DED174A" w:rsidR="001E151D" w:rsidRPr="009B263E" w:rsidRDefault="009B263E">
            <w:pPr>
              <w:widowControl w:val="0"/>
              <w:spacing w:line="240" w:lineRule="auto"/>
              <w:jc w:val="center"/>
              <w:rPr>
                <w:rFonts w:ascii="Calibri" w:eastAsia="Calibri" w:hAnsi="Calibri" w:cs="Calibri"/>
                <w:b/>
                <w:bCs/>
                <w:color w:val="000000"/>
              </w:rPr>
            </w:pPr>
            <w:r>
              <w:rPr>
                <w:rFonts w:ascii="Calibri" w:eastAsia="Calibri" w:hAnsi="Calibri" w:cs="Calibri"/>
                <w:b/>
                <w:bCs/>
                <w:color w:val="000000"/>
              </w:rPr>
              <w:t>Taste</w:t>
            </w:r>
          </w:p>
          <w:p w14:paraId="48B3AAB3" w14:textId="77777777" w:rsidR="001E2F72" w:rsidRDefault="001E2F72">
            <w:pPr>
              <w:widowControl w:val="0"/>
              <w:spacing w:line="240" w:lineRule="auto"/>
              <w:jc w:val="center"/>
              <w:rPr>
                <w:rFonts w:ascii="Calibri" w:eastAsia="Calibri" w:hAnsi="Calibri" w:cs="Calibri"/>
                <w:color w:val="000000"/>
              </w:rPr>
            </w:pPr>
          </w:p>
          <w:p w14:paraId="0A5D74EF" w14:textId="77777777" w:rsidR="001E151D" w:rsidRDefault="00000000">
            <w:pPr>
              <w:widowControl w:val="0"/>
              <w:spacing w:line="240" w:lineRule="auto"/>
              <w:jc w:val="center"/>
              <w:rPr>
                <w:rFonts w:ascii="Calibri" w:eastAsia="Calibri" w:hAnsi="Calibri" w:cs="Calibri"/>
                <w:color w:val="000000"/>
              </w:rPr>
            </w:pPr>
            <w:r>
              <w:rPr>
                <w:rFonts w:ascii="Calibri" w:eastAsia="Calibri" w:hAnsi="Calibri" w:cs="Calibri"/>
                <w:noProof/>
              </w:rPr>
              <w:drawing>
                <wp:inline distT="114300" distB="114300" distL="114300" distR="114300" wp14:anchorId="0A5D7570" wp14:editId="0A5D7571">
                  <wp:extent cx="1076533" cy="854894"/>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76533" cy="854894"/>
                          </a:xfrm>
                          <a:prstGeom prst="rect">
                            <a:avLst/>
                          </a:prstGeom>
                          <a:ln/>
                        </pic:spPr>
                      </pic:pic>
                    </a:graphicData>
                  </a:graphic>
                </wp:inline>
              </w:drawing>
            </w:r>
          </w:p>
        </w:tc>
        <w:tc>
          <w:tcPr>
            <w:tcW w:w="7350" w:type="dxa"/>
            <w:tcMar>
              <w:top w:w="100" w:type="dxa"/>
              <w:left w:w="100" w:type="dxa"/>
              <w:bottom w:w="100" w:type="dxa"/>
              <w:right w:w="100" w:type="dxa"/>
            </w:tcMar>
          </w:tcPr>
          <w:p w14:paraId="0A5D74F0" w14:textId="77777777" w:rsidR="001E151D" w:rsidRDefault="001E151D">
            <w:pPr>
              <w:widowControl w:val="0"/>
              <w:spacing w:line="240" w:lineRule="auto"/>
              <w:rPr>
                <w:rFonts w:ascii="Calibri" w:eastAsia="Calibri" w:hAnsi="Calibri" w:cs="Calibri"/>
              </w:rPr>
            </w:pPr>
          </w:p>
        </w:tc>
      </w:tr>
      <w:tr w:rsidR="001E151D" w14:paraId="0A5D74F8" w14:textId="77777777" w:rsidTr="009B263E">
        <w:trPr>
          <w:trHeight w:val="1932"/>
        </w:trPr>
        <w:tc>
          <w:tcPr>
            <w:tcW w:w="3450" w:type="dxa"/>
            <w:tcMar>
              <w:top w:w="100" w:type="dxa"/>
              <w:left w:w="100" w:type="dxa"/>
              <w:bottom w:w="100" w:type="dxa"/>
              <w:right w:w="100" w:type="dxa"/>
            </w:tcMar>
          </w:tcPr>
          <w:p w14:paraId="0A5D74F2" w14:textId="727A6664" w:rsidR="001E151D" w:rsidRPr="009B263E" w:rsidRDefault="009B263E">
            <w:pPr>
              <w:widowControl w:val="0"/>
              <w:spacing w:line="240" w:lineRule="auto"/>
              <w:jc w:val="center"/>
              <w:rPr>
                <w:rFonts w:ascii="Calibri" w:eastAsia="Calibri" w:hAnsi="Calibri" w:cs="Calibri"/>
                <w:b/>
                <w:bCs/>
                <w:color w:val="000000"/>
              </w:rPr>
            </w:pPr>
            <w:r>
              <w:rPr>
                <w:rFonts w:ascii="Calibri" w:eastAsia="Calibri" w:hAnsi="Calibri" w:cs="Calibri"/>
                <w:b/>
                <w:bCs/>
                <w:color w:val="000000"/>
              </w:rPr>
              <w:t>Sight</w:t>
            </w:r>
          </w:p>
          <w:p w14:paraId="0A5D74F3" w14:textId="77777777" w:rsidR="001E151D" w:rsidRDefault="00000000">
            <w:pPr>
              <w:widowControl w:val="0"/>
              <w:spacing w:line="240" w:lineRule="auto"/>
              <w:jc w:val="center"/>
              <w:rPr>
                <w:rFonts w:ascii="Calibri" w:eastAsia="Calibri" w:hAnsi="Calibri" w:cs="Calibri"/>
                <w:color w:val="000000"/>
              </w:rPr>
            </w:pPr>
            <w:r>
              <w:rPr>
                <w:rFonts w:ascii="Calibri" w:eastAsia="Calibri" w:hAnsi="Calibri" w:cs="Calibri"/>
                <w:noProof/>
              </w:rPr>
              <w:drawing>
                <wp:inline distT="114300" distB="114300" distL="114300" distR="114300" wp14:anchorId="0A5D7572" wp14:editId="0A5D7573">
                  <wp:extent cx="808519" cy="1192361"/>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808519" cy="1192361"/>
                          </a:xfrm>
                          <a:prstGeom prst="rect">
                            <a:avLst/>
                          </a:prstGeom>
                          <a:ln/>
                        </pic:spPr>
                      </pic:pic>
                    </a:graphicData>
                  </a:graphic>
                </wp:inline>
              </w:drawing>
            </w:r>
          </w:p>
        </w:tc>
        <w:tc>
          <w:tcPr>
            <w:tcW w:w="7350" w:type="dxa"/>
            <w:tcMar>
              <w:top w:w="100" w:type="dxa"/>
              <w:left w:w="100" w:type="dxa"/>
              <w:bottom w:w="100" w:type="dxa"/>
              <w:right w:w="100" w:type="dxa"/>
            </w:tcMar>
          </w:tcPr>
          <w:p w14:paraId="0A5D74F4" w14:textId="77777777" w:rsidR="001E151D" w:rsidRDefault="001E151D">
            <w:pPr>
              <w:widowControl w:val="0"/>
              <w:spacing w:line="240" w:lineRule="auto"/>
              <w:rPr>
                <w:rFonts w:ascii="Calibri" w:eastAsia="Calibri" w:hAnsi="Calibri" w:cs="Calibri"/>
              </w:rPr>
            </w:pPr>
          </w:p>
          <w:p w14:paraId="0A5D74F5" w14:textId="77777777" w:rsidR="001E151D" w:rsidRDefault="001E151D">
            <w:pPr>
              <w:widowControl w:val="0"/>
              <w:spacing w:line="240" w:lineRule="auto"/>
              <w:rPr>
                <w:rFonts w:ascii="Calibri" w:eastAsia="Calibri" w:hAnsi="Calibri" w:cs="Calibri"/>
              </w:rPr>
            </w:pPr>
          </w:p>
          <w:p w14:paraId="0A5D74F6" w14:textId="77777777" w:rsidR="001E151D" w:rsidRDefault="001E151D">
            <w:pPr>
              <w:widowControl w:val="0"/>
              <w:spacing w:line="240" w:lineRule="auto"/>
              <w:rPr>
                <w:rFonts w:ascii="Calibri" w:eastAsia="Calibri" w:hAnsi="Calibri" w:cs="Calibri"/>
              </w:rPr>
            </w:pPr>
          </w:p>
          <w:p w14:paraId="0A5D74F7" w14:textId="77777777" w:rsidR="001E151D" w:rsidRDefault="001E151D">
            <w:pPr>
              <w:widowControl w:val="0"/>
              <w:spacing w:line="240" w:lineRule="auto"/>
              <w:rPr>
                <w:rFonts w:ascii="Calibri" w:eastAsia="Calibri" w:hAnsi="Calibri" w:cs="Calibri"/>
              </w:rPr>
            </w:pPr>
          </w:p>
        </w:tc>
      </w:tr>
      <w:tr w:rsidR="001E151D" w14:paraId="0A5D7502" w14:textId="77777777" w:rsidTr="009B263E">
        <w:trPr>
          <w:trHeight w:val="2333"/>
        </w:trPr>
        <w:tc>
          <w:tcPr>
            <w:tcW w:w="3450" w:type="dxa"/>
            <w:tcMar>
              <w:top w:w="100" w:type="dxa"/>
              <w:left w:w="100" w:type="dxa"/>
              <w:bottom w:w="100" w:type="dxa"/>
              <w:right w:w="100" w:type="dxa"/>
            </w:tcMar>
          </w:tcPr>
          <w:p w14:paraId="0A5D74F9" w14:textId="20D7D526" w:rsidR="001E151D" w:rsidRPr="009B263E" w:rsidRDefault="009B263E">
            <w:pPr>
              <w:widowControl w:val="0"/>
              <w:spacing w:line="240" w:lineRule="auto"/>
              <w:jc w:val="center"/>
              <w:rPr>
                <w:rFonts w:ascii="Calibri" w:eastAsia="Calibri" w:hAnsi="Calibri" w:cs="Calibri"/>
                <w:b/>
                <w:bCs/>
                <w:color w:val="000000"/>
              </w:rPr>
            </w:pPr>
            <w:r>
              <w:rPr>
                <w:rFonts w:ascii="Calibri" w:eastAsia="Calibri" w:hAnsi="Calibri" w:cs="Calibri"/>
                <w:b/>
                <w:bCs/>
                <w:color w:val="000000"/>
              </w:rPr>
              <w:t>Smell</w:t>
            </w:r>
          </w:p>
          <w:p w14:paraId="0A5D74FA" w14:textId="77777777" w:rsidR="001E151D" w:rsidRDefault="00000000">
            <w:pPr>
              <w:widowControl w:val="0"/>
              <w:spacing w:line="240" w:lineRule="auto"/>
              <w:jc w:val="center"/>
              <w:rPr>
                <w:rFonts w:ascii="Calibri" w:eastAsia="Calibri" w:hAnsi="Calibri" w:cs="Calibri"/>
                <w:color w:val="000000"/>
              </w:rPr>
            </w:pPr>
            <w:r>
              <w:rPr>
                <w:rFonts w:ascii="Calibri" w:eastAsia="Calibri" w:hAnsi="Calibri" w:cs="Calibri"/>
                <w:noProof/>
              </w:rPr>
              <w:drawing>
                <wp:inline distT="114300" distB="114300" distL="114300" distR="114300" wp14:anchorId="0A5D7574" wp14:editId="0A5D7575">
                  <wp:extent cx="1290638" cy="1290638"/>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290638" cy="1290638"/>
                          </a:xfrm>
                          <a:prstGeom prst="rect">
                            <a:avLst/>
                          </a:prstGeom>
                          <a:ln/>
                        </pic:spPr>
                      </pic:pic>
                    </a:graphicData>
                  </a:graphic>
                </wp:inline>
              </w:drawing>
            </w:r>
          </w:p>
        </w:tc>
        <w:tc>
          <w:tcPr>
            <w:tcW w:w="7350" w:type="dxa"/>
            <w:tcMar>
              <w:top w:w="100" w:type="dxa"/>
              <w:left w:w="100" w:type="dxa"/>
              <w:bottom w:w="100" w:type="dxa"/>
              <w:right w:w="100" w:type="dxa"/>
            </w:tcMar>
          </w:tcPr>
          <w:p w14:paraId="0A5D74FB" w14:textId="77777777" w:rsidR="001E151D" w:rsidRDefault="001E151D">
            <w:pPr>
              <w:widowControl w:val="0"/>
              <w:spacing w:line="240" w:lineRule="auto"/>
              <w:rPr>
                <w:rFonts w:ascii="Calibri" w:eastAsia="Calibri" w:hAnsi="Calibri" w:cs="Calibri"/>
              </w:rPr>
            </w:pPr>
          </w:p>
          <w:p w14:paraId="0A5D74FC" w14:textId="77777777" w:rsidR="001E151D" w:rsidRDefault="001E151D">
            <w:pPr>
              <w:widowControl w:val="0"/>
              <w:spacing w:line="240" w:lineRule="auto"/>
              <w:rPr>
                <w:rFonts w:ascii="Calibri" w:eastAsia="Calibri" w:hAnsi="Calibri" w:cs="Calibri"/>
              </w:rPr>
            </w:pPr>
          </w:p>
          <w:p w14:paraId="0A5D74FD" w14:textId="77777777" w:rsidR="001E151D" w:rsidRDefault="001E151D">
            <w:pPr>
              <w:widowControl w:val="0"/>
              <w:spacing w:line="240" w:lineRule="auto"/>
              <w:rPr>
                <w:rFonts w:ascii="Calibri" w:eastAsia="Calibri" w:hAnsi="Calibri" w:cs="Calibri"/>
              </w:rPr>
            </w:pPr>
          </w:p>
          <w:p w14:paraId="0A5D74FE" w14:textId="77777777" w:rsidR="001E151D" w:rsidRDefault="001E151D">
            <w:pPr>
              <w:widowControl w:val="0"/>
              <w:spacing w:line="240" w:lineRule="auto"/>
              <w:rPr>
                <w:rFonts w:ascii="Calibri" w:eastAsia="Calibri" w:hAnsi="Calibri" w:cs="Calibri"/>
              </w:rPr>
            </w:pPr>
          </w:p>
          <w:p w14:paraId="0A5D74FF" w14:textId="77777777" w:rsidR="001E151D" w:rsidRDefault="001E151D">
            <w:pPr>
              <w:widowControl w:val="0"/>
              <w:spacing w:line="240" w:lineRule="auto"/>
              <w:rPr>
                <w:rFonts w:ascii="Calibri" w:eastAsia="Calibri" w:hAnsi="Calibri" w:cs="Calibri"/>
              </w:rPr>
            </w:pPr>
          </w:p>
          <w:p w14:paraId="0A5D7500" w14:textId="77777777" w:rsidR="001E151D" w:rsidRDefault="001E151D">
            <w:pPr>
              <w:widowControl w:val="0"/>
              <w:spacing w:line="240" w:lineRule="auto"/>
              <w:rPr>
                <w:rFonts w:ascii="Calibri" w:eastAsia="Calibri" w:hAnsi="Calibri" w:cs="Calibri"/>
              </w:rPr>
            </w:pPr>
          </w:p>
          <w:p w14:paraId="0A5D7501" w14:textId="77777777" w:rsidR="001E151D" w:rsidRDefault="001E151D">
            <w:pPr>
              <w:widowControl w:val="0"/>
              <w:spacing w:line="240" w:lineRule="auto"/>
              <w:rPr>
                <w:rFonts w:ascii="Calibri" w:eastAsia="Calibri" w:hAnsi="Calibri" w:cs="Calibri"/>
              </w:rPr>
            </w:pPr>
          </w:p>
        </w:tc>
      </w:tr>
      <w:tr w:rsidR="001E151D" w14:paraId="0A5D750C" w14:textId="77777777" w:rsidTr="009B263E">
        <w:trPr>
          <w:trHeight w:val="1770"/>
        </w:trPr>
        <w:tc>
          <w:tcPr>
            <w:tcW w:w="3450" w:type="dxa"/>
            <w:tcMar>
              <w:top w:w="100" w:type="dxa"/>
              <w:left w:w="100" w:type="dxa"/>
              <w:bottom w:w="100" w:type="dxa"/>
              <w:right w:w="100" w:type="dxa"/>
            </w:tcMar>
          </w:tcPr>
          <w:p w14:paraId="0A5D7503" w14:textId="2037086D" w:rsidR="001E151D" w:rsidRPr="009B263E" w:rsidRDefault="009B263E">
            <w:pPr>
              <w:widowControl w:val="0"/>
              <w:spacing w:line="240" w:lineRule="auto"/>
              <w:jc w:val="center"/>
              <w:rPr>
                <w:rFonts w:ascii="Calibri" w:eastAsia="Calibri" w:hAnsi="Calibri" w:cs="Calibri"/>
                <w:b/>
                <w:bCs/>
                <w:color w:val="000000"/>
              </w:rPr>
            </w:pPr>
            <w:r>
              <w:rPr>
                <w:rFonts w:ascii="Calibri" w:eastAsia="Calibri" w:hAnsi="Calibri" w:cs="Calibri"/>
                <w:b/>
                <w:bCs/>
                <w:color w:val="000000"/>
              </w:rPr>
              <w:t>Touch</w:t>
            </w:r>
          </w:p>
          <w:p w14:paraId="0A5D7504" w14:textId="77777777" w:rsidR="001E151D" w:rsidRDefault="00000000">
            <w:pPr>
              <w:widowControl w:val="0"/>
              <w:spacing w:line="240" w:lineRule="auto"/>
              <w:jc w:val="center"/>
              <w:rPr>
                <w:rFonts w:ascii="Calibri" w:eastAsia="Calibri" w:hAnsi="Calibri" w:cs="Calibri"/>
                <w:color w:val="000000"/>
              </w:rPr>
            </w:pPr>
            <w:r>
              <w:rPr>
                <w:rFonts w:ascii="Calibri" w:eastAsia="Calibri" w:hAnsi="Calibri" w:cs="Calibri"/>
                <w:noProof/>
              </w:rPr>
              <w:drawing>
                <wp:inline distT="114300" distB="114300" distL="114300" distR="114300" wp14:anchorId="0A5D7576" wp14:editId="0A5D7577">
                  <wp:extent cx="1335213" cy="1215504"/>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35213" cy="1215504"/>
                          </a:xfrm>
                          <a:prstGeom prst="rect">
                            <a:avLst/>
                          </a:prstGeom>
                          <a:ln/>
                        </pic:spPr>
                      </pic:pic>
                    </a:graphicData>
                  </a:graphic>
                </wp:inline>
              </w:drawing>
            </w:r>
          </w:p>
        </w:tc>
        <w:tc>
          <w:tcPr>
            <w:tcW w:w="7350" w:type="dxa"/>
            <w:tcMar>
              <w:top w:w="100" w:type="dxa"/>
              <w:left w:w="100" w:type="dxa"/>
              <w:bottom w:w="100" w:type="dxa"/>
              <w:right w:w="100" w:type="dxa"/>
            </w:tcMar>
          </w:tcPr>
          <w:p w14:paraId="0A5D7505" w14:textId="77777777" w:rsidR="001E151D" w:rsidRDefault="001E151D">
            <w:pPr>
              <w:widowControl w:val="0"/>
              <w:spacing w:line="240" w:lineRule="auto"/>
              <w:rPr>
                <w:rFonts w:ascii="Calibri" w:eastAsia="Calibri" w:hAnsi="Calibri" w:cs="Calibri"/>
              </w:rPr>
            </w:pPr>
          </w:p>
          <w:p w14:paraId="0A5D7506" w14:textId="77777777" w:rsidR="001E151D" w:rsidRDefault="001E151D">
            <w:pPr>
              <w:widowControl w:val="0"/>
              <w:spacing w:line="240" w:lineRule="auto"/>
              <w:rPr>
                <w:rFonts w:ascii="Calibri" w:eastAsia="Calibri" w:hAnsi="Calibri" w:cs="Calibri"/>
              </w:rPr>
            </w:pPr>
          </w:p>
          <w:p w14:paraId="0A5D7507" w14:textId="77777777" w:rsidR="001E151D" w:rsidRDefault="001E151D">
            <w:pPr>
              <w:widowControl w:val="0"/>
              <w:spacing w:line="240" w:lineRule="auto"/>
              <w:rPr>
                <w:rFonts w:ascii="Calibri" w:eastAsia="Calibri" w:hAnsi="Calibri" w:cs="Calibri"/>
              </w:rPr>
            </w:pPr>
          </w:p>
          <w:p w14:paraId="0A5D7508" w14:textId="77777777" w:rsidR="001E151D" w:rsidRDefault="001E151D">
            <w:pPr>
              <w:widowControl w:val="0"/>
              <w:spacing w:line="240" w:lineRule="auto"/>
              <w:rPr>
                <w:rFonts w:ascii="Calibri" w:eastAsia="Calibri" w:hAnsi="Calibri" w:cs="Calibri"/>
              </w:rPr>
            </w:pPr>
          </w:p>
          <w:p w14:paraId="0A5D7509" w14:textId="77777777" w:rsidR="001E151D" w:rsidRDefault="001E151D">
            <w:pPr>
              <w:widowControl w:val="0"/>
              <w:spacing w:line="240" w:lineRule="auto"/>
              <w:rPr>
                <w:rFonts w:ascii="Calibri" w:eastAsia="Calibri" w:hAnsi="Calibri" w:cs="Calibri"/>
              </w:rPr>
            </w:pPr>
          </w:p>
          <w:p w14:paraId="0A5D750A" w14:textId="77777777" w:rsidR="001E151D" w:rsidRDefault="001E151D">
            <w:pPr>
              <w:widowControl w:val="0"/>
              <w:spacing w:line="240" w:lineRule="auto"/>
              <w:rPr>
                <w:rFonts w:ascii="Calibri" w:eastAsia="Calibri" w:hAnsi="Calibri" w:cs="Calibri"/>
              </w:rPr>
            </w:pPr>
          </w:p>
          <w:p w14:paraId="0A5D750B" w14:textId="77777777" w:rsidR="001E151D" w:rsidRDefault="001E151D">
            <w:pPr>
              <w:widowControl w:val="0"/>
              <w:spacing w:line="240" w:lineRule="auto"/>
              <w:rPr>
                <w:rFonts w:ascii="Calibri" w:eastAsia="Calibri" w:hAnsi="Calibri" w:cs="Calibri"/>
              </w:rPr>
            </w:pPr>
          </w:p>
        </w:tc>
      </w:tr>
      <w:tr w:rsidR="001E151D" w14:paraId="0A5D7516" w14:textId="77777777" w:rsidTr="009B263E">
        <w:trPr>
          <w:trHeight w:val="2250"/>
        </w:trPr>
        <w:tc>
          <w:tcPr>
            <w:tcW w:w="3450" w:type="dxa"/>
            <w:tcMar>
              <w:top w:w="100" w:type="dxa"/>
              <w:left w:w="100" w:type="dxa"/>
              <w:bottom w:w="100" w:type="dxa"/>
              <w:right w:w="100" w:type="dxa"/>
            </w:tcMar>
          </w:tcPr>
          <w:p w14:paraId="6D2D7B3F" w14:textId="327B7C9D" w:rsidR="001E2F72" w:rsidRPr="009B263E" w:rsidRDefault="009B263E">
            <w:pPr>
              <w:widowControl w:val="0"/>
              <w:spacing w:line="240" w:lineRule="auto"/>
              <w:jc w:val="center"/>
              <w:rPr>
                <w:rFonts w:ascii="Calibri" w:eastAsia="Calibri" w:hAnsi="Calibri" w:cs="Calibri"/>
                <w:b/>
                <w:bCs/>
                <w:color w:val="000000"/>
              </w:rPr>
            </w:pPr>
            <w:r>
              <w:rPr>
                <w:rFonts w:ascii="Calibri" w:eastAsia="Calibri" w:hAnsi="Calibri" w:cs="Calibri"/>
                <w:b/>
                <w:bCs/>
                <w:color w:val="000000"/>
              </w:rPr>
              <w:t>Sound</w:t>
            </w:r>
          </w:p>
          <w:p w14:paraId="0A5D7513" w14:textId="64C52712" w:rsidR="001E151D" w:rsidRPr="00F675F1" w:rsidRDefault="00000000" w:rsidP="00F675F1">
            <w:pPr>
              <w:widowControl w:val="0"/>
              <w:spacing w:line="240" w:lineRule="auto"/>
              <w:rPr>
                <w:rFonts w:ascii="Calibri" w:eastAsia="Calibri" w:hAnsi="Calibri" w:cs="Calibri"/>
                <w:color w:val="000000"/>
              </w:rPr>
            </w:pPr>
            <w:r>
              <w:rPr>
                <w:noProof/>
              </w:rPr>
              <w:drawing>
                <wp:anchor distT="114300" distB="114300" distL="114300" distR="114300" simplePos="0" relativeHeight="251659264" behindDoc="1" locked="0" layoutInCell="1" hidden="0" allowOverlap="1" wp14:anchorId="0A5D7578" wp14:editId="4F43C0F0">
                  <wp:simplePos x="0" y="0"/>
                  <wp:positionH relativeFrom="column">
                    <wp:posOffset>631589</wp:posOffset>
                  </wp:positionH>
                  <wp:positionV relativeFrom="paragraph">
                    <wp:posOffset>184785</wp:posOffset>
                  </wp:positionV>
                  <wp:extent cx="776177" cy="903767"/>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3"/>
                          <a:srcRect r="49532" b="41237"/>
                          <a:stretch/>
                        </pic:blipFill>
                        <pic:spPr bwMode="auto">
                          <a:xfrm>
                            <a:off x="0" y="0"/>
                            <a:ext cx="776177" cy="903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350" w:type="dxa"/>
            <w:tcMar>
              <w:top w:w="100" w:type="dxa"/>
              <w:left w:w="100" w:type="dxa"/>
              <w:bottom w:w="100" w:type="dxa"/>
              <w:right w:w="100" w:type="dxa"/>
            </w:tcMar>
          </w:tcPr>
          <w:p w14:paraId="0A5D7514" w14:textId="77777777" w:rsidR="001E151D" w:rsidRDefault="001E151D">
            <w:pPr>
              <w:widowControl w:val="0"/>
              <w:spacing w:line="240" w:lineRule="auto"/>
              <w:rPr>
                <w:rFonts w:ascii="Calibri" w:eastAsia="Calibri" w:hAnsi="Calibri" w:cs="Calibri"/>
              </w:rPr>
            </w:pPr>
          </w:p>
          <w:p w14:paraId="0A5D7515" w14:textId="77777777" w:rsidR="001E151D" w:rsidRDefault="001E151D">
            <w:pPr>
              <w:widowControl w:val="0"/>
              <w:spacing w:line="240" w:lineRule="auto"/>
              <w:rPr>
                <w:rFonts w:ascii="Calibri" w:eastAsia="Calibri" w:hAnsi="Calibri" w:cs="Calibri"/>
              </w:rPr>
            </w:pPr>
          </w:p>
        </w:tc>
      </w:tr>
    </w:tbl>
    <w:p w14:paraId="0A5D7517" w14:textId="77777777" w:rsidR="001E151D" w:rsidRDefault="001E151D">
      <w:pPr>
        <w:jc w:val="center"/>
        <w:rPr>
          <w:rFonts w:ascii="Calibri" w:eastAsia="Calibri" w:hAnsi="Calibri" w:cs="Calibri"/>
          <w:b/>
          <w:sz w:val="28"/>
          <w:szCs w:val="28"/>
        </w:rPr>
      </w:pPr>
    </w:p>
    <w:p w14:paraId="0A5D7518" w14:textId="77777777" w:rsidR="001E151D" w:rsidRDefault="00000000">
      <w:pPr>
        <w:rPr>
          <w:rFonts w:ascii="Calibri" w:eastAsia="Calibri" w:hAnsi="Calibri" w:cs="Calibri"/>
          <w:b/>
          <w:sz w:val="24"/>
          <w:szCs w:val="24"/>
        </w:rPr>
      </w:pPr>
      <w:r>
        <w:rPr>
          <w:rFonts w:ascii="Calibri" w:eastAsia="Calibri" w:hAnsi="Calibri" w:cs="Calibri"/>
          <w:b/>
          <w:color w:val="910D28"/>
          <w:sz w:val="24"/>
          <w:szCs w:val="24"/>
        </w:rPr>
        <w:lastRenderedPageBreak/>
        <w:t>Sensory Rewriting, Part 1</w:t>
      </w:r>
    </w:p>
    <w:p w14:paraId="0A5D7519" w14:textId="77777777" w:rsidR="001E151D" w:rsidRDefault="001E151D">
      <w:pPr>
        <w:rPr>
          <w:rFonts w:ascii="Calibri" w:eastAsia="Calibri" w:hAnsi="Calibri" w:cs="Calibri"/>
        </w:rPr>
      </w:pPr>
    </w:p>
    <w:p w14:paraId="576830C6" w14:textId="4D5466E1" w:rsidR="001E2F72" w:rsidRPr="009B263E" w:rsidRDefault="001E2F72">
      <w:pPr>
        <w:rPr>
          <w:rFonts w:ascii="Calibri" w:eastAsia="Calibri" w:hAnsi="Calibri" w:cs="Calibri"/>
        </w:rPr>
      </w:pPr>
      <w:bookmarkStart w:id="0" w:name="_heading=h.gjdgxs" w:colFirst="0" w:colLast="0"/>
      <w:bookmarkEnd w:id="0"/>
      <w:r w:rsidRPr="009B263E">
        <w:rPr>
          <w:rFonts w:ascii="Calibri" w:eastAsia="Calibri" w:hAnsi="Calibri" w:cs="Calibri"/>
        </w:rPr>
        <w:t>Rewrite each sentence from the left column using one or more sensory-rich sentences to recreate the scene vividly. Focus on sensory language—sight, sound, touch, taste, and smell—and feel free to invent details.</w:t>
      </w:r>
    </w:p>
    <w:p w14:paraId="0A5D751B" w14:textId="77777777" w:rsidR="001E151D" w:rsidRDefault="001E151D">
      <w:pPr>
        <w:rPr>
          <w:rFonts w:ascii="Calibri" w:eastAsia="Calibri" w:hAnsi="Calibri" w:cs="Calibri"/>
        </w:rPr>
      </w:pPr>
    </w:p>
    <w:tbl>
      <w:tblPr>
        <w:tblStyle w:val="a0"/>
        <w:tblW w:w="10832" w:type="dxa"/>
        <w:tblBorders>
          <w:top w:val="single" w:sz="4" w:space="0" w:color="346E7C"/>
          <w:left w:val="single" w:sz="4" w:space="0" w:color="346E7C"/>
          <w:bottom w:val="single" w:sz="4" w:space="0" w:color="346E7C"/>
          <w:right w:val="single" w:sz="4" w:space="0" w:color="346E7C"/>
          <w:insideH w:val="single" w:sz="4" w:space="0" w:color="346E7C"/>
          <w:insideV w:val="single" w:sz="4" w:space="0" w:color="346E7C"/>
        </w:tblBorders>
        <w:tblLayout w:type="fixed"/>
        <w:tblLook w:val="0600" w:firstRow="0" w:lastRow="0" w:firstColumn="0" w:lastColumn="0" w:noHBand="1" w:noVBand="1"/>
      </w:tblPr>
      <w:tblGrid>
        <w:gridCol w:w="5416"/>
        <w:gridCol w:w="5416"/>
      </w:tblGrid>
      <w:tr w:rsidR="001E151D" w14:paraId="0A5D751F" w14:textId="77777777" w:rsidTr="009B263E">
        <w:trPr>
          <w:trHeight w:val="1585"/>
        </w:trPr>
        <w:tc>
          <w:tcPr>
            <w:tcW w:w="5416" w:type="dxa"/>
            <w:tcMar>
              <w:top w:w="100" w:type="dxa"/>
              <w:left w:w="100" w:type="dxa"/>
              <w:bottom w:w="100" w:type="dxa"/>
              <w:right w:w="100" w:type="dxa"/>
            </w:tcMar>
          </w:tcPr>
          <w:p w14:paraId="0A5D751C" w14:textId="77777777" w:rsidR="001E151D" w:rsidRPr="009B263E" w:rsidRDefault="00000000">
            <w:pPr>
              <w:widowControl w:val="0"/>
              <w:rPr>
                <w:rFonts w:ascii="Calibri" w:eastAsia="Calibri" w:hAnsi="Calibri" w:cs="Calibri"/>
                <w:b/>
                <w:bCs/>
              </w:rPr>
            </w:pPr>
            <w:r w:rsidRPr="009B263E">
              <w:rPr>
                <w:rFonts w:ascii="Calibri" w:eastAsia="Calibri" w:hAnsi="Calibri" w:cs="Calibri"/>
                <w:b/>
                <w:bCs/>
                <w:i/>
              </w:rPr>
              <w:t>Example:</w:t>
            </w:r>
            <w:r w:rsidRPr="009B263E">
              <w:rPr>
                <w:rFonts w:ascii="Calibri" w:eastAsia="Calibri" w:hAnsi="Calibri" w:cs="Calibri"/>
                <w:b/>
                <w:bCs/>
              </w:rPr>
              <w:t xml:space="preserve"> </w:t>
            </w:r>
          </w:p>
          <w:p w14:paraId="0A5D751D" w14:textId="77777777" w:rsidR="001E151D" w:rsidRPr="009B263E" w:rsidRDefault="00000000">
            <w:pPr>
              <w:widowControl w:val="0"/>
              <w:rPr>
                <w:rFonts w:ascii="Calibri" w:eastAsia="Calibri" w:hAnsi="Calibri" w:cs="Calibri"/>
              </w:rPr>
            </w:pPr>
            <w:r w:rsidRPr="009B263E">
              <w:rPr>
                <w:rFonts w:ascii="Calibri" w:eastAsia="Calibri" w:hAnsi="Calibri" w:cs="Calibri"/>
              </w:rPr>
              <w:t>The old man stood in the grass and relaxed as the sun went down.</w:t>
            </w:r>
          </w:p>
        </w:tc>
        <w:tc>
          <w:tcPr>
            <w:tcW w:w="5416" w:type="dxa"/>
            <w:tcMar>
              <w:top w:w="100" w:type="dxa"/>
              <w:left w:w="100" w:type="dxa"/>
              <w:bottom w:w="100" w:type="dxa"/>
              <w:right w:w="100" w:type="dxa"/>
            </w:tcMar>
          </w:tcPr>
          <w:p w14:paraId="0A5D751E" w14:textId="4909B262" w:rsidR="001E151D" w:rsidRDefault="00F675F1" w:rsidP="007E23B6">
            <w:pPr>
              <w:rPr>
                <w:rFonts w:ascii="Calibri" w:eastAsia="Calibri" w:hAnsi="Calibri" w:cs="Calibri"/>
              </w:rPr>
            </w:pPr>
            <w:r w:rsidRPr="00F675F1">
              <w:rPr>
                <w:rFonts w:ascii="Calibri" w:eastAsia="Calibri" w:hAnsi="Calibri" w:cs="Calibri"/>
              </w:rPr>
              <w:t>Warm blades of grass curled between his toes as he closed his eyes, the last light of day sinking into his skin. A breeze drifted over his face, carrying the scent of distant jasmine, while the sky melted from gold to blood-orange, then settled into a deep violet hush.</w:t>
            </w:r>
          </w:p>
        </w:tc>
      </w:tr>
      <w:tr w:rsidR="001E151D" w14:paraId="0A5D7527" w14:textId="77777777" w:rsidTr="009B263E">
        <w:trPr>
          <w:trHeight w:val="1914"/>
        </w:trPr>
        <w:tc>
          <w:tcPr>
            <w:tcW w:w="5416" w:type="dxa"/>
            <w:tcMar>
              <w:top w:w="100" w:type="dxa"/>
              <w:left w:w="100" w:type="dxa"/>
              <w:bottom w:w="100" w:type="dxa"/>
              <w:right w:w="100" w:type="dxa"/>
            </w:tcMar>
          </w:tcPr>
          <w:p w14:paraId="0A5D7520" w14:textId="77777777" w:rsidR="001E151D" w:rsidRPr="009B263E" w:rsidRDefault="00000000">
            <w:pPr>
              <w:widowControl w:val="0"/>
              <w:rPr>
                <w:rFonts w:ascii="Calibri" w:eastAsia="Calibri" w:hAnsi="Calibri" w:cs="Calibri"/>
              </w:rPr>
            </w:pPr>
            <w:r w:rsidRPr="009B263E">
              <w:rPr>
                <w:rFonts w:ascii="Calibri" w:eastAsia="Calibri" w:hAnsi="Calibri" w:cs="Calibri"/>
              </w:rPr>
              <w:t>The country is India. The colonel and his wife are giving a large dinner party.</w:t>
            </w:r>
          </w:p>
        </w:tc>
        <w:tc>
          <w:tcPr>
            <w:tcW w:w="5416" w:type="dxa"/>
            <w:tcMar>
              <w:top w:w="100" w:type="dxa"/>
              <w:left w:w="100" w:type="dxa"/>
              <w:bottom w:w="100" w:type="dxa"/>
              <w:right w:w="100" w:type="dxa"/>
            </w:tcMar>
          </w:tcPr>
          <w:p w14:paraId="0A5D7521" w14:textId="77777777" w:rsidR="001E151D" w:rsidRDefault="001E151D">
            <w:pPr>
              <w:widowControl w:val="0"/>
              <w:rPr>
                <w:rFonts w:ascii="Calibri" w:eastAsia="Calibri" w:hAnsi="Calibri" w:cs="Calibri"/>
              </w:rPr>
            </w:pPr>
          </w:p>
          <w:p w14:paraId="0A5D7522" w14:textId="77777777" w:rsidR="001E151D" w:rsidRDefault="001E151D">
            <w:pPr>
              <w:widowControl w:val="0"/>
              <w:rPr>
                <w:rFonts w:ascii="Calibri" w:eastAsia="Calibri" w:hAnsi="Calibri" w:cs="Calibri"/>
              </w:rPr>
            </w:pPr>
          </w:p>
          <w:p w14:paraId="0A5D7523" w14:textId="77777777" w:rsidR="001E151D" w:rsidRDefault="001E151D">
            <w:pPr>
              <w:widowControl w:val="0"/>
              <w:rPr>
                <w:rFonts w:ascii="Calibri" w:eastAsia="Calibri" w:hAnsi="Calibri" w:cs="Calibri"/>
              </w:rPr>
            </w:pPr>
          </w:p>
          <w:p w14:paraId="0A5D7524" w14:textId="77777777" w:rsidR="001E151D" w:rsidRDefault="001E151D">
            <w:pPr>
              <w:widowControl w:val="0"/>
              <w:rPr>
                <w:rFonts w:ascii="Calibri" w:eastAsia="Calibri" w:hAnsi="Calibri" w:cs="Calibri"/>
              </w:rPr>
            </w:pPr>
          </w:p>
          <w:p w14:paraId="0A5D7525" w14:textId="77777777" w:rsidR="001E151D" w:rsidRDefault="001E151D">
            <w:pPr>
              <w:widowControl w:val="0"/>
              <w:rPr>
                <w:rFonts w:ascii="Calibri" w:eastAsia="Calibri" w:hAnsi="Calibri" w:cs="Calibri"/>
              </w:rPr>
            </w:pPr>
          </w:p>
          <w:p w14:paraId="0A5D7526" w14:textId="77777777" w:rsidR="001E151D" w:rsidRDefault="001E151D">
            <w:pPr>
              <w:widowControl w:val="0"/>
              <w:rPr>
                <w:rFonts w:ascii="Calibri" w:eastAsia="Calibri" w:hAnsi="Calibri" w:cs="Calibri"/>
              </w:rPr>
            </w:pPr>
          </w:p>
        </w:tc>
      </w:tr>
      <w:tr w:rsidR="001E151D" w14:paraId="0A5D752F" w14:textId="77777777" w:rsidTr="009B263E">
        <w:trPr>
          <w:trHeight w:val="1914"/>
        </w:trPr>
        <w:tc>
          <w:tcPr>
            <w:tcW w:w="5416" w:type="dxa"/>
            <w:tcMar>
              <w:top w:w="100" w:type="dxa"/>
              <w:left w:w="100" w:type="dxa"/>
              <w:bottom w:w="100" w:type="dxa"/>
              <w:right w:w="100" w:type="dxa"/>
            </w:tcMar>
          </w:tcPr>
          <w:p w14:paraId="0A5D7528" w14:textId="77777777" w:rsidR="001E151D" w:rsidRPr="009B263E" w:rsidRDefault="00000000">
            <w:pPr>
              <w:widowControl w:val="0"/>
              <w:rPr>
                <w:rFonts w:ascii="Calibri" w:eastAsia="Calibri" w:hAnsi="Calibri" w:cs="Calibri"/>
              </w:rPr>
            </w:pPr>
            <w:r w:rsidRPr="009B263E">
              <w:rPr>
                <w:rFonts w:ascii="Calibri" w:eastAsia="Calibri" w:hAnsi="Calibri" w:cs="Calibri"/>
              </w:rPr>
              <w:t>The American does not join in the argument but looks at the other guests</w:t>
            </w:r>
          </w:p>
        </w:tc>
        <w:tc>
          <w:tcPr>
            <w:tcW w:w="5416" w:type="dxa"/>
            <w:tcMar>
              <w:top w:w="100" w:type="dxa"/>
              <w:left w:w="100" w:type="dxa"/>
              <w:bottom w:w="100" w:type="dxa"/>
              <w:right w:w="100" w:type="dxa"/>
            </w:tcMar>
          </w:tcPr>
          <w:p w14:paraId="0A5D7529" w14:textId="77777777" w:rsidR="001E151D" w:rsidRDefault="001E151D">
            <w:pPr>
              <w:widowControl w:val="0"/>
              <w:rPr>
                <w:rFonts w:ascii="Calibri" w:eastAsia="Calibri" w:hAnsi="Calibri" w:cs="Calibri"/>
              </w:rPr>
            </w:pPr>
          </w:p>
          <w:p w14:paraId="0A5D752A" w14:textId="77777777" w:rsidR="001E151D" w:rsidRDefault="001E151D">
            <w:pPr>
              <w:widowControl w:val="0"/>
              <w:rPr>
                <w:rFonts w:ascii="Calibri" w:eastAsia="Calibri" w:hAnsi="Calibri" w:cs="Calibri"/>
              </w:rPr>
            </w:pPr>
          </w:p>
          <w:p w14:paraId="0A5D752B" w14:textId="77777777" w:rsidR="001E151D" w:rsidRDefault="001E151D">
            <w:pPr>
              <w:widowControl w:val="0"/>
              <w:rPr>
                <w:rFonts w:ascii="Calibri" w:eastAsia="Calibri" w:hAnsi="Calibri" w:cs="Calibri"/>
              </w:rPr>
            </w:pPr>
          </w:p>
          <w:p w14:paraId="0A5D752C" w14:textId="77777777" w:rsidR="001E151D" w:rsidRDefault="001E151D">
            <w:pPr>
              <w:widowControl w:val="0"/>
              <w:rPr>
                <w:rFonts w:ascii="Calibri" w:eastAsia="Calibri" w:hAnsi="Calibri" w:cs="Calibri"/>
              </w:rPr>
            </w:pPr>
          </w:p>
          <w:p w14:paraId="0A5D752D" w14:textId="77777777" w:rsidR="001E151D" w:rsidRDefault="001E151D">
            <w:pPr>
              <w:widowControl w:val="0"/>
              <w:rPr>
                <w:rFonts w:ascii="Calibri" w:eastAsia="Calibri" w:hAnsi="Calibri" w:cs="Calibri"/>
              </w:rPr>
            </w:pPr>
          </w:p>
          <w:p w14:paraId="0A5D752E" w14:textId="77777777" w:rsidR="001E151D" w:rsidRDefault="001E151D">
            <w:pPr>
              <w:widowControl w:val="0"/>
              <w:rPr>
                <w:rFonts w:ascii="Calibri" w:eastAsia="Calibri" w:hAnsi="Calibri" w:cs="Calibri"/>
              </w:rPr>
            </w:pPr>
          </w:p>
        </w:tc>
      </w:tr>
      <w:tr w:rsidR="001E151D" w14:paraId="0A5D7537" w14:textId="77777777" w:rsidTr="009B263E">
        <w:trPr>
          <w:trHeight w:val="1914"/>
        </w:trPr>
        <w:tc>
          <w:tcPr>
            <w:tcW w:w="5416" w:type="dxa"/>
            <w:tcMar>
              <w:top w:w="100" w:type="dxa"/>
              <w:left w:w="100" w:type="dxa"/>
              <w:bottom w:w="100" w:type="dxa"/>
              <w:right w:w="100" w:type="dxa"/>
            </w:tcMar>
          </w:tcPr>
          <w:p w14:paraId="0A5D7530" w14:textId="77777777" w:rsidR="001E151D" w:rsidRPr="009B263E" w:rsidRDefault="00000000">
            <w:pPr>
              <w:widowControl w:val="0"/>
              <w:rPr>
                <w:rFonts w:ascii="Calibri" w:eastAsia="Calibri" w:hAnsi="Calibri" w:cs="Calibri"/>
              </w:rPr>
            </w:pPr>
            <w:r w:rsidRPr="009B263E">
              <w:rPr>
                <w:rFonts w:ascii="Calibri" w:eastAsia="Calibri" w:hAnsi="Calibri" w:cs="Calibri"/>
              </w:rPr>
              <w:t>As he looks, he sees a strange expression come over the face of the hostess.</w:t>
            </w:r>
          </w:p>
        </w:tc>
        <w:tc>
          <w:tcPr>
            <w:tcW w:w="5416" w:type="dxa"/>
            <w:tcMar>
              <w:top w:w="100" w:type="dxa"/>
              <w:left w:w="100" w:type="dxa"/>
              <w:bottom w:w="100" w:type="dxa"/>
              <w:right w:w="100" w:type="dxa"/>
            </w:tcMar>
          </w:tcPr>
          <w:p w14:paraId="0A5D7531" w14:textId="77777777" w:rsidR="001E151D" w:rsidRDefault="001E151D">
            <w:pPr>
              <w:widowControl w:val="0"/>
              <w:rPr>
                <w:rFonts w:ascii="Calibri" w:eastAsia="Calibri" w:hAnsi="Calibri" w:cs="Calibri"/>
              </w:rPr>
            </w:pPr>
          </w:p>
          <w:p w14:paraId="0A5D7532" w14:textId="77777777" w:rsidR="001E151D" w:rsidRDefault="001E151D">
            <w:pPr>
              <w:widowControl w:val="0"/>
              <w:rPr>
                <w:rFonts w:ascii="Calibri" w:eastAsia="Calibri" w:hAnsi="Calibri" w:cs="Calibri"/>
              </w:rPr>
            </w:pPr>
          </w:p>
          <w:p w14:paraId="0A5D7533" w14:textId="77777777" w:rsidR="001E151D" w:rsidRDefault="001E151D">
            <w:pPr>
              <w:widowControl w:val="0"/>
              <w:rPr>
                <w:rFonts w:ascii="Calibri" w:eastAsia="Calibri" w:hAnsi="Calibri" w:cs="Calibri"/>
              </w:rPr>
            </w:pPr>
          </w:p>
          <w:p w14:paraId="0A5D7534" w14:textId="77777777" w:rsidR="001E151D" w:rsidRDefault="001E151D">
            <w:pPr>
              <w:widowControl w:val="0"/>
              <w:rPr>
                <w:rFonts w:ascii="Calibri" w:eastAsia="Calibri" w:hAnsi="Calibri" w:cs="Calibri"/>
              </w:rPr>
            </w:pPr>
          </w:p>
          <w:p w14:paraId="0A5D7535" w14:textId="77777777" w:rsidR="001E151D" w:rsidRDefault="001E151D">
            <w:pPr>
              <w:widowControl w:val="0"/>
              <w:rPr>
                <w:rFonts w:ascii="Calibri" w:eastAsia="Calibri" w:hAnsi="Calibri" w:cs="Calibri"/>
              </w:rPr>
            </w:pPr>
          </w:p>
          <w:p w14:paraId="0A5D7536" w14:textId="77777777" w:rsidR="001E151D" w:rsidRDefault="001E151D">
            <w:pPr>
              <w:widowControl w:val="0"/>
              <w:rPr>
                <w:rFonts w:ascii="Calibri" w:eastAsia="Calibri" w:hAnsi="Calibri" w:cs="Calibri"/>
              </w:rPr>
            </w:pPr>
          </w:p>
        </w:tc>
      </w:tr>
      <w:tr w:rsidR="001E151D" w14:paraId="0A5D753F" w14:textId="77777777" w:rsidTr="009B263E">
        <w:trPr>
          <w:trHeight w:val="447"/>
        </w:trPr>
        <w:tc>
          <w:tcPr>
            <w:tcW w:w="5416" w:type="dxa"/>
            <w:tcMar>
              <w:top w:w="100" w:type="dxa"/>
              <w:left w:w="100" w:type="dxa"/>
              <w:bottom w:w="100" w:type="dxa"/>
              <w:right w:w="100" w:type="dxa"/>
            </w:tcMar>
          </w:tcPr>
          <w:p w14:paraId="0A5D7538" w14:textId="77777777" w:rsidR="001E151D" w:rsidRPr="009B263E" w:rsidRDefault="00000000">
            <w:pPr>
              <w:widowControl w:val="0"/>
              <w:rPr>
                <w:rFonts w:ascii="Calibri" w:eastAsia="Calibri" w:hAnsi="Calibri" w:cs="Calibri"/>
              </w:rPr>
            </w:pPr>
            <w:r w:rsidRPr="009B263E">
              <w:rPr>
                <w:rFonts w:ascii="Calibri" w:eastAsia="Calibri" w:hAnsi="Calibri" w:cs="Calibri"/>
              </w:rPr>
              <w:t>He realizes there must be a cobra in the room.</w:t>
            </w:r>
          </w:p>
        </w:tc>
        <w:tc>
          <w:tcPr>
            <w:tcW w:w="5416" w:type="dxa"/>
            <w:tcMar>
              <w:top w:w="100" w:type="dxa"/>
              <w:left w:w="100" w:type="dxa"/>
              <w:bottom w:w="100" w:type="dxa"/>
              <w:right w:w="100" w:type="dxa"/>
            </w:tcMar>
          </w:tcPr>
          <w:p w14:paraId="0A5D7539" w14:textId="77777777" w:rsidR="001E151D" w:rsidRDefault="001E151D">
            <w:pPr>
              <w:widowControl w:val="0"/>
              <w:rPr>
                <w:rFonts w:ascii="Calibri" w:eastAsia="Calibri" w:hAnsi="Calibri" w:cs="Calibri"/>
              </w:rPr>
            </w:pPr>
          </w:p>
          <w:p w14:paraId="0A5D753A" w14:textId="77777777" w:rsidR="001E151D" w:rsidRDefault="001E151D">
            <w:pPr>
              <w:widowControl w:val="0"/>
              <w:rPr>
                <w:rFonts w:ascii="Calibri" w:eastAsia="Calibri" w:hAnsi="Calibri" w:cs="Calibri"/>
              </w:rPr>
            </w:pPr>
          </w:p>
          <w:p w14:paraId="0A5D753B" w14:textId="77777777" w:rsidR="001E151D" w:rsidRDefault="001E151D">
            <w:pPr>
              <w:widowControl w:val="0"/>
              <w:rPr>
                <w:rFonts w:ascii="Calibri" w:eastAsia="Calibri" w:hAnsi="Calibri" w:cs="Calibri"/>
              </w:rPr>
            </w:pPr>
          </w:p>
          <w:p w14:paraId="0A5D753C" w14:textId="77777777" w:rsidR="001E151D" w:rsidRDefault="001E151D">
            <w:pPr>
              <w:widowControl w:val="0"/>
              <w:rPr>
                <w:rFonts w:ascii="Calibri" w:eastAsia="Calibri" w:hAnsi="Calibri" w:cs="Calibri"/>
              </w:rPr>
            </w:pPr>
          </w:p>
          <w:p w14:paraId="0A5D753D" w14:textId="77777777" w:rsidR="001E151D" w:rsidRDefault="001E151D">
            <w:pPr>
              <w:widowControl w:val="0"/>
              <w:rPr>
                <w:rFonts w:ascii="Calibri" w:eastAsia="Calibri" w:hAnsi="Calibri" w:cs="Calibri"/>
              </w:rPr>
            </w:pPr>
          </w:p>
          <w:p w14:paraId="0A5D753E" w14:textId="77777777" w:rsidR="001E151D" w:rsidRDefault="001E151D">
            <w:pPr>
              <w:widowControl w:val="0"/>
              <w:rPr>
                <w:rFonts w:ascii="Calibri" w:eastAsia="Calibri" w:hAnsi="Calibri" w:cs="Calibri"/>
              </w:rPr>
            </w:pPr>
          </w:p>
        </w:tc>
      </w:tr>
      <w:tr w:rsidR="001E151D" w14:paraId="0A5D7546" w14:textId="77777777" w:rsidTr="009B263E">
        <w:trPr>
          <w:trHeight w:val="1635"/>
        </w:trPr>
        <w:tc>
          <w:tcPr>
            <w:tcW w:w="5416" w:type="dxa"/>
            <w:tcMar>
              <w:top w:w="100" w:type="dxa"/>
              <w:left w:w="100" w:type="dxa"/>
              <w:bottom w:w="100" w:type="dxa"/>
              <w:right w:w="100" w:type="dxa"/>
            </w:tcMar>
          </w:tcPr>
          <w:p w14:paraId="0A5D7540" w14:textId="77777777" w:rsidR="001E151D" w:rsidRPr="009B263E" w:rsidRDefault="00000000">
            <w:pPr>
              <w:widowControl w:val="0"/>
              <w:rPr>
                <w:rFonts w:ascii="Calibri" w:eastAsia="Calibri" w:hAnsi="Calibri" w:cs="Calibri"/>
              </w:rPr>
            </w:pPr>
            <w:r w:rsidRPr="009B263E">
              <w:rPr>
                <w:rFonts w:ascii="Calibri" w:eastAsia="Calibri" w:hAnsi="Calibri" w:cs="Calibri"/>
              </w:rPr>
              <w:t>A faint smile lights up the woman’s face as she replies.</w:t>
            </w:r>
          </w:p>
        </w:tc>
        <w:tc>
          <w:tcPr>
            <w:tcW w:w="5416" w:type="dxa"/>
            <w:tcMar>
              <w:top w:w="100" w:type="dxa"/>
              <w:left w:w="100" w:type="dxa"/>
              <w:bottom w:w="100" w:type="dxa"/>
              <w:right w:w="100" w:type="dxa"/>
            </w:tcMar>
          </w:tcPr>
          <w:p w14:paraId="0A5D7541" w14:textId="77777777" w:rsidR="001E151D" w:rsidRDefault="001E151D">
            <w:pPr>
              <w:widowControl w:val="0"/>
              <w:rPr>
                <w:rFonts w:ascii="Calibri" w:eastAsia="Calibri" w:hAnsi="Calibri" w:cs="Calibri"/>
              </w:rPr>
            </w:pPr>
          </w:p>
          <w:p w14:paraId="0A5D7542" w14:textId="77777777" w:rsidR="001E151D" w:rsidRDefault="001E151D">
            <w:pPr>
              <w:widowControl w:val="0"/>
              <w:rPr>
                <w:rFonts w:ascii="Calibri" w:eastAsia="Calibri" w:hAnsi="Calibri" w:cs="Calibri"/>
              </w:rPr>
            </w:pPr>
          </w:p>
          <w:p w14:paraId="0A5D7543" w14:textId="77777777" w:rsidR="001E151D" w:rsidRDefault="001E151D">
            <w:pPr>
              <w:widowControl w:val="0"/>
              <w:rPr>
                <w:rFonts w:ascii="Calibri" w:eastAsia="Calibri" w:hAnsi="Calibri" w:cs="Calibri"/>
              </w:rPr>
            </w:pPr>
          </w:p>
          <w:p w14:paraId="0A5D7544" w14:textId="77777777" w:rsidR="001E151D" w:rsidRDefault="001E151D">
            <w:pPr>
              <w:widowControl w:val="0"/>
              <w:rPr>
                <w:rFonts w:ascii="Calibri" w:eastAsia="Calibri" w:hAnsi="Calibri" w:cs="Calibri"/>
              </w:rPr>
            </w:pPr>
          </w:p>
          <w:p w14:paraId="0A5D7545" w14:textId="77777777" w:rsidR="001E151D" w:rsidRDefault="001E151D">
            <w:pPr>
              <w:widowControl w:val="0"/>
              <w:rPr>
                <w:rFonts w:ascii="Calibri" w:eastAsia="Calibri" w:hAnsi="Calibri" w:cs="Calibri"/>
              </w:rPr>
            </w:pPr>
          </w:p>
        </w:tc>
      </w:tr>
    </w:tbl>
    <w:p w14:paraId="0A5D7548" w14:textId="29803E71" w:rsidR="001E151D" w:rsidRDefault="00000000">
      <w:pPr>
        <w:rPr>
          <w:rFonts w:ascii="Calibri" w:eastAsia="Calibri" w:hAnsi="Calibri" w:cs="Calibri"/>
          <w:b/>
          <w:color w:val="910D28"/>
        </w:rPr>
      </w:pPr>
      <w:r>
        <w:rPr>
          <w:rFonts w:ascii="Calibri" w:eastAsia="Calibri" w:hAnsi="Calibri" w:cs="Calibri"/>
          <w:b/>
          <w:color w:val="910D28"/>
        </w:rPr>
        <w:lastRenderedPageBreak/>
        <w:t>The Dinner Party</w:t>
      </w:r>
    </w:p>
    <w:p w14:paraId="0A5D7549" w14:textId="77777777" w:rsidR="001E151D" w:rsidRDefault="00000000">
      <w:pPr>
        <w:rPr>
          <w:rFonts w:ascii="Calibri" w:eastAsia="Calibri" w:hAnsi="Calibri" w:cs="Calibri"/>
          <w:i/>
          <w:color w:val="910D28"/>
        </w:rPr>
      </w:pPr>
      <w:r>
        <w:rPr>
          <w:rFonts w:ascii="Calibri" w:eastAsia="Calibri" w:hAnsi="Calibri" w:cs="Calibri"/>
          <w:i/>
          <w:color w:val="910D28"/>
        </w:rPr>
        <w:t>By Mona Gardner</w:t>
      </w:r>
    </w:p>
    <w:p w14:paraId="0A5D754A" w14:textId="77777777" w:rsidR="001E151D" w:rsidRDefault="001E151D">
      <w:pPr>
        <w:rPr>
          <w:rFonts w:ascii="Calibri" w:eastAsia="Calibri" w:hAnsi="Calibri" w:cs="Calibri"/>
        </w:rPr>
      </w:pPr>
    </w:p>
    <w:p w14:paraId="0A5D754B" w14:textId="77777777" w:rsidR="001E151D" w:rsidRDefault="00000000">
      <w:pPr>
        <w:spacing w:after="240"/>
        <w:rPr>
          <w:rFonts w:ascii="Calibri" w:eastAsia="Calibri" w:hAnsi="Calibri" w:cs="Calibri"/>
        </w:rPr>
      </w:pPr>
      <w:r>
        <w:rPr>
          <w:rFonts w:ascii="Calibri" w:eastAsia="Calibri" w:hAnsi="Calibri" w:cs="Calibri"/>
        </w:rPr>
        <w:t xml:space="preserve">The country is India. A colonial official and his wife are giving a large dinner party. They are seated with their guests—army officers and government attachés and their wives, and a visiting American naturalist—in their spacious dining room, which has a bare marble floor, open rafters and wide glass doors opening onto a veranda. </w:t>
      </w:r>
    </w:p>
    <w:p w14:paraId="0A5D754C" w14:textId="77777777" w:rsidR="001E151D" w:rsidRDefault="00000000">
      <w:pPr>
        <w:spacing w:after="240"/>
        <w:rPr>
          <w:rFonts w:ascii="Calibri" w:eastAsia="Calibri" w:hAnsi="Calibri" w:cs="Calibri"/>
        </w:rPr>
      </w:pPr>
      <w:r>
        <w:rPr>
          <w:rFonts w:ascii="Calibri" w:eastAsia="Calibri" w:hAnsi="Calibri" w:cs="Calibri"/>
        </w:rPr>
        <w:t xml:space="preserve">A spirited discussion springs up between a young girl who insists that women have outgrown the jumping-on-a-chair-at-the-sight-of-a-mouse era and a colonel who says that they haven’t. </w:t>
      </w:r>
    </w:p>
    <w:p w14:paraId="0A5D754D" w14:textId="77777777" w:rsidR="001E151D" w:rsidRDefault="00000000">
      <w:pPr>
        <w:spacing w:after="240"/>
        <w:rPr>
          <w:rFonts w:ascii="Calibri" w:eastAsia="Calibri" w:hAnsi="Calibri" w:cs="Calibri"/>
        </w:rPr>
      </w:pPr>
      <w:r>
        <w:rPr>
          <w:rFonts w:ascii="Calibri" w:eastAsia="Calibri" w:hAnsi="Calibri" w:cs="Calibri"/>
        </w:rPr>
        <w:t xml:space="preserve">“A woman’s unfailing reaction in any crisis,” the colonel says, “is to scream. And while a man may feel like it, he has that ounce more of nerve control than a woman has. And that last ounce is what counts.” </w:t>
      </w:r>
    </w:p>
    <w:p w14:paraId="0A5D754E" w14:textId="77777777" w:rsidR="001E151D" w:rsidRDefault="00000000">
      <w:pPr>
        <w:spacing w:after="240"/>
        <w:rPr>
          <w:rFonts w:ascii="Calibri" w:eastAsia="Calibri" w:hAnsi="Calibri" w:cs="Calibri"/>
        </w:rPr>
      </w:pPr>
      <w:r>
        <w:rPr>
          <w:rFonts w:ascii="Calibri" w:eastAsia="Calibri" w:hAnsi="Calibri" w:cs="Calibri"/>
        </w:rPr>
        <w:t xml:space="preserve">The American does not join in the argument but watches the other guests. As he looks, he sees a strange expression come over the face of the hostess. She is staring straight ahead, her muscles contracting slightly. With a slight gesture she summons the native boy standing behind her chair and whispers to him. The boy’s eyes </w:t>
      </w:r>
      <w:proofErr w:type="gramStart"/>
      <w:r>
        <w:rPr>
          <w:rFonts w:ascii="Calibri" w:eastAsia="Calibri" w:hAnsi="Calibri" w:cs="Calibri"/>
        </w:rPr>
        <w:t>widen:</w:t>
      </w:r>
      <w:proofErr w:type="gramEnd"/>
      <w:r>
        <w:rPr>
          <w:rFonts w:ascii="Calibri" w:eastAsia="Calibri" w:hAnsi="Calibri" w:cs="Calibri"/>
        </w:rPr>
        <w:t xml:space="preserve"> he quickly leaves the room. </w:t>
      </w:r>
    </w:p>
    <w:p w14:paraId="0A5D754F" w14:textId="77777777" w:rsidR="001E151D" w:rsidRDefault="00000000">
      <w:pPr>
        <w:spacing w:after="240"/>
        <w:rPr>
          <w:rFonts w:ascii="Calibri" w:eastAsia="Calibri" w:hAnsi="Calibri" w:cs="Calibri"/>
        </w:rPr>
      </w:pPr>
      <w:r>
        <w:rPr>
          <w:rFonts w:ascii="Calibri" w:eastAsia="Calibri" w:hAnsi="Calibri" w:cs="Calibri"/>
        </w:rPr>
        <w:t xml:space="preserve">Of the guests, none except the American notices this or sees the boy place a bowl of milk on the veranda just outside the open doors. </w:t>
      </w:r>
    </w:p>
    <w:p w14:paraId="0A5D7550" w14:textId="77777777" w:rsidR="001E151D" w:rsidRDefault="00000000">
      <w:pPr>
        <w:spacing w:after="240"/>
        <w:rPr>
          <w:rFonts w:ascii="Calibri" w:eastAsia="Calibri" w:hAnsi="Calibri" w:cs="Calibri"/>
        </w:rPr>
      </w:pPr>
      <w:r>
        <w:rPr>
          <w:rFonts w:ascii="Calibri" w:eastAsia="Calibri" w:hAnsi="Calibri" w:cs="Calibri"/>
        </w:rPr>
        <w:t xml:space="preserve">The American comes to with a start. In India, milk in a bowl means only one thing—bait for a snake. He realizes there must be a cobra in the room. He looks up at the rafters—the likeliest place—but they are bare. Three corners of the room are empty, and in the fourth the servants are waiting to serve the next course. There is only one place left—under the table. </w:t>
      </w:r>
    </w:p>
    <w:p w14:paraId="0A5D7551" w14:textId="77777777" w:rsidR="001E151D" w:rsidRDefault="00000000">
      <w:pPr>
        <w:spacing w:after="240"/>
        <w:rPr>
          <w:rFonts w:ascii="Calibri" w:eastAsia="Calibri" w:hAnsi="Calibri" w:cs="Calibri"/>
        </w:rPr>
      </w:pPr>
      <w:r>
        <w:rPr>
          <w:rFonts w:ascii="Calibri" w:eastAsia="Calibri" w:hAnsi="Calibri" w:cs="Calibri"/>
        </w:rPr>
        <w:t xml:space="preserve">His first impulse is to jump back and warn the others, but he knows the commotion would frighten the cobra into striking. He speaks </w:t>
      </w:r>
      <w:proofErr w:type="gramStart"/>
      <w:r>
        <w:rPr>
          <w:rFonts w:ascii="Calibri" w:eastAsia="Calibri" w:hAnsi="Calibri" w:cs="Calibri"/>
        </w:rPr>
        <w:t>quickly,</w:t>
      </w:r>
      <w:proofErr w:type="gramEnd"/>
      <w:r>
        <w:rPr>
          <w:rFonts w:ascii="Calibri" w:eastAsia="Calibri" w:hAnsi="Calibri" w:cs="Calibri"/>
        </w:rPr>
        <w:t xml:space="preserve"> the tone of his voice so arresting that it sobers everyone. During the time this story takes place, India was a British colony. The colonial official works for the British government in India. The government attachés work for another country’s embassy in India. Finally, a naturalist is someone who studies animals and plants. </w:t>
      </w:r>
    </w:p>
    <w:p w14:paraId="0A5D7552" w14:textId="77777777" w:rsidR="001E151D" w:rsidRDefault="00000000">
      <w:pPr>
        <w:spacing w:after="240"/>
        <w:rPr>
          <w:rFonts w:ascii="Calibri" w:eastAsia="Calibri" w:hAnsi="Calibri" w:cs="Calibri"/>
        </w:rPr>
      </w:pPr>
      <w:r>
        <w:rPr>
          <w:rFonts w:ascii="Calibri" w:eastAsia="Calibri" w:hAnsi="Calibri" w:cs="Calibri"/>
        </w:rPr>
        <w:t xml:space="preserve">“I want to know just what control everyone at this table has. I will count to three hundred—that’s five minutes—and not one of you is to move a muscle. Those who move will forfeit fifty rupees. Ready!” </w:t>
      </w:r>
    </w:p>
    <w:p w14:paraId="0A5D7553" w14:textId="77777777" w:rsidR="001E151D" w:rsidRDefault="00000000">
      <w:pPr>
        <w:spacing w:after="240"/>
        <w:rPr>
          <w:rFonts w:ascii="Calibri" w:eastAsia="Calibri" w:hAnsi="Calibri" w:cs="Calibri"/>
        </w:rPr>
      </w:pPr>
      <w:r>
        <w:rPr>
          <w:rFonts w:ascii="Calibri" w:eastAsia="Calibri" w:hAnsi="Calibri" w:cs="Calibri"/>
        </w:rPr>
        <w:t xml:space="preserve">The twenty people sit like stone images while he counts. He is saying “. . . two hundred and eighty. . .” when, out of the corner of his eye, he sees the cobra emerge and make for the bowl of milk. Screams ring out as he jumps to slam the veranda doors safely shut. </w:t>
      </w:r>
    </w:p>
    <w:p w14:paraId="0A5D7554" w14:textId="77777777" w:rsidR="001E151D" w:rsidRDefault="00000000">
      <w:pPr>
        <w:spacing w:after="240"/>
        <w:rPr>
          <w:rFonts w:ascii="Calibri" w:eastAsia="Calibri" w:hAnsi="Calibri" w:cs="Calibri"/>
        </w:rPr>
      </w:pPr>
      <w:r>
        <w:rPr>
          <w:rFonts w:ascii="Calibri" w:eastAsia="Calibri" w:hAnsi="Calibri" w:cs="Calibri"/>
        </w:rPr>
        <w:t xml:space="preserve">“You were right, Colonel!” the host exclaims. “A man has just shown us an example of perfect control.” </w:t>
      </w:r>
    </w:p>
    <w:p w14:paraId="0A5D7555" w14:textId="77777777" w:rsidR="001E151D" w:rsidRDefault="00000000">
      <w:pPr>
        <w:spacing w:after="240"/>
        <w:rPr>
          <w:rFonts w:ascii="Calibri" w:eastAsia="Calibri" w:hAnsi="Calibri" w:cs="Calibri"/>
        </w:rPr>
      </w:pPr>
      <w:r>
        <w:rPr>
          <w:rFonts w:ascii="Calibri" w:eastAsia="Calibri" w:hAnsi="Calibri" w:cs="Calibri"/>
        </w:rPr>
        <w:t xml:space="preserve">“Just a minute,” the American says, turning to his hostess. “Mrs. </w:t>
      </w:r>
      <w:proofErr w:type="spellStart"/>
      <w:r>
        <w:rPr>
          <w:rFonts w:ascii="Calibri" w:eastAsia="Calibri" w:hAnsi="Calibri" w:cs="Calibri"/>
        </w:rPr>
        <w:t>Wynnes</w:t>
      </w:r>
      <w:proofErr w:type="spellEnd"/>
      <w:r>
        <w:rPr>
          <w:rFonts w:ascii="Calibri" w:eastAsia="Calibri" w:hAnsi="Calibri" w:cs="Calibri"/>
        </w:rPr>
        <w:t xml:space="preserve">, how did you know that cobra was in the room?” </w:t>
      </w:r>
    </w:p>
    <w:p w14:paraId="0A5D7556" w14:textId="77777777" w:rsidR="001E151D" w:rsidRDefault="00000000">
      <w:pPr>
        <w:spacing w:after="240"/>
        <w:rPr>
          <w:rFonts w:ascii="Calibri" w:eastAsia="Calibri" w:hAnsi="Calibri" w:cs="Calibri"/>
        </w:rPr>
      </w:pPr>
      <w:r>
        <w:rPr>
          <w:rFonts w:ascii="Calibri" w:eastAsia="Calibri" w:hAnsi="Calibri" w:cs="Calibri"/>
        </w:rPr>
        <w:t>A faint smile lights up the woman’s face as she replies: “Because it was crawling across my foot.”</w:t>
      </w:r>
    </w:p>
    <w:p w14:paraId="045CDA5C" w14:textId="44D001FB" w:rsidR="001E2F72" w:rsidRPr="009B263E" w:rsidRDefault="001E2F72" w:rsidP="001E2F72">
      <w:pPr>
        <w:rPr>
          <w:rFonts w:asciiTheme="minorHAnsi" w:hAnsiTheme="minorHAnsi" w:cstheme="minorHAnsi"/>
          <w:color w:val="808080" w:themeColor="background1" w:themeShade="80"/>
          <w:sz w:val="18"/>
          <w:szCs w:val="18"/>
        </w:rPr>
      </w:pPr>
      <w:r w:rsidRPr="009B263E">
        <w:rPr>
          <w:rFonts w:asciiTheme="minorHAnsi" w:hAnsiTheme="minorHAnsi" w:cstheme="minorHAnsi"/>
          <w:color w:val="808080" w:themeColor="background1" w:themeShade="80"/>
          <w:sz w:val="18"/>
          <w:szCs w:val="18"/>
        </w:rPr>
        <w:t>Gardner, M. (1941). </w:t>
      </w:r>
      <w:r w:rsidRPr="009B263E">
        <w:rPr>
          <w:rFonts w:asciiTheme="minorHAnsi" w:hAnsiTheme="minorHAnsi" w:cstheme="minorHAnsi"/>
          <w:i/>
          <w:iCs/>
          <w:color w:val="808080" w:themeColor="background1" w:themeShade="80"/>
          <w:sz w:val="18"/>
          <w:szCs w:val="18"/>
        </w:rPr>
        <w:t>The Dinner Party</w:t>
      </w:r>
      <w:r w:rsidRPr="009B263E">
        <w:rPr>
          <w:rFonts w:asciiTheme="minorHAnsi" w:hAnsiTheme="minorHAnsi" w:cstheme="minorHAnsi"/>
          <w:color w:val="808080" w:themeColor="background1" w:themeShade="80"/>
          <w:sz w:val="18"/>
          <w:szCs w:val="18"/>
        </w:rPr>
        <w:t xml:space="preserve">. </w:t>
      </w:r>
    </w:p>
    <w:p w14:paraId="0A5D7557" w14:textId="77777777" w:rsidR="001E151D" w:rsidRDefault="001E151D">
      <w:pPr>
        <w:rPr>
          <w:rFonts w:ascii="Calibri" w:eastAsia="Calibri" w:hAnsi="Calibri" w:cs="Calibri"/>
        </w:rPr>
      </w:pPr>
    </w:p>
    <w:p w14:paraId="0A5D7558" w14:textId="55F505BF" w:rsidR="001E151D" w:rsidRPr="009B263E" w:rsidRDefault="00000000">
      <w:pPr>
        <w:rPr>
          <w:rFonts w:ascii="Calibri" w:eastAsia="Calibri" w:hAnsi="Calibri" w:cs="Calibri"/>
          <w:sz w:val="24"/>
          <w:szCs w:val="24"/>
        </w:rPr>
      </w:pPr>
      <w:r w:rsidRPr="009B263E">
        <w:rPr>
          <w:rFonts w:ascii="Calibri" w:eastAsia="Calibri" w:hAnsi="Calibri" w:cs="Calibri"/>
          <w:sz w:val="24"/>
          <w:szCs w:val="24"/>
        </w:rPr>
        <w:lastRenderedPageBreak/>
        <w:t xml:space="preserve">After reading </w:t>
      </w:r>
      <w:r w:rsidRPr="009B263E">
        <w:rPr>
          <w:rFonts w:ascii="Calibri" w:eastAsia="Calibri" w:hAnsi="Calibri" w:cs="Calibri"/>
          <w:i/>
          <w:iCs/>
          <w:sz w:val="24"/>
          <w:szCs w:val="24"/>
        </w:rPr>
        <w:t>The Dinner Party</w:t>
      </w:r>
      <w:r w:rsidRPr="009B263E">
        <w:rPr>
          <w:rFonts w:ascii="Calibri" w:eastAsia="Calibri" w:hAnsi="Calibri" w:cs="Calibri"/>
          <w:sz w:val="24"/>
          <w:szCs w:val="24"/>
        </w:rPr>
        <w:t xml:space="preserve"> by Mona Gardner, answer the following questions:</w:t>
      </w:r>
    </w:p>
    <w:p w14:paraId="0A5D7559" w14:textId="77777777" w:rsidR="001E151D" w:rsidRPr="009B263E" w:rsidRDefault="001E151D">
      <w:pPr>
        <w:rPr>
          <w:rFonts w:ascii="Calibri" w:eastAsia="Calibri" w:hAnsi="Calibri" w:cs="Calibri"/>
          <w:sz w:val="24"/>
          <w:szCs w:val="24"/>
        </w:rPr>
      </w:pPr>
    </w:p>
    <w:p w14:paraId="0A5D755A" w14:textId="77777777" w:rsidR="001E151D" w:rsidRPr="009B263E" w:rsidRDefault="00000000">
      <w:pPr>
        <w:numPr>
          <w:ilvl w:val="0"/>
          <w:numId w:val="2"/>
        </w:numPr>
        <w:ind w:hanging="360"/>
        <w:rPr>
          <w:rFonts w:ascii="Calibri" w:eastAsia="Calibri" w:hAnsi="Calibri" w:cs="Calibri"/>
          <w:sz w:val="24"/>
          <w:szCs w:val="24"/>
        </w:rPr>
      </w:pPr>
      <w:r w:rsidRPr="009B263E">
        <w:rPr>
          <w:rFonts w:ascii="Calibri" w:eastAsia="Calibri" w:hAnsi="Calibri" w:cs="Calibri"/>
          <w:sz w:val="24"/>
          <w:szCs w:val="24"/>
        </w:rPr>
        <w:t>What makes the style of this short story either appealing and/or not appealing to the reader?</w:t>
      </w:r>
    </w:p>
    <w:p w14:paraId="0A5D755B" w14:textId="77777777" w:rsidR="001E151D" w:rsidRPr="009B263E" w:rsidRDefault="001E151D">
      <w:pPr>
        <w:rPr>
          <w:rFonts w:ascii="Calibri" w:eastAsia="Calibri" w:hAnsi="Calibri" w:cs="Calibri"/>
          <w:sz w:val="24"/>
          <w:szCs w:val="24"/>
        </w:rPr>
      </w:pPr>
    </w:p>
    <w:p w14:paraId="0A5D755C" w14:textId="77777777" w:rsidR="001E151D" w:rsidRPr="009B263E" w:rsidRDefault="001E151D">
      <w:pPr>
        <w:rPr>
          <w:rFonts w:ascii="Calibri" w:eastAsia="Calibri" w:hAnsi="Calibri" w:cs="Calibri"/>
          <w:sz w:val="24"/>
          <w:szCs w:val="24"/>
        </w:rPr>
      </w:pPr>
    </w:p>
    <w:p w14:paraId="197514BE" w14:textId="77777777" w:rsidR="001E2F72" w:rsidRPr="009B263E" w:rsidRDefault="001E2F72">
      <w:pPr>
        <w:rPr>
          <w:rFonts w:ascii="Calibri" w:eastAsia="Calibri" w:hAnsi="Calibri" w:cs="Calibri"/>
          <w:sz w:val="24"/>
          <w:szCs w:val="24"/>
        </w:rPr>
      </w:pPr>
    </w:p>
    <w:p w14:paraId="6D481BF0" w14:textId="77777777" w:rsidR="001E2F72" w:rsidRPr="009B263E" w:rsidRDefault="001E2F72">
      <w:pPr>
        <w:rPr>
          <w:rFonts w:ascii="Calibri" w:eastAsia="Calibri" w:hAnsi="Calibri" w:cs="Calibri"/>
          <w:sz w:val="24"/>
          <w:szCs w:val="24"/>
        </w:rPr>
      </w:pPr>
    </w:p>
    <w:p w14:paraId="6DBFEBA5" w14:textId="77777777" w:rsidR="001E2F72" w:rsidRPr="009B263E" w:rsidRDefault="001E2F72">
      <w:pPr>
        <w:rPr>
          <w:rFonts w:ascii="Calibri" w:eastAsia="Calibri" w:hAnsi="Calibri" w:cs="Calibri"/>
          <w:sz w:val="24"/>
          <w:szCs w:val="24"/>
        </w:rPr>
      </w:pPr>
    </w:p>
    <w:p w14:paraId="0A5D755D" w14:textId="77777777" w:rsidR="001E151D" w:rsidRPr="009B263E" w:rsidRDefault="001E151D">
      <w:pPr>
        <w:ind w:left="720"/>
        <w:rPr>
          <w:rFonts w:ascii="Calibri" w:eastAsia="Calibri" w:hAnsi="Calibri" w:cs="Calibri"/>
          <w:sz w:val="24"/>
          <w:szCs w:val="24"/>
        </w:rPr>
      </w:pPr>
    </w:p>
    <w:p w14:paraId="0A5D755E" w14:textId="77777777" w:rsidR="001E151D" w:rsidRPr="009B263E" w:rsidRDefault="00000000">
      <w:pPr>
        <w:numPr>
          <w:ilvl w:val="0"/>
          <w:numId w:val="2"/>
        </w:numPr>
        <w:ind w:hanging="360"/>
        <w:rPr>
          <w:rFonts w:ascii="Calibri" w:eastAsia="Calibri" w:hAnsi="Calibri" w:cs="Calibri"/>
          <w:sz w:val="24"/>
          <w:szCs w:val="24"/>
        </w:rPr>
      </w:pPr>
      <w:r w:rsidRPr="009B263E">
        <w:rPr>
          <w:rFonts w:ascii="Calibri" w:eastAsia="Calibri" w:hAnsi="Calibri" w:cs="Calibri"/>
          <w:sz w:val="24"/>
          <w:szCs w:val="24"/>
        </w:rPr>
        <w:t>How could you, as a writer, paint a clearer picture of specific elements in the story?</w:t>
      </w:r>
    </w:p>
    <w:p w14:paraId="0A5D755F" w14:textId="77777777" w:rsidR="001E151D" w:rsidRPr="009B263E" w:rsidRDefault="001E151D">
      <w:pPr>
        <w:rPr>
          <w:rFonts w:ascii="Calibri" w:eastAsia="Calibri" w:hAnsi="Calibri" w:cs="Calibri"/>
          <w:sz w:val="24"/>
          <w:szCs w:val="24"/>
        </w:rPr>
      </w:pPr>
    </w:p>
    <w:p w14:paraId="0A5D7560" w14:textId="77777777" w:rsidR="001E151D" w:rsidRPr="009B263E" w:rsidRDefault="001E151D">
      <w:pPr>
        <w:spacing w:after="240"/>
        <w:rPr>
          <w:rFonts w:ascii="Calibri" w:eastAsia="Calibri" w:hAnsi="Calibri" w:cs="Calibri"/>
          <w:b/>
          <w:color w:val="910D28"/>
          <w:sz w:val="24"/>
          <w:szCs w:val="24"/>
        </w:rPr>
      </w:pPr>
    </w:p>
    <w:p w14:paraId="0A5D7561" w14:textId="77777777" w:rsidR="001E151D" w:rsidRPr="009B263E" w:rsidRDefault="001E151D">
      <w:pPr>
        <w:spacing w:after="240"/>
        <w:rPr>
          <w:rFonts w:ascii="Calibri" w:eastAsia="Calibri" w:hAnsi="Calibri" w:cs="Calibri"/>
          <w:b/>
          <w:color w:val="910D28"/>
          <w:sz w:val="24"/>
          <w:szCs w:val="24"/>
        </w:rPr>
      </w:pPr>
    </w:p>
    <w:p w14:paraId="68BD2C4E" w14:textId="77777777" w:rsidR="005C08DE" w:rsidRPr="009B263E" w:rsidRDefault="005C08DE">
      <w:pPr>
        <w:spacing w:after="240"/>
        <w:rPr>
          <w:rFonts w:ascii="Calibri" w:eastAsia="Calibri" w:hAnsi="Calibri" w:cs="Calibri"/>
          <w:b/>
          <w:color w:val="910D28"/>
          <w:sz w:val="24"/>
          <w:szCs w:val="24"/>
        </w:rPr>
      </w:pPr>
    </w:p>
    <w:p w14:paraId="0A5D7563" w14:textId="58270BC8" w:rsidR="001E151D" w:rsidRPr="009B263E" w:rsidRDefault="00000000" w:rsidP="009B263E">
      <w:pPr>
        <w:spacing w:after="240"/>
        <w:rPr>
          <w:rFonts w:ascii="Calibri" w:eastAsia="Calibri" w:hAnsi="Calibri" w:cs="Calibri"/>
          <w:b/>
          <w:color w:val="910D28"/>
          <w:sz w:val="24"/>
          <w:szCs w:val="24"/>
        </w:rPr>
      </w:pPr>
      <w:r w:rsidRPr="009B263E">
        <w:rPr>
          <w:rFonts w:ascii="Calibri" w:eastAsia="Calibri" w:hAnsi="Calibri" w:cs="Calibri"/>
          <w:b/>
          <w:color w:val="910D28"/>
          <w:sz w:val="24"/>
          <w:szCs w:val="24"/>
        </w:rPr>
        <w:t>Sensory Rewriting, Part 2</w:t>
      </w:r>
      <w:r w:rsidR="009B263E">
        <w:rPr>
          <w:rFonts w:ascii="Calibri" w:eastAsia="Calibri" w:hAnsi="Calibri" w:cs="Calibri"/>
          <w:b/>
          <w:color w:val="910D28"/>
          <w:sz w:val="24"/>
          <w:szCs w:val="24"/>
        </w:rPr>
        <w:br/>
      </w:r>
      <w:r w:rsidRPr="009B263E">
        <w:rPr>
          <w:rFonts w:ascii="Calibri" w:eastAsia="Calibri" w:hAnsi="Calibri" w:cs="Calibri"/>
          <w:sz w:val="24"/>
          <w:szCs w:val="24"/>
        </w:rPr>
        <w:t xml:space="preserve">On the blank paper provided, use the descriptive sentences you wrote on pg. 3 as inspiration to rewrite “The Dinner Party” by Mona Gardner. You may take creative license with this rewritten story, choosing to keep as much or as little of the original descriptions and adding your own where you see fit. For this rewritten version, there are two requirements: the basic plot structure should remain </w:t>
      </w:r>
      <w:r w:rsidR="00D82043" w:rsidRPr="009B263E">
        <w:rPr>
          <w:rFonts w:ascii="Calibri" w:eastAsia="Calibri" w:hAnsi="Calibri" w:cs="Calibri"/>
          <w:sz w:val="24"/>
          <w:szCs w:val="24"/>
        </w:rPr>
        <w:t>similar,</w:t>
      </w:r>
      <w:r w:rsidRPr="009B263E">
        <w:rPr>
          <w:rFonts w:ascii="Calibri" w:eastAsia="Calibri" w:hAnsi="Calibri" w:cs="Calibri"/>
          <w:sz w:val="24"/>
          <w:szCs w:val="24"/>
        </w:rPr>
        <w:t xml:space="preserve"> and the length should be comparable. You may use the space below to plan your rewritten version.</w:t>
      </w:r>
    </w:p>
    <w:p w14:paraId="0A5D7564" w14:textId="77777777" w:rsidR="001E151D" w:rsidRPr="009B263E" w:rsidRDefault="001E151D">
      <w:pPr>
        <w:rPr>
          <w:rFonts w:ascii="Calibri" w:eastAsia="Calibri" w:hAnsi="Calibri" w:cs="Calibri"/>
          <w:sz w:val="24"/>
          <w:szCs w:val="24"/>
        </w:rPr>
      </w:pPr>
    </w:p>
    <w:p w14:paraId="0A5D7565" w14:textId="77777777" w:rsidR="001E151D" w:rsidRDefault="00000000">
      <w:pPr>
        <w:rPr>
          <w:rFonts w:ascii="Calibri" w:eastAsia="Calibri" w:hAnsi="Calibri" w:cs="Calibri"/>
        </w:rPr>
      </w:pPr>
      <w:r>
        <w:br w:type="page"/>
      </w:r>
    </w:p>
    <w:p w14:paraId="0A5D7566" w14:textId="77777777" w:rsidR="001E151D" w:rsidRDefault="001E151D">
      <w:pPr>
        <w:rPr>
          <w:rFonts w:ascii="Calibri" w:eastAsia="Calibri" w:hAnsi="Calibri" w:cs="Calibri"/>
          <w:sz w:val="28"/>
          <w:szCs w:val="28"/>
        </w:rPr>
      </w:pPr>
    </w:p>
    <w:p w14:paraId="0A5D7567" w14:textId="77777777" w:rsidR="001E151D" w:rsidRDefault="001E151D">
      <w:pPr>
        <w:rPr>
          <w:rFonts w:ascii="Calibri" w:eastAsia="Calibri" w:hAnsi="Calibri" w:cs="Calibri"/>
          <w:sz w:val="28"/>
          <w:szCs w:val="28"/>
        </w:rPr>
      </w:pPr>
    </w:p>
    <w:p w14:paraId="0A5D756D" w14:textId="6AB4E3F5" w:rsidR="001E151D" w:rsidRPr="001E2F72" w:rsidRDefault="001E151D">
      <w:pPr>
        <w:rPr>
          <w:rFonts w:ascii="Calibri" w:eastAsia="Calibri" w:hAnsi="Calibri" w:cs="Calibri"/>
        </w:rPr>
      </w:pPr>
    </w:p>
    <w:sectPr w:rsidR="001E151D" w:rsidRPr="001E2F72" w:rsidSect="009B263E">
      <w:footerReference w:type="default" r:id="rId14"/>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B182" w14:textId="77777777" w:rsidR="00C165D7" w:rsidRDefault="00C165D7">
      <w:pPr>
        <w:spacing w:line="240" w:lineRule="auto"/>
      </w:pPr>
      <w:r>
        <w:separator/>
      </w:r>
    </w:p>
  </w:endnote>
  <w:endnote w:type="continuationSeparator" w:id="0">
    <w:p w14:paraId="2E19FAC0" w14:textId="77777777" w:rsidR="00C165D7" w:rsidRDefault="00C16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757A" w14:textId="7135C5AF" w:rsidR="001E151D" w:rsidRDefault="009B263E">
    <w:pPr>
      <w:pBdr>
        <w:top w:val="nil"/>
        <w:left w:val="nil"/>
        <w:bottom w:val="nil"/>
        <w:right w:val="nil"/>
        <w:between w:val="nil"/>
      </w:pBdr>
      <w:tabs>
        <w:tab w:val="center" w:pos="4680"/>
        <w:tab w:val="right" w:pos="9360"/>
      </w:tabs>
      <w:spacing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14:anchorId="0A5D757E" wp14:editId="020577CA">
              <wp:simplePos x="0" y="0"/>
              <wp:positionH relativeFrom="column">
                <wp:posOffset>2081605</wp:posOffset>
              </wp:positionH>
              <wp:positionV relativeFrom="paragraph">
                <wp:posOffset>136076</wp:posOffset>
              </wp:positionV>
              <wp:extent cx="4324350" cy="295275"/>
              <wp:effectExtent l="0" t="0" r="0" b="0"/>
              <wp:wrapNone/>
              <wp:docPr id="16" name="Rectangle 16"/>
              <wp:cNvGraphicFramePr/>
              <a:graphic xmlns:a="http://schemas.openxmlformats.org/drawingml/2006/main">
                <a:graphicData uri="http://schemas.microsoft.com/office/word/2010/wordprocessingShape">
                  <wps:wsp>
                    <wps:cNvSpPr/>
                    <wps:spPr>
                      <a:xfrm>
                        <a:off x="0" y="0"/>
                        <a:ext cx="4324350" cy="295275"/>
                      </a:xfrm>
                      <a:prstGeom prst="rect">
                        <a:avLst/>
                      </a:prstGeom>
                      <a:noFill/>
                      <a:ln>
                        <a:noFill/>
                      </a:ln>
                    </wps:spPr>
                    <wps:txbx>
                      <w:txbxContent>
                        <w:p w14:paraId="0A5D7581" w14:textId="25AC8B29" w:rsidR="001E151D" w:rsidRDefault="009B263E" w:rsidP="009B263E">
                          <w:pPr>
                            <w:spacing w:line="275" w:lineRule="auto"/>
                            <w:jc w:val="right"/>
                            <w:textDirection w:val="btLr"/>
                          </w:pPr>
                          <w:r>
                            <w:rPr>
                              <w:rFonts w:ascii="Calibri" w:eastAsia="Calibri" w:hAnsi="Calibri" w:cs="Calibri"/>
                              <w:b/>
                              <w:smallCaps/>
                              <w:color w:val="2D2D2D"/>
                              <w:sz w:val="24"/>
                            </w:rPr>
                            <w:fldChar w:fldCharType="begin"/>
                          </w:r>
                          <w:r>
                            <w:rPr>
                              <w:rFonts w:ascii="Calibri" w:eastAsia="Calibri" w:hAnsi="Calibri" w:cs="Calibri"/>
                              <w:b/>
                              <w:smallCaps/>
                              <w:color w:val="2D2D2D"/>
                              <w:sz w:val="24"/>
                            </w:rPr>
                            <w:instrText xml:space="preserve"> TITLE \* Upper \* MERGEFORMAT </w:instrText>
                          </w:r>
                          <w:r>
                            <w:rPr>
                              <w:rFonts w:ascii="Calibri" w:eastAsia="Calibri" w:hAnsi="Calibri" w:cs="Calibri"/>
                              <w:b/>
                              <w:smallCaps/>
                              <w:color w:val="2D2D2D"/>
                              <w:sz w:val="24"/>
                            </w:rPr>
                            <w:fldChar w:fldCharType="separate"/>
                          </w:r>
                          <w:r w:rsidR="009367F5">
                            <w:rPr>
                              <w:rFonts w:ascii="Calibri" w:eastAsia="Calibri" w:hAnsi="Calibri" w:cs="Calibri"/>
                              <w:b/>
                              <w:smallCaps/>
                              <w:color w:val="2D2D2D"/>
                              <w:sz w:val="24"/>
                            </w:rPr>
                            <w:t>WHO'S COMING TO DINNER</w:t>
                          </w:r>
                          <w:r>
                            <w:rPr>
                              <w:rFonts w:ascii="Calibri" w:eastAsia="Calibri" w:hAnsi="Calibri" w:cs="Calibri"/>
                              <w:b/>
                              <w:smallCaps/>
                              <w:color w:val="2D2D2D"/>
                              <w:sz w:val="24"/>
                            </w:rPr>
                            <w:fldChar w:fldCharType="end"/>
                          </w:r>
                        </w:p>
                      </w:txbxContent>
                    </wps:txbx>
                    <wps:bodyPr spcFirstLastPara="1" wrap="square" lIns="91425" tIns="45700" rIns="91425" bIns="45700" anchor="t" anchorCtr="0">
                      <a:noAutofit/>
                    </wps:bodyPr>
                  </wps:wsp>
                </a:graphicData>
              </a:graphic>
            </wp:anchor>
          </w:drawing>
        </mc:Choice>
        <mc:Fallback>
          <w:pict>
            <v:rect w14:anchorId="0A5D757E" id="Rectangle 16" o:spid="_x0000_s1026" style="position:absolute;left:0;text-align:left;margin-left:163.9pt;margin-top:10.7pt;width:340.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" filled="f" stroked="f">
              <v:textbox inset="2.53958mm,1.2694mm,2.53958mm,1.2694mm">
                <w:txbxContent>
                  <w:p w14:paraId="0A5D7581" w14:textId="25AC8B29" w:rsidR="001E151D" w:rsidRDefault="009B263E" w:rsidP="009B263E">
                    <w:pPr>
                      <w:spacing w:line="275" w:lineRule="auto"/>
                      <w:jc w:val="right"/>
                      <w:textDirection w:val="btLr"/>
                    </w:pPr>
                    <w:r>
                      <w:rPr>
                        <w:rFonts w:ascii="Calibri" w:eastAsia="Calibri" w:hAnsi="Calibri" w:cs="Calibri"/>
                        <w:b/>
                        <w:smallCaps/>
                        <w:color w:val="2D2D2D"/>
                        <w:sz w:val="24"/>
                      </w:rPr>
                      <w:fldChar w:fldCharType="begin"/>
                    </w:r>
                    <w:r>
                      <w:rPr>
                        <w:rFonts w:ascii="Calibri" w:eastAsia="Calibri" w:hAnsi="Calibri" w:cs="Calibri"/>
                        <w:b/>
                        <w:smallCaps/>
                        <w:color w:val="2D2D2D"/>
                        <w:sz w:val="24"/>
                      </w:rPr>
                      <w:instrText xml:space="preserve"> TITLE \* Upper \* MERGEFORMAT </w:instrText>
                    </w:r>
                    <w:r>
                      <w:rPr>
                        <w:rFonts w:ascii="Calibri" w:eastAsia="Calibri" w:hAnsi="Calibri" w:cs="Calibri"/>
                        <w:b/>
                        <w:smallCaps/>
                        <w:color w:val="2D2D2D"/>
                        <w:sz w:val="24"/>
                      </w:rPr>
                      <w:fldChar w:fldCharType="separate"/>
                    </w:r>
                    <w:r w:rsidR="009367F5">
                      <w:rPr>
                        <w:rFonts w:ascii="Calibri" w:eastAsia="Calibri" w:hAnsi="Calibri" w:cs="Calibri"/>
                        <w:b/>
                        <w:smallCaps/>
                        <w:color w:val="2D2D2D"/>
                        <w:sz w:val="24"/>
                      </w:rPr>
                      <w:t>WHO'S COMING TO DINNER</w:t>
                    </w:r>
                    <w:r>
                      <w:rPr>
                        <w:rFonts w:ascii="Calibri" w:eastAsia="Calibri" w:hAnsi="Calibri" w:cs="Calibri"/>
                        <w:b/>
                        <w:smallCaps/>
                        <w:color w:val="2D2D2D"/>
                        <w:sz w:val="24"/>
                      </w:rPr>
                      <w:fldChar w:fldCharType="end"/>
                    </w:r>
                  </w:p>
                </w:txbxContent>
              </v:textbox>
            </v:rect>
          </w:pict>
        </mc:Fallback>
      </mc:AlternateContent>
    </w:r>
  </w:p>
  <w:p w14:paraId="0A5D757B" w14:textId="77401A16" w:rsidR="001E151D" w:rsidRDefault="009B263E">
    <w:pPr>
      <w:jc w:val="right"/>
    </w:pPr>
    <w:r>
      <w:rPr>
        <w:noProof/>
      </w:rPr>
      <w:drawing>
        <wp:anchor distT="0" distB="0" distL="0" distR="0" simplePos="0" relativeHeight="251658240" behindDoc="1" locked="0" layoutInCell="1" hidden="0" allowOverlap="1" wp14:anchorId="0A5D757C" wp14:editId="40EDA58C">
          <wp:simplePos x="0" y="0"/>
          <wp:positionH relativeFrom="column">
            <wp:posOffset>2281630</wp:posOffset>
          </wp:positionH>
          <wp:positionV relativeFrom="paragraph">
            <wp:posOffset>26856</wp:posOffset>
          </wp:positionV>
          <wp:extent cx="4572000" cy="316865"/>
          <wp:effectExtent l="0" t="0" r="0" b="0"/>
          <wp:wrapNone/>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610A3" w14:textId="77777777" w:rsidR="00C165D7" w:rsidRDefault="00C165D7">
      <w:pPr>
        <w:spacing w:line="240" w:lineRule="auto"/>
      </w:pPr>
      <w:r>
        <w:separator/>
      </w:r>
    </w:p>
  </w:footnote>
  <w:footnote w:type="continuationSeparator" w:id="0">
    <w:p w14:paraId="3D9BA414" w14:textId="77777777" w:rsidR="00C165D7" w:rsidRDefault="00C16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64B"/>
    <w:multiLevelType w:val="multilevel"/>
    <w:tmpl w:val="A1EEA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E56338A"/>
    <w:multiLevelType w:val="multilevel"/>
    <w:tmpl w:val="F8D25C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347948312">
    <w:abstractNumId w:val="1"/>
  </w:num>
  <w:num w:numId="2" w16cid:durableId="138163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1D"/>
    <w:rsid w:val="00153554"/>
    <w:rsid w:val="001E151D"/>
    <w:rsid w:val="001E2F72"/>
    <w:rsid w:val="004023B8"/>
    <w:rsid w:val="00480109"/>
    <w:rsid w:val="00592D35"/>
    <w:rsid w:val="005C08DE"/>
    <w:rsid w:val="007447FF"/>
    <w:rsid w:val="007E23B6"/>
    <w:rsid w:val="009367F5"/>
    <w:rsid w:val="009B263E"/>
    <w:rsid w:val="00C165D7"/>
    <w:rsid w:val="00C3503A"/>
    <w:rsid w:val="00D82043"/>
    <w:rsid w:val="00E15A48"/>
    <w:rsid w:val="00EA5435"/>
    <w:rsid w:val="00ED2B56"/>
    <w:rsid w:val="00F6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74D1"/>
  <w15:docId w15:val="{6989C617-6018-5048-88ED-F6D8C200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763540"/>
    <w:pPr>
      <w:tabs>
        <w:tab w:val="center" w:pos="4680"/>
        <w:tab w:val="right" w:pos="9360"/>
      </w:tabs>
      <w:spacing w:line="240" w:lineRule="auto"/>
    </w:pPr>
  </w:style>
  <w:style w:type="character" w:customStyle="1" w:styleId="HeaderChar">
    <w:name w:val="Header Char"/>
    <w:basedOn w:val="DefaultParagraphFont"/>
    <w:link w:val="Header"/>
    <w:uiPriority w:val="99"/>
    <w:rsid w:val="00763540"/>
  </w:style>
  <w:style w:type="paragraph" w:styleId="Footer">
    <w:name w:val="footer"/>
    <w:basedOn w:val="Normal"/>
    <w:link w:val="FooterChar"/>
    <w:uiPriority w:val="99"/>
    <w:unhideWhenUsed/>
    <w:rsid w:val="00763540"/>
    <w:pPr>
      <w:tabs>
        <w:tab w:val="center" w:pos="4680"/>
        <w:tab w:val="right" w:pos="9360"/>
      </w:tabs>
      <w:spacing w:line="240" w:lineRule="auto"/>
    </w:pPr>
  </w:style>
  <w:style w:type="character" w:customStyle="1" w:styleId="FooterChar">
    <w:name w:val="Footer Char"/>
    <w:basedOn w:val="DefaultParagraphFont"/>
    <w:link w:val="Footer"/>
    <w:uiPriority w:val="99"/>
    <w:rsid w:val="00763540"/>
  </w:style>
  <w:style w:type="paragraph" w:customStyle="1" w:styleId="LessonFooter">
    <w:name w:val="Lesson Footer"/>
    <w:basedOn w:val="Footer"/>
    <w:next w:val="Footer"/>
    <w:link w:val="LessonFooterChar"/>
    <w:autoRedefine/>
    <w:qFormat/>
    <w:rsid w:val="00763540"/>
    <w:pPr>
      <w:jc w:val="right"/>
    </w:pPr>
    <w:rPr>
      <w:rFonts w:asciiTheme="minorHAnsi" w:eastAsiaTheme="minorHAnsi" w:hAnsiTheme="minorHAnsi" w:cstheme="minorBidi"/>
      <w:b/>
      <w:caps/>
      <w:color w:val="2D2D2D"/>
      <w:sz w:val="24"/>
    </w:rPr>
  </w:style>
  <w:style w:type="character" w:customStyle="1" w:styleId="LessonFooterChar">
    <w:name w:val="Lesson Footer Char"/>
    <w:basedOn w:val="DefaultParagraphFont"/>
    <w:link w:val="LessonFooter"/>
    <w:rsid w:val="00763540"/>
    <w:rPr>
      <w:rFonts w:asciiTheme="minorHAnsi" w:eastAsiaTheme="minorHAnsi" w:hAnsiTheme="minorHAnsi" w:cstheme="minorBidi"/>
      <w:b/>
      <w:caps/>
      <w:color w:val="2D2D2D"/>
      <w:sz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75382">
      <w:bodyDiv w:val="1"/>
      <w:marLeft w:val="0"/>
      <w:marRight w:val="0"/>
      <w:marTop w:val="0"/>
      <w:marBottom w:val="0"/>
      <w:divBdr>
        <w:top w:val="none" w:sz="0" w:space="0" w:color="auto"/>
        <w:left w:val="none" w:sz="0" w:space="0" w:color="auto"/>
        <w:bottom w:val="none" w:sz="0" w:space="0" w:color="auto"/>
        <w:right w:val="none" w:sz="0" w:space="0" w:color="auto"/>
      </w:divBdr>
      <w:divsChild>
        <w:div w:id="639044492">
          <w:marLeft w:val="-720"/>
          <w:marRight w:val="0"/>
          <w:marTop w:val="0"/>
          <w:marBottom w:val="0"/>
          <w:divBdr>
            <w:top w:val="none" w:sz="0" w:space="0" w:color="auto"/>
            <w:left w:val="none" w:sz="0" w:space="0" w:color="auto"/>
            <w:bottom w:val="none" w:sz="0" w:space="0" w:color="auto"/>
            <w:right w:val="none" w:sz="0" w:space="0" w:color="auto"/>
          </w:divBdr>
        </w:div>
      </w:divsChild>
    </w:div>
    <w:div w:id="645745967">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sChild>
        <w:div w:id="2127965289">
          <w:marLeft w:val="-720"/>
          <w:marRight w:val="0"/>
          <w:marTop w:val="0"/>
          <w:marBottom w:val="0"/>
          <w:divBdr>
            <w:top w:val="none" w:sz="0" w:space="0" w:color="auto"/>
            <w:left w:val="none" w:sz="0" w:space="0" w:color="auto"/>
            <w:bottom w:val="none" w:sz="0" w:space="0" w:color="auto"/>
            <w:right w:val="none" w:sz="0" w:space="0" w:color="auto"/>
          </w:divBdr>
        </w:div>
      </w:divsChild>
    </w:div>
    <w:div w:id="1610551299">
      <w:bodyDiv w:val="1"/>
      <w:marLeft w:val="0"/>
      <w:marRight w:val="0"/>
      <w:marTop w:val="0"/>
      <w:marBottom w:val="0"/>
      <w:divBdr>
        <w:top w:val="none" w:sz="0" w:space="0" w:color="auto"/>
        <w:left w:val="none" w:sz="0" w:space="0" w:color="auto"/>
        <w:bottom w:val="none" w:sz="0" w:space="0" w:color="auto"/>
        <w:right w:val="none" w:sz="0" w:space="0" w:color="auto"/>
      </w:divBdr>
      <w:divsChild>
        <w:div w:id="89018984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7/agLWEOSvA7wbfbEC3SXeFxsA==">CgMxLjAyCGguZ2pkZ3hzOAByITF6eGJFVE9DTGo2Rk9fRk9GTWs1VzRHVnU3Y1hFWWJmcg==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906</Words>
  <Characters>4177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Coming to Dinner</dc:title>
  <dc:subject/>
  <dc:creator>K20 Center</dc:creator>
  <cp:keywords/>
  <dc:description/>
  <cp:lastModifiedBy>Gracia, Ann M.</cp:lastModifiedBy>
  <cp:revision>3</cp:revision>
  <cp:lastPrinted>2025-06-04T13:35:00Z</cp:lastPrinted>
  <dcterms:created xsi:type="dcterms:W3CDTF">2025-06-04T13:35:00Z</dcterms:created>
  <dcterms:modified xsi:type="dcterms:W3CDTF">2025-06-04T13:35:00Z</dcterms:modified>
  <cp:category/>
</cp:coreProperties>
</file>