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AC3D" w14:textId="77777777" w:rsidR="001943A9" w:rsidRDefault="001943A9" w:rsidP="001943A9">
      <w:pPr>
        <w:pStyle w:val="Title"/>
      </w:pPr>
      <w:r>
        <w:t>PLANNING GUIDE</w:t>
      </w:r>
    </w:p>
    <w:p w14:paraId="2FE16086" w14:textId="77777777" w:rsidR="001943A9" w:rsidRDefault="001943A9" w:rsidP="001943A9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910D28"/>
        </w:rPr>
        <w:t xml:space="preserve">Directions: </w:t>
      </w:r>
      <w:r>
        <w:t xml:space="preserve">Fill in each planning box with information necessary for writing your food blog. </w:t>
      </w:r>
    </w:p>
    <w:p w14:paraId="7440CFA4" w14:textId="02780F9C" w:rsidR="001943A9" w:rsidRDefault="001943A9" w:rsidP="001943A9">
      <w:pPr>
        <w:pStyle w:val="Heading1"/>
      </w:pPr>
      <w:r>
        <w:t xml:space="preserve">Topic Selection  </w:t>
      </w:r>
    </w:p>
    <w:tbl>
      <w:tblPr>
        <w:tblW w:w="979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025"/>
        <w:gridCol w:w="4770"/>
      </w:tblGrid>
      <w:tr w:rsidR="001943A9" w14:paraId="61E3BF2F" w14:textId="77777777" w:rsidTr="008F7BB3">
        <w:tc>
          <w:tcPr>
            <w:tcW w:w="5025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756AB40C" w14:textId="77777777" w:rsidR="001943A9" w:rsidRDefault="001943A9" w:rsidP="00A5211D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 I already know?</w:t>
            </w:r>
          </w:p>
        </w:tc>
        <w:tc>
          <w:tcPr>
            <w:tcW w:w="477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198A18BD" w14:textId="77777777" w:rsidR="001943A9" w:rsidRDefault="001943A9" w:rsidP="00A5211D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 I need to find out?</w:t>
            </w:r>
          </w:p>
        </w:tc>
      </w:tr>
      <w:tr w:rsidR="001943A9" w14:paraId="0A33CAF2" w14:textId="77777777" w:rsidTr="008F7BB3">
        <w:tc>
          <w:tcPr>
            <w:tcW w:w="5025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41B29E6" w14:textId="77777777" w:rsidR="001943A9" w:rsidRDefault="001943A9" w:rsidP="00A5211D">
            <w:pPr>
              <w:pStyle w:val="Heading1"/>
            </w:pPr>
          </w:p>
          <w:p w14:paraId="6B3E9CA7" w14:textId="77777777" w:rsidR="00DD659D" w:rsidRDefault="00DD659D" w:rsidP="00DD659D"/>
          <w:p w14:paraId="6923A136" w14:textId="77777777" w:rsidR="00DD659D" w:rsidRDefault="00DD659D" w:rsidP="00DD659D"/>
          <w:p w14:paraId="0B80C033" w14:textId="77777777" w:rsidR="00DD659D" w:rsidRDefault="00DD659D" w:rsidP="00DD659D"/>
          <w:p w14:paraId="4D1E071C" w14:textId="77777777" w:rsidR="00DD659D" w:rsidRDefault="00DD659D" w:rsidP="00DD659D"/>
          <w:p w14:paraId="792A5493" w14:textId="77777777" w:rsidR="00DD659D" w:rsidRPr="00DD659D" w:rsidRDefault="00DD659D" w:rsidP="00DD659D"/>
        </w:tc>
        <w:tc>
          <w:tcPr>
            <w:tcW w:w="477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7FB77D2" w14:textId="77777777" w:rsidR="001943A9" w:rsidRDefault="001943A9" w:rsidP="00A5211D"/>
          <w:p w14:paraId="3530AD33" w14:textId="77777777" w:rsidR="001943A9" w:rsidRDefault="001943A9" w:rsidP="00A5211D"/>
          <w:p w14:paraId="2771454F" w14:textId="77777777" w:rsidR="001943A9" w:rsidRDefault="001943A9" w:rsidP="00A5211D"/>
          <w:p w14:paraId="3F7CC1FD" w14:textId="77777777" w:rsidR="001943A9" w:rsidRDefault="001943A9" w:rsidP="00A5211D"/>
          <w:p w14:paraId="1B58B484" w14:textId="77777777" w:rsidR="001943A9" w:rsidRDefault="001943A9" w:rsidP="00A5211D"/>
          <w:p w14:paraId="3511E2BA" w14:textId="77777777" w:rsidR="001943A9" w:rsidRDefault="001943A9" w:rsidP="00A5211D"/>
        </w:tc>
      </w:tr>
    </w:tbl>
    <w:p w14:paraId="36DC51AC" w14:textId="77777777" w:rsidR="001943A9" w:rsidRDefault="001943A9" w:rsidP="001943A9">
      <w:pPr>
        <w:pStyle w:val="Heading1"/>
      </w:pPr>
      <w:r>
        <w:t xml:space="preserve">Blog Style </w:t>
      </w:r>
    </w:p>
    <w:p w14:paraId="3D35FDBD" w14:textId="77777777" w:rsidR="001943A9" w:rsidRPr="001943A9" w:rsidRDefault="001943A9" w:rsidP="001943A9">
      <w:pPr>
        <w:numPr>
          <w:ilvl w:val="0"/>
          <w:numId w:val="4"/>
        </w:numPr>
        <w:spacing w:after="0" w:line="276" w:lineRule="auto"/>
        <w:rPr>
          <w:b/>
          <w:color w:val="910D28"/>
          <w:sz w:val="22"/>
          <w:szCs w:val="22"/>
        </w:rPr>
      </w:pPr>
      <w:r w:rsidRPr="001943A9">
        <w:rPr>
          <w:bCs/>
          <w:i/>
          <w:iCs/>
          <w:color w:val="910D28"/>
          <w:sz w:val="22"/>
          <w:szCs w:val="22"/>
        </w:rPr>
        <w:t>Text Structures:</w:t>
      </w:r>
      <w:r w:rsidRPr="001943A9">
        <w:rPr>
          <w:b/>
          <w:sz w:val="22"/>
          <w:szCs w:val="22"/>
        </w:rPr>
        <w:t xml:space="preserve"> </w:t>
      </w:r>
      <w:r w:rsidRPr="001943A9">
        <w:rPr>
          <w:sz w:val="22"/>
          <w:szCs w:val="22"/>
        </w:rPr>
        <w:t xml:space="preserve"> Include introduction, recipe steps, headings/subheadings and narrative. </w:t>
      </w:r>
    </w:p>
    <w:p w14:paraId="5B5415B9" w14:textId="77777777" w:rsidR="001943A9" w:rsidRPr="001943A9" w:rsidRDefault="001943A9" w:rsidP="001943A9">
      <w:pPr>
        <w:numPr>
          <w:ilvl w:val="0"/>
          <w:numId w:val="4"/>
        </w:numPr>
        <w:spacing w:after="0" w:line="276" w:lineRule="auto"/>
        <w:rPr>
          <w:b/>
          <w:color w:val="910D28"/>
          <w:sz w:val="22"/>
          <w:szCs w:val="22"/>
        </w:rPr>
      </w:pPr>
      <w:r w:rsidRPr="001943A9">
        <w:rPr>
          <w:bCs/>
          <w:i/>
          <w:iCs/>
          <w:color w:val="910D28"/>
          <w:sz w:val="22"/>
          <w:szCs w:val="22"/>
        </w:rPr>
        <w:t>Language Features:</w:t>
      </w:r>
      <w:r w:rsidRPr="001943A9">
        <w:rPr>
          <w:b/>
          <w:color w:val="910D28"/>
          <w:sz w:val="22"/>
          <w:szCs w:val="22"/>
        </w:rPr>
        <w:t xml:space="preserve">  </w:t>
      </w:r>
      <w:r w:rsidRPr="001943A9">
        <w:rPr>
          <w:sz w:val="22"/>
          <w:szCs w:val="22"/>
        </w:rPr>
        <w:t>Include descriptive and engaging language, including sensory details, figurative language, and persuasive techniques.</w:t>
      </w:r>
    </w:p>
    <w:p w14:paraId="43D240C9" w14:textId="77777777" w:rsidR="001943A9" w:rsidRPr="001943A9" w:rsidRDefault="001943A9" w:rsidP="001943A9">
      <w:pPr>
        <w:numPr>
          <w:ilvl w:val="0"/>
          <w:numId w:val="4"/>
        </w:numPr>
        <w:spacing w:after="120" w:line="276" w:lineRule="auto"/>
        <w:rPr>
          <w:b/>
          <w:color w:val="910D28"/>
          <w:sz w:val="22"/>
          <w:szCs w:val="22"/>
        </w:rPr>
      </w:pPr>
      <w:r w:rsidRPr="001943A9">
        <w:rPr>
          <w:bCs/>
          <w:i/>
          <w:iCs/>
          <w:color w:val="910D28"/>
          <w:sz w:val="22"/>
          <w:szCs w:val="22"/>
        </w:rPr>
        <w:t>Multimodal Features:</w:t>
      </w:r>
      <w:r w:rsidRPr="001943A9">
        <w:rPr>
          <w:b/>
          <w:color w:val="910D28"/>
          <w:sz w:val="22"/>
          <w:szCs w:val="22"/>
        </w:rPr>
        <w:t xml:space="preserve"> </w:t>
      </w:r>
      <w:r w:rsidRPr="001943A9">
        <w:rPr>
          <w:b/>
          <w:sz w:val="22"/>
          <w:szCs w:val="22"/>
        </w:rPr>
        <w:t xml:space="preserve"> </w:t>
      </w:r>
      <w:r w:rsidRPr="001943A9">
        <w:rPr>
          <w:sz w:val="22"/>
          <w:szCs w:val="22"/>
        </w:rPr>
        <w:t>Include images, captions, videos, or hyperlinks.</w:t>
      </w:r>
    </w:p>
    <w:tbl>
      <w:tblPr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1943A9" w14:paraId="20338519" w14:textId="77777777" w:rsidTr="008F7BB3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740C2C0B" w14:textId="77777777" w:rsidR="001943A9" w:rsidRDefault="001943A9" w:rsidP="00A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heading=h.esjvmguhz4iq" w:colFirst="0" w:colLast="0"/>
            <w:bookmarkEnd w:id="0"/>
            <w:r>
              <w:rPr>
                <w:b/>
                <w:color w:val="FFFFFF"/>
              </w:rPr>
              <w:t>Text Structures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120297B6" w14:textId="77777777" w:rsidR="001943A9" w:rsidRDefault="001943A9" w:rsidP="00A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Language Features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0882E262" w14:textId="77777777" w:rsidR="001943A9" w:rsidRDefault="001943A9" w:rsidP="00A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Multimodal Elements</w:t>
            </w:r>
          </w:p>
        </w:tc>
      </w:tr>
      <w:tr w:rsidR="001943A9" w14:paraId="34156E21" w14:textId="77777777" w:rsidTr="008F7BB3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7385CC19" w14:textId="77777777" w:rsidR="001943A9" w:rsidRDefault="001943A9" w:rsidP="00A5211D">
            <w:pPr>
              <w:pStyle w:val="Heading1"/>
            </w:pPr>
          </w:p>
          <w:p w14:paraId="6EF3C7E0" w14:textId="77777777" w:rsidR="001943A9" w:rsidRDefault="001943A9" w:rsidP="00A5211D"/>
          <w:p w14:paraId="1947D2B1" w14:textId="77777777" w:rsidR="001943A9" w:rsidRDefault="001943A9" w:rsidP="00A5211D"/>
          <w:p w14:paraId="71D139C3" w14:textId="77777777" w:rsidR="001943A9" w:rsidRDefault="001943A9" w:rsidP="00A5211D"/>
          <w:p w14:paraId="02A1F2C4" w14:textId="77777777" w:rsidR="001943A9" w:rsidRDefault="001943A9" w:rsidP="00A5211D"/>
          <w:p w14:paraId="19EB05AC" w14:textId="77777777" w:rsidR="001943A9" w:rsidRDefault="001943A9" w:rsidP="00A5211D"/>
          <w:p w14:paraId="6845615D" w14:textId="77777777" w:rsidR="001943A9" w:rsidRDefault="001943A9" w:rsidP="00A5211D"/>
          <w:p w14:paraId="48B52160" w14:textId="77777777" w:rsidR="001943A9" w:rsidRDefault="001943A9" w:rsidP="00A5211D"/>
          <w:p w14:paraId="67CE2BA0" w14:textId="77777777" w:rsidR="001943A9" w:rsidRDefault="001943A9" w:rsidP="00A5211D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B6C8B77" w14:textId="77777777" w:rsidR="001943A9" w:rsidRDefault="001943A9" w:rsidP="00A5211D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3E2F351D" w14:textId="77777777" w:rsidR="001943A9" w:rsidRDefault="001943A9" w:rsidP="00A5211D"/>
        </w:tc>
      </w:tr>
    </w:tbl>
    <w:p w14:paraId="6BC17521" w14:textId="77777777" w:rsidR="00DD659D" w:rsidRDefault="00DD659D" w:rsidP="00DD659D"/>
    <w:sectPr w:rsidR="00DD659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394D" w14:textId="77777777" w:rsidR="00B372F0" w:rsidRDefault="00B372F0" w:rsidP="00DC1CA0">
      <w:r>
        <w:separator/>
      </w:r>
    </w:p>
  </w:endnote>
  <w:endnote w:type="continuationSeparator" w:id="0">
    <w:p w14:paraId="0F561EF2" w14:textId="77777777" w:rsidR="00B372F0" w:rsidRDefault="00B372F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11B8EE9D">
              <wp:simplePos x="0" y="0"/>
              <wp:positionH relativeFrom="column">
                <wp:posOffset>3206750</wp:posOffset>
              </wp:positionH>
              <wp:positionV relativeFrom="paragraph">
                <wp:posOffset>-264795</wp:posOffset>
              </wp:positionV>
              <wp:extent cx="1900555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05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1350B" w14:textId="4D609E56" w:rsidR="00D72955" w:rsidRPr="007F787F" w:rsidRDefault="008F7BB3" w:rsidP="00D72955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JUMP TO THE RECIPE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5pt;margin-top:-20.85pt;width:149.6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" filled="f" stroked="f" strokeweight=".5pt">
              <v:textbox style="mso-fit-shape-to-text:t">
                <w:txbxContent>
                  <w:p w14:paraId="6FB1350B" w14:textId="4D609E56" w:rsidR="00D72955" w:rsidRPr="007F787F" w:rsidRDefault="008F7BB3" w:rsidP="00D72955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JUMP TO THE RECIPE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95A7" w14:textId="77777777" w:rsidR="00B372F0" w:rsidRDefault="00B372F0" w:rsidP="00DC1CA0">
      <w:r>
        <w:separator/>
      </w:r>
    </w:p>
  </w:footnote>
  <w:footnote w:type="continuationSeparator" w:id="0">
    <w:p w14:paraId="74ABE604" w14:textId="77777777" w:rsidR="00B372F0" w:rsidRDefault="00B372F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90AA4"/>
    <w:multiLevelType w:val="multilevel"/>
    <w:tmpl w:val="B0124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55084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C6CA6"/>
    <w:rsid w:val="000D555B"/>
    <w:rsid w:val="001943A9"/>
    <w:rsid w:val="001B5BA6"/>
    <w:rsid w:val="00274BB5"/>
    <w:rsid w:val="00304DC6"/>
    <w:rsid w:val="00340682"/>
    <w:rsid w:val="003647EF"/>
    <w:rsid w:val="003F01E7"/>
    <w:rsid w:val="00464930"/>
    <w:rsid w:val="00480109"/>
    <w:rsid w:val="004806AD"/>
    <w:rsid w:val="004856EB"/>
    <w:rsid w:val="004B0206"/>
    <w:rsid w:val="005B2598"/>
    <w:rsid w:val="008F7BB3"/>
    <w:rsid w:val="009A7873"/>
    <w:rsid w:val="00A257A4"/>
    <w:rsid w:val="00B372F0"/>
    <w:rsid w:val="00BB0253"/>
    <w:rsid w:val="00CF4EFB"/>
    <w:rsid w:val="00D72955"/>
    <w:rsid w:val="00D760BA"/>
    <w:rsid w:val="00DC1CA0"/>
    <w:rsid w:val="00DD659D"/>
    <w:rsid w:val="00E4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557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2025-06-16T12:38:00Z</dcterms:created>
  <dcterms:modified xsi:type="dcterms:W3CDTF">2025-06-16T12:38:00Z</dcterms:modified>
  <cp:category/>
</cp:coreProperties>
</file>